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153" w:rsidRPr="00640C02" w:rsidRDefault="00402BD2" w:rsidP="008C34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40C02">
        <w:rPr>
          <w:rFonts w:ascii="Times New Roman" w:hAnsi="Times New Roman" w:cs="Times New Roman"/>
          <w:b/>
          <w:sz w:val="24"/>
          <w:szCs w:val="24"/>
        </w:rPr>
        <w:t>Nacionālās elektronisko plašsaziņas līdzekļu padomes</w:t>
      </w:r>
      <w:r w:rsidR="00A82D5B" w:rsidRPr="00640C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3706" w:rsidRPr="00640C02" w:rsidRDefault="00640C02" w:rsidP="008C34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2017.gada 11</w:t>
      </w:r>
      <w:r w:rsidR="00470F57" w:rsidRPr="00640C02">
        <w:rPr>
          <w:rFonts w:ascii="Times New Roman" w:hAnsi="Times New Roman" w:cs="Times New Roman"/>
          <w:b/>
          <w:sz w:val="24"/>
          <w:szCs w:val="24"/>
        </w:rPr>
        <w:t>.</w:t>
      </w:r>
      <w:r w:rsidR="00C74CCB" w:rsidRPr="00640C02">
        <w:rPr>
          <w:rFonts w:ascii="Times New Roman" w:hAnsi="Times New Roman" w:cs="Times New Roman"/>
          <w:b/>
          <w:sz w:val="24"/>
          <w:szCs w:val="24"/>
        </w:rPr>
        <w:t>jūl</w:t>
      </w:r>
      <w:r w:rsidR="0086528B" w:rsidRPr="00640C02">
        <w:rPr>
          <w:rFonts w:ascii="Times New Roman" w:hAnsi="Times New Roman" w:cs="Times New Roman"/>
          <w:b/>
          <w:sz w:val="24"/>
          <w:szCs w:val="24"/>
        </w:rPr>
        <w:t>ija</w:t>
      </w:r>
      <w:r w:rsidR="000F0F4B" w:rsidRPr="00640C02">
        <w:rPr>
          <w:rFonts w:ascii="Times New Roman" w:hAnsi="Times New Roman" w:cs="Times New Roman"/>
          <w:b/>
          <w:sz w:val="24"/>
          <w:szCs w:val="24"/>
        </w:rPr>
        <w:t xml:space="preserve"> sēdes</w:t>
      </w:r>
    </w:p>
    <w:p w:rsidR="00B64BC5" w:rsidRPr="00640C02" w:rsidRDefault="00B64BC5" w:rsidP="008C34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138" w:rsidRPr="00640C02" w:rsidRDefault="00B64BC5" w:rsidP="008C340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 w:rsidRPr="00640C02">
        <w:rPr>
          <w:rFonts w:ascii="Times New Roman" w:hAnsi="Times New Roman" w:cs="Times New Roman"/>
          <w:sz w:val="26"/>
          <w:szCs w:val="24"/>
        </w:rPr>
        <w:t>DARBA KĀRTĪBA</w:t>
      </w:r>
    </w:p>
    <w:p w:rsidR="00F7255D" w:rsidRPr="00640C02" w:rsidRDefault="00F7255D" w:rsidP="00683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817" w:rsidRPr="00640C02" w:rsidRDefault="00640C02" w:rsidP="00683CD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Sēdes sākums plkst.9.45</w:t>
      </w:r>
    </w:p>
    <w:p w:rsidR="007A3F37" w:rsidRPr="00683CDB" w:rsidRDefault="007A3F37" w:rsidP="00683CDB">
      <w:pPr>
        <w:pStyle w:val="NormalWeb"/>
        <w:jc w:val="both"/>
        <w:rPr>
          <w:color w:val="000000"/>
        </w:rPr>
      </w:pPr>
    </w:p>
    <w:p w:rsidR="00683CDB" w:rsidRPr="00683CDB" w:rsidRDefault="00683CDB" w:rsidP="00683CDB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CDB">
        <w:rPr>
          <w:rFonts w:ascii="Times New Roman" w:hAnsi="Times New Roman" w:cs="Times New Roman"/>
          <w:sz w:val="24"/>
          <w:szCs w:val="24"/>
        </w:rPr>
        <w:t>Lēmuma projekts “Par grozījumu apstiprināšanu elektroniskajam plašsaziņas līdzeklim Valsts sabiedrībai ar ierobežotu atbildību „Latvijas Radio” izsniegtajā apraides atļaujā Nr.RA-028/1, un tās pielikumā Nr.RA-028/1-1”. (I.Āboliņš, S.Irbe)</w:t>
      </w:r>
    </w:p>
    <w:p w:rsidR="00640C02" w:rsidRPr="00683CDB" w:rsidRDefault="00640C02" w:rsidP="00683CDB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6F83" w:rsidRPr="00683CDB" w:rsidRDefault="00ED6F83" w:rsidP="00683CDB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CDB">
        <w:rPr>
          <w:rFonts w:ascii="Times New Roman" w:eastAsia="Times New Roman" w:hAnsi="Times New Roman" w:cs="Times New Roman"/>
          <w:color w:val="000000"/>
          <w:sz w:val="24"/>
          <w:szCs w:val="24"/>
        </w:rPr>
        <w:t>Komersantu un recenzentu uzklausīšana par 2017.gada pašvaldību vēlēšanu priekšvēlēšanu raidījumu veidošanu sabiedriskā pasūtījuma ietvaros. (G.Līdaka</w:t>
      </w:r>
      <w:r w:rsidR="009162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40C02" w:rsidRPr="00683CDB">
        <w:rPr>
          <w:rFonts w:ascii="Times New Roman" w:eastAsia="Times New Roman" w:hAnsi="Times New Roman" w:cs="Times New Roman"/>
          <w:color w:val="000000"/>
          <w:sz w:val="24"/>
          <w:szCs w:val="24"/>
        </w:rPr>
        <w:t>K.Gavars</w:t>
      </w:r>
      <w:r w:rsidRPr="00683C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640C02" w:rsidRPr="00683CDB" w:rsidRDefault="00ED6F83" w:rsidP="00683CDB">
      <w:pPr>
        <w:pStyle w:val="NormalWeb"/>
        <w:numPr>
          <w:ilvl w:val="0"/>
          <w:numId w:val="30"/>
        </w:numPr>
        <w:jc w:val="both"/>
        <w:rPr>
          <w:color w:val="000000"/>
        </w:rPr>
      </w:pPr>
      <w:r w:rsidRPr="00683CDB">
        <w:rPr>
          <w:color w:val="000000"/>
        </w:rPr>
        <w:t xml:space="preserve">Pulksten 10.00 uzaicināti AS "Latvijas Neatkarīgā Televīzija" </w:t>
      </w:r>
      <w:r w:rsidR="00683CDB">
        <w:rPr>
          <w:color w:val="000000"/>
        </w:rPr>
        <w:t>pārstāvji</w:t>
      </w:r>
    </w:p>
    <w:p w:rsidR="00640C02" w:rsidRPr="00683CDB" w:rsidRDefault="00ED6F83" w:rsidP="00683CDB">
      <w:pPr>
        <w:pStyle w:val="NormalWeb"/>
        <w:numPr>
          <w:ilvl w:val="0"/>
          <w:numId w:val="30"/>
        </w:numPr>
        <w:jc w:val="both"/>
        <w:rPr>
          <w:color w:val="000000"/>
        </w:rPr>
      </w:pPr>
      <w:r w:rsidRPr="00683CDB">
        <w:rPr>
          <w:color w:val="000000"/>
        </w:rPr>
        <w:t>Pulksten 10.30 uzaicināti AS "TV Latvija" pārstāvji</w:t>
      </w:r>
      <w:r w:rsidR="00683CDB">
        <w:rPr>
          <w:color w:val="000000"/>
        </w:rPr>
        <w:t xml:space="preserve"> un recenzente </w:t>
      </w:r>
      <w:proofErr w:type="spellStart"/>
      <w:r w:rsidR="00683CDB">
        <w:rPr>
          <w:color w:val="000000"/>
        </w:rPr>
        <w:t>Dārija</w:t>
      </w:r>
      <w:proofErr w:type="spellEnd"/>
      <w:r w:rsidR="00683CDB">
        <w:rPr>
          <w:color w:val="000000"/>
        </w:rPr>
        <w:t xml:space="preserve"> </w:t>
      </w:r>
      <w:proofErr w:type="spellStart"/>
      <w:r w:rsidR="00683CDB">
        <w:rPr>
          <w:color w:val="000000"/>
        </w:rPr>
        <w:t>Juškeviča</w:t>
      </w:r>
      <w:proofErr w:type="spellEnd"/>
    </w:p>
    <w:p w:rsidR="00640C02" w:rsidRPr="00683CDB" w:rsidRDefault="00ED6F83" w:rsidP="00683CDB">
      <w:pPr>
        <w:pStyle w:val="NormalWeb"/>
        <w:numPr>
          <w:ilvl w:val="0"/>
          <w:numId w:val="30"/>
        </w:numPr>
        <w:jc w:val="both"/>
        <w:rPr>
          <w:color w:val="000000"/>
        </w:rPr>
      </w:pPr>
      <w:r w:rsidRPr="00683CDB">
        <w:rPr>
          <w:color w:val="000000"/>
        </w:rPr>
        <w:t>Pulksten 11.00 uzaicināti SIA "Valmieras TV" pārstāv</w:t>
      </w:r>
      <w:r w:rsidR="00683CDB">
        <w:rPr>
          <w:color w:val="000000"/>
        </w:rPr>
        <w:t>ji un recenzente Verēna Bērziņa</w:t>
      </w:r>
    </w:p>
    <w:p w:rsidR="00640C02" w:rsidRPr="00683CDB" w:rsidRDefault="00ED6F83" w:rsidP="00683CDB">
      <w:pPr>
        <w:pStyle w:val="NormalWeb"/>
        <w:numPr>
          <w:ilvl w:val="0"/>
          <w:numId w:val="30"/>
        </w:numPr>
        <w:jc w:val="both"/>
        <w:rPr>
          <w:color w:val="000000"/>
        </w:rPr>
      </w:pPr>
      <w:r w:rsidRPr="00683CDB">
        <w:rPr>
          <w:color w:val="000000"/>
        </w:rPr>
        <w:t>Pulksten 11.30 uzaicināti SIA "M.L. Grupa" pārstāvji un recenzente Verēna Bē</w:t>
      </w:r>
      <w:r w:rsidR="00683CDB">
        <w:rPr>
          <w:color w:val="000000"/>
        </w:rPr>
        <w:t>rziņa</w:t>
      </w:r>
    </w:p>
    <w:p w:rsidR="00640C02" w:rsidRPr="00683CDB" w:rsidRDefault="00ED6F83" w:rsidP="00683CDB">
      <w:pPr>
        <w:pStyle w:val="NormalWeb"/>
        <w:numPr>
          <w:ilvl w:val="0"/>
          <w:numId w:val="30"/>
        </w:numPr>
        <w:jc w:val="both"/>
        <w:rPr>
          <w:color w:val="000000"/>
        </w:rPr>
      </w:pPr>
      <w:r w:rsidRPr="00683CDB">
        <w:rPr>
          <w:color w:val="000000"/>
        </w:rPr>
        <w:t xml:space="preserve">Pulksten 12.00 uzaicināti SIA "Skrundas TV" pārstāvji un recenzents Imants </w:t>
      </w:r>
      <w:r w:rsidR="00683CDB">
        <w:rPr>
          <w:color w:val="000000"/>
        </w:rPr>
        <w:t>Liepiņš</w:t>
      </w:r>
    </w:p>
    <w:p w:rsidR="00ED6F83" w:rsidRPr="00683CDB" w:rsidRDefault="00ED6F83" w:rsidP="00683CDB">
      <w:pPr>
        <w:pStyle w:val="NormalWeb"/>
        <w:numPr>
          <w:ilvl w:val="0"/>
          <w:numId w:val="30"/>
        </w:numPr>
        <w:jc w:val="both"/>
        <w:rPr>
          <w:color w:val="000000"/>
        </w:rPr>
      </w:pPr>
      <w:r w:rsidRPr="00683CDB">
        <w:rPr>
          <w:color w:val="000000"/>
        </w:rPr>
        <w:t>Pulksten 12.30 uzaicināti SIA "DAUTKOM TV" pārstāvji un re</w:t>
      </w:r>
      <w:r w:rsidR="00683CDB">
        <w:rPr>
          <w:color w:val="000000"/>
        </w:rPr>
        <w:t>cenzente Ingrīda Brigita Stroda</w:t>
      </w:r>
    </w:p>
    <w:p w:rsidR="00ED6F83" w:rsidRDefault="00ED6F83" w:rsidP="00683CDB">
      <w:pPr>
        <w:pStyle w:val="NormalWeb"/>
        <w:ind w:left="360"/>
        <w:jc w:val="both"/>
        <w:rPr>
          <w:color w:val="000000"/>
        </w:rPr>
      </w:pPr>
    </w:p>
    <w:p w:rsidR="0013528E" w:rsidRPr="0013528E" w:rsidRDefault="0013528E" w:rsidP="0013528E">
      <w:pPr>
        <w:pStyle w:val="NormalWeb"/>
        <w:numPr>
          <w:ilvl w:val="0"/>
          <w:numId w:val="29"/>
        </w:numPr>
        <w:jc w:val="both"/>
        <w:rPr>
          <w:color w:val="000000"/>
        </w:rPr>
      </w:pPr>
      <w:r w:rsidRPr="00683CDB">
        <w:rPr>
          <w:color w:val="000000"/>
        </w:rPr>
        <w:t>Dažādi</w:t>
      </w:r>
    </w:p>
    <w:p w:rsidR="0013528E" w:rsidRPr="00683CDB" w:rsidRDefault="0013528E" w:rsidP="00683CDB">
      <w:pPr>
        <w:pStyle w:val="NormalWeb"/>
        <w:ind w:left="360"/>
        <w:jc w:val="both"/>
        <w:rPr>
          <w:color w:val="000000"/>
        </w:rPr>
      </w:pPr>
    </w:p>
    <w:p w:rsidR="0013528E" w:rsidRDefault="0013528E" w:rsidP="0013528E">
      <w:pPr>
        <w:pStyle w:val="NormalWeb"/>
        <w:jc w:val="both"/>
        <w:rPr>
          <w:color w:val="000000"/>
        </w:rPr>
      </w:pPr>
      <w:r>
        <w:rPr>
          <w:color w:val="000000"/>
        </w:rPr>
        <w:t>Sēdes atklātais jautājums:</w:t>
      </w:r>
    </w:p>
    <w:p w:rsidR="0013528E" w:rsidRDefault="0013528E" w:rsidP="0013528E">
      <w:pPr>
        <w:pStyle w:val="NormalWeb"/>
        <w:jc w:val="both"/>
        <w:rPr>
          <w:color w:val="000000"/>
        </w:rPr>
      </w:pPr>
    </w:p>
    <w:p w:rsidR="00683CDB" w:rsidRDefault="0013528E" w:rsidP="00683CDB">
      <w:pPr>
        <w:pStyle w:val="NormalWeb"/>
        <w:numPr>
          <w:ilvl w:val="0"/>
          <w:numId w:val="29"/>
        </w:numPr>
        <w:jc w:val="both"/>
        <w:rPr>
          <w:color w:val="000000"/>
        </w:rPr>
      </w:pPr>
      <w:r>
        <w:rPr>
          <w:color w:val="000000"/>
        </w:rPr>
        <w:t>Sēdes atklātais jautājums - d</w:t>
      </w:r>
      <w:r w:rsidR="00ED6F83" w:rsidRPr="00683CDB">
        <w:rPr>
          <w:color w:val="000000"/>
        </w:rPr>
        <w:t xml:space="preserve">iskusija ar valsts SIA "Latvijas Televīzija" un valsts SIA "Latvijas Radio" pārstāvjiem par  </w:t>
      </w:r>
      <w:r>
        <w:rPr>
          <w:color w:val="000000"/>
        </w:rPr>
        <w:t>publiskā sektora finansējuma piesaistes principiem sabiedriskajos medijos</w:t>
      </w:r>
      <w:r w:rsidR="00ED6F83" w:rsidRPr="00683CDB">
        <w:rPr>
          <w:color w:val="000000"/>
        </w:rPr>
        <w:t xml:space="preserve">. </w:t>
      </w:r>
      <w:r w:rsidR="00683CDB" w:rsidRPr="00683CDB">
        <w:rPr>
          <w:color w:val="000000"/>
        </w:rPr>
        <w:t>(I.Beitika, I.Āboliņš</w:t>
      </w:r>
      <w:r w:rsidR="00683CDB">
        <w:rPr>
          <w:color w:val="000000"/>
        </w:rPr>
        <w:t xml:space="preserve">, </w:t>
      </w:r>
      <w:proofErr w:type="spellStart"/>
      <w:r w:rsidR="00683CDB">
        <w:rPr>
          <w:color w:val="000000"/>
        </w:rPr>
        <w:t>U.Lielpēters</w:t>
      </w:r>
      <w:proofErr w:type="spellEnd"/>
      <w:r w:rsidR="00683CDB">
        <w:rPr>
          <w:color w:val="000000"/>
        </w:rPr>
        <w:t>, S.Irbe</w:t>
      </w:r>
      <w:r w:rsidR="00683CDB" w:rsidRPr="00683CDB">
        <w:rPr>
          <w:color w:val="000000"/>
        </w:rPr>
        <w:t>)</w:t>
      </w:r>
    </w:p>
    <w:p w:rsidR="00DB5BEB" w:rsidRPr="0013528E" w:rsidRDefault="00ED6F83" w:rsidP="0013528E">
      <w:pPr>
        <w:pStyle w:val="NormalWeb"/>
        <w:numPr>
          <w:ilvl w:val="0"/>
          <w:numId w:val="30"/>
        </w:numPr>
        <w:jc w:val="both"/>
        <w:rPr>
          <w:color w:val="000000"/>
        </w:rPr>
      </w:pPr>
      <w:r w:rsidRPr="00683CDB">
        <w:rPr>
          <w:color w:val="000000"/>
        </w:rPr>
        <w:t xml:space="preserve">Pulksten 14.00 uzaicināti sabiedrisko elektronisko </w:t>
      </w:r>
      <w:r w:rsidR="00683CDB">
        <w:rPr>
          <w:color w:val="000000"/>
        </w:rPr>
        <w:t>plašsaziņas līdzekļu pārstāvji</w:t>
      </w:r>
    </w:p>
    <w:p w:rsidR="003526C2" w:rsidRPr="00640C02" w:rsidRDefault="003526C2" w:rsidP="00640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6C2" w:rsidRPr="00640C02" w:rsidRDefault="003526C2" w:rsidP="00640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E22" w:rsidRPr="00640C02" w:rsidRDefault="00FD3E22" w:rsidP="00640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C09" w:rsidRPr="00640C02" w:rsidRDefault="00AB5C09" w:rsidP="008C3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414" w:rsidRPr="00640C02" w:rsidRDefault="00505414" w:rsidP="008C3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C02">
        <w:rPr>
          <w:rFonts w:ascii="Times New Roman" w:hAnsi="Times New Roman" w:cs="Times New Roman"/>
          <w:sz w:val="24"/>
          <w:szCs w:val="24"/>
        </w:rPr>
        <w:t>Padomes priekšsēdētāja</w:t>
      </w:r>
      <w:r w:rsidR="00C73D0B" w:rsidRPr="00640C02">
        <w:rPr>
          <w:rFonts w:ascii="Times New Roman" w:hAnsi="Times New Roman" w:cs="Times New Roman"/>
          <w:sz w:val="24"/>
          <w:szCs w:val="24"/>
        </w:rPr>
        <w:tab/>
      </w:r>
      <w:r w:rsidR="00C73D0B" w:rsidRPr="00640C02">
        <w:rPr>
          <w:rFonts w:ascii="Times New Roman" w:hAnsi="Times New Roman" w:cs="Times New Roman"/>
          <w:sz w:val="24"/>
          <w:szCs w:val="24"/>
        </w:rPr>
        <w:tab/>
      </w:r>
      <w:r w:rsidR="00C73D0B" w:rsidRPr="00640C02">
        <w:rPr>
          <w:rFonts w:ascii="Times New Roman" w:hAnsi="Times New Roman" w:cs="Times New Roman"/>
          <w:sz w:val="24"/>
          <w:szCs w:val="24"/>
        </w:rPr>
        <w:tab/>
      </w:r>
      <w:r w:rsidR="00C73D0B" w:rsidRPr="00640C02">
        <w:rPr>
          <w:rFonts w:ascii="Times New Roman" w:hAnsi="Times New Roman" w:cs="Times New Roman"/>
          <w:sz w:val="24"/>
          <w:szCs w:val="24"/>
        </w:rPr>
        <w:tab/>
      </w:r>
      <w:r w:rsidR="00C73D0B" w:rsidRPr="00640C02">
        <w:rPr>
          <w:rFonts w:ascii="Times New Roman" w:hAnsi="Times New Roman" w:cs="Times New Roman"/>
          <w:sz w:val="24"/>
          <w:szCs w:val="24"/>
        </w:rPr>
        <w:tab/>
      </w:r>
      <w:r w:rsidR="00CA42C8" w:rsidRPr="00640C02">
        <w:rPr>
          <w:rFonts w:ascii="Times New Roman" w:hAnsi="Times New Roman" w:cs="Times New Roman"/>
          <w:sz w:val="24"/>
          <w:szCs w:val="24"/>
        </w:rPr>
        <w:t xml:space="preserve"> </w:t>
      </w:r>
      <w:r w:rsidR="00C73D0B" w:rsidRPr="00640C02">
        <w:rPr>
          <w:rFonts w:ascii="Times New Roman" w:hAnsi="Times New Roman" w:cs="Times New Roman"/>
          <w:sz w:val="24"/>
          <w:szCs w:val="24"/>
        </w:rPr>
        <w:t xml:space="preserve">        </w:t>
      </w:r>
      <w:r w:rsidR="007A3F37" w:rsidRPr="00640C02">
        <w:rPr>
          <w:rFonts w:ascii="Times New Roman" w:hAnsi="Times New Roman" w:cs="Times New Roman"/>
          <w:sz w:val="24"/>
          <w:szCs w:val="24"/>
        </w:rPr>
        <w:tab/>
        <w:t xml:space="preserve">        Dace Ķezbere</w:t>
      </w:r>
    </w:p>
    <w:sectPr w:rsidR="00505414" w:rsidRPr="00640C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charset w:val="00"/>
    <w:family w:val="swiss"/>
    <w:pitch w:val="default"/>
  </w:font>
  <w:font w:name="TimesNewRomanPSMT">
    <w:charset w:val="00"/>
    <w:family w:val="roman"/>
    <w:pitch w:val="default"/>
  </w:font>
  <w:font w:name="OpenSymbol, 'Arial Unicode MS'"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235B"/>
    <w:multiLevelType w:val="hybridMultilevel"/>
    <w:tmpl w:val="1C5084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17DC4"/>
    <w:multiLevelType w:val="hybridMultilevel"/>
    <w:tmpl w:val="B174279E"/>
    <w:lvl w:ilvl="0" w:tplc="042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9657F"/>
    <w:multiLevelType w:val="hybridMultilevel"/>
    <w:tmpl w:val="ED6AC032"/>
    <w:lvl w:ilvl="0" w:tplc="042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646EF"/>
    <w:multiLevelType w:val="hybridMultilevel"/>
    <w:tmpl w:val="C0C868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E3CF8"/>
    <w:multiLevelType w:val="hybridMultilevel"/>
    <w:tmpl w:val="8D9AB5F8"/>
    <w:lvl w:ilvl="0" w:tplc="05307F6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545F1"/>
    <w:multiLevelType w:val="hybridMultilevel"/>
    <w:tmpl w:val="FFF8509C"/>
    <w:lvl w:ilvl="0" w:tplc="042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9217B"/>
    <w:multiLevelType w:val="hybridMultilevel"/>
    <w:tmpl w:val="CC14B7CA"/>
    <w:lvl w:ilvl="0" w:tplc="4A9A85F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666159"/>
    <w:multiLevelType w:val="multilevel"/>
    <w:tmpl w:val="A498E45C"/>
    <w:lvl w:ilvl="0">
      <w:start w:val="1"/>
      <w:numFmt w:val="decimal"/>
      <w:lvlText w:val="%1."/>
      <w:lvlJc w:val="left"/>
      <w:pPr>
        <w:ind w:left="360" w:hanging="360"/>
      </w:pPr>
      <w:rPr>
        <w:rFonts w:eastAsia="ArialMT" w:cs="ArialMT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ArialMT" w:cs="ArialMT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ArialMT" w:cs="ArialMT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ArialMT" w:cs="ArialMT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ArialMT" w:cs="ArialMT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ArialMT" w:cs="ArialMT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ArialMT" w:cs="ArialMT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ArialMT" w:cs="ArialMT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ArialMT" w:cs="ArialMT" w:hint="default"/>
      </w:rPr>
    </w:lvl>
  </w:abstractNum>
  <w:abstractNum w:abstractNumId="8" w15:restartNumberingAfterBreak="0">
    <w:nsid w:val="1CC141EA"/>
    <w:multiLevelType w:val="hybridMultilevel"/>
    <w:tmpl w:val="ED6AC032"/>
    <w:lvl w:ilvl="0" w:tplc="042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03419C0"/>
    <w:multiLevelType w:val="hybridMultilevel"/>
    <w:tmpl w:val="B86ECF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D71D2"/>
    <w:multiLevelType w:val="hybridMultilevel"/>
    <w:tmpl w:val="2C16D1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D1260"/>
    <w:multiLevelType w:val="hybridMultilevel"/>
    <w:tmpl w:val="235A9B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51905"/>
    <w:multiLevelType w:val="hybridMultilevel"/>
    <w:tmpl w:val="CD2E18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A618B"/>
    <w:multiLevelType w:val="multilevel"/>
    <w:tmpl w:val="DB5035E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5F2274B"/>
    <w:multiLevelType w:val="hybridMultilevel"/>
    <w:tmpl w:val="ED6AC032"/>
    <w:lvl w:ilvl="0" w:tplc="042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64A4631"/>
    <w:multiLevelType w:val="hybridMultilevel"/>
    <w:tmpl w:val="596847B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101B0"/>
    <w:multiLevelType w:val="multilevel"/>
    <w:tmpl w:val="3DF698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0157B18"/>
    <w:multiLevelType w:val="hybridMultilevel"/>
    <w:tmpl w:val="96A008BC"/>
    <w:lvl w:ilvl="0" w:tplc="042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7593B02"/>
    <w:multiLevelType w:val="hybridMultilevel"/>
    <w:tmpl w:val="86B2DA7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532DBF"/>
    <w:multiLevelType w:val="hybridMultilevel"/>
    <w:tmpl w:val="202A6A3C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484C6A"/>
    <w:multiLevelType w:val="hybridMultilevel"/>
    <w:tmpl w:val="6A3CEA70"/>
    <w:lvl w:ilvl="0" w:tplc="0426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970BC5"/>
    <w:multiLevelType w:val="hybridMultilevel"/>
    <w:tmpl w:val="A4526120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3266F4"/>
    <w:multiLevelType w:val="hybridMultilevel"/>
    <w:tmpl w:val="EEE2EA9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805533"/>
    <w:multiLevelType w:val="hybridMultilevel"/>
    <w:tmpl w:val="A482AD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FB41C2"/>
    <w:multiLevelType w:val="hybridMultilevel"/>
    <w:tmpl w:val="EEE2EA9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824158"/>
    <w:multiLevelType w:val="multilevel"/>
    <w:tmpl w:val="402EACD8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PSMT" w:hAnsi="Times New Roman" w:cs="Times New Roman"/>
        <w:b w:val="0"/>
        <w:bCs w:val="0"/>
        <w:i w:val="0"/>
        <w:iCs w:val="0"/>
        <w:outline w:val="0"/>
        <w:color w:val="auto"/>
        <w:spacing w:val="0"/>
        <w:kern w:val="3"/>
        <w:sz w:val="24"/>
        <w:szCs w:val="24"/>
        <w:lang w:val="lv-LV" w:eastAsia="zh-CN" w:bidi="ar-SA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OpenSymbol, 'Arial Unicode MS'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70386789"/>
    <w:multiLevelType w:val="hybridMultilevel"/>
    <w:tmpl w:val="B908D5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64BA4"/>
    <w:multiLevelType w:val="hybridMultilevel"/>
    <w:tmpl w:val="E2822FBC"/>
    <w:lvl w:ilvl="0" w:tplc="0248E962">
      <w:start w:val="12"/>
      <w:numFmt w:val="bullet"/>
      <w:lvlText w:val="-"/>
      <w:lvlJc w:val="left"/>
      <w:pPr>
        <w:ind w:left="720" w:hanging="360"/>
      </w:pPr>
      <w:rPr>
        <w:rFonts w:ascii="Calibri Light" w:eastAsia="Calibri" w:hAnsi="Calibri Light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76142"/>
    <w:multiLevelType w:val="hybridMultilevel"/>
    <w:tmpl w:val="002622E0"/>
    <w:lvl w:ilvl="0" w:tplc="042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0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7"/>
  </w:num>
  <w:num w:numId="9">
    <w:abstractNumId w:val="24"/>
  </w:num>
  <w:num w:numId="10">
    <w:abstractNumId w:val="16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8"/>
  </w:num>
  <w:num w:numId="14">
    <w:abstractNumId w:val="8"/>
  </w:num>
  <w:num w:numId="15">
    <w:abstractNumId w:val="2"/>
  </w:num>
  <w:num w:numId="16">
    <w:abstractNumId w:val="14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706"/>
    <w:rsid w:val="00013889"/>
    <w:rsid w:val="00022678"/>
    <w:rsid w:val="00064970"/>
    <w:rsid w:val="00070825"/>
    <w:rsid w:val="000F0F4B"/>
    <w:rsid w:val="0012715E"/>
    <w:rsid w:val="0013528E"/>
    <w:rsid w:val="00144BD3"/>
    <w:rsid w:val="0018258F"/>
    <w:rsid w:val="001C7F93"/>
    <w:rsid w:val="002600A2"/>
    <w:rsid w:val="002A0408"/>
    <w:rsid w:val="002A337A"/>
    <w:rsid w:val="002B4952"/>
    <w:rsid w:val="0031299F"/>
    <w:rsid w:val="00343A59"/>
    <w:rsid w:val="003526C2"/>
    <w:rsid w:val="003805EE"/>
    <w:rsid w:val="00392FD8"/>
    <w:rsid w:val="003D5A78"/>
    <w:rsid w:val="003D6EAD"/>
    <w:rsid w:val="00402BD2"/>
    <w:rsid w:val="004225FC"/>
    <w:rsid w:val="00431C7C"/>
    <w:rsid w:val="00441AE9"/>
    <w:rsid w:val="00443765"/>
    <w:rsid w:val="00470F57"/>
    <w:rsid w:val="004978A2"/>
    <w:rsid w:val="004D10A4"/>
    <w:rsid w:val="004F1290"/>
    <w:rsid w:val="00501367"/>
    <w:rsid w:val="00505414"/>
    <w:rsid w:val="0055289A"/>
    <w:rsid w:val="005567F7"/>
    <w:rsid w:val="005627AF"/>
    <w:rsid w:val="005804B4"/>
    <w:rsid w:val="005A4138"/>
    <w:rsid w:val="005D1EEE"/>
    <w:rsid w:val="005E1B36"/>
    <w:rsid w:val="0060717C"/>
    <w:rsid w:val="006132E0"/>
    <w:rsid w:val="006361EB"/>
    <w:rsid w:val="00640C02"/>
    <w:rsid w:val="00654BC1"/>
    <w:rsid w:val="00666AD9"/>
    <w:rsid w:val="00676569"/>
    <w:rsid w:val="00676A40"/>
    <w:rsid w:val="00683CDB"/>
    <w:rsid w:val="00695B1E"/>
    <w:rsid w:val="00697136"/>
    <w:rsid w:val="006E2821"/>
    <w:rsid w:val="007018E9"/>
    <w:rsid w:val="00721E6A"/>
    <w:rsid w:val="00762210"/>
    <w:rsid w:val="00770D3D"/>
    <w:rsid w:val="00792159"/>
    <w:rsid w:val="007A3F37"/>
    <w:rsid w:val="007D78E1"/>
    <w:rsid w:val="00810B88"/>
    <w:rsid w:val="00864E2E"/>
    <w:rsid w:val="0086528B"/>
    <w:rsid w:val="00876D0E"/>
    <w:rsid w:val="0089687A"/>
    <w:rsid w:val="00896EF2"/>
    <w:rsid w:val="008C3409"/>
    <w:rsid w:val="008C70B2"/>
    <w:rsid w:val="008D0153"/>
    <w:rsid w:val="00916228"/>
    <w:rsid w:val="00966B8F"/>
    <w:rsid w:val="009D0097"/>
    <w:rsid w:val="00A010AF"/>
    <w:rsid w:val="00A171D1"/>
    <w:rsid w:val="00A63706"/>
    <w:rsid w:val="00A71CBD"/>
    <w:rsid w:val="00A82D5B"/>
    <w:rsid w:val="00A84B1C"/>
    <w:rsid w:val="00AB5C09"/>
    <w:rsid w:val="00B208EF"/>
    <w:rsid w:val="00B32121"/>
    <w:rsid w:val="00B64BC5"/>
    <w:rsid w:val="00B71962"/>
    <w:rsid w:val="00BF13F6"/>
    <w:rsid w:val="00C10160"/>
    <w:rsid w:val="00C62622"/>
    <w:rsid w:val="00C73D0B"/>
    <w:rsid w:val="00C74CCB"/>
    <w:rsid w:val="00CA42C8"/>
    <w:rsid w:val="00CB3D42"/>
    <w:rsid w:val="00CF7440"/>
    <w:rsid w:val="00D0693F"/>
    <w:rsid w:val="00DB5BEB"/>
    <w:rsid w:val="00DD167D"/>
    <w:rsid w:val="00DD6066"/>
    <w:rsid w:val="00E21B63"/>
    <w:rsid w:val="00EA38C1"/>
    <w:rsid w:val="00ED6F83"/>
    <w:rsid w:val="00F01792"/>
    <w:rsid w:val="00F05817"/>
    <w:rsid w:val="00F21AA2"/>
    <w:rsid w:val="00F7255D"/>
    <w:rsid w:val="00F76FF2"/>
    <w:rsid w:val="00FB7885"/>
    <w:rsid w:val="00FC2B0E"/>
    <w:rsid w:val="00FC6A14"/>
    <w:rsid w:val="00FD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8477E-CF23-47EE-B7A2-79AC8891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1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55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C7F93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customStyle="1" w:styleId="Noklusjumarindkopasfonts">
    <w:name w:val="Noklusējuma rindkopas fonts"/>
    <w:rsid w:val="00CA42C8"/>
  </w:style>
  <w:style w:type="paragraph" w:customStyle="1" w:styleId="Standard">
    <w:name w:val="Standard"/>
    <w:rsid w:val="00CA42C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numbering" w:customStyle="1" w:styleId="WW8Num2">
    <w:name w:val="WW8Num2"/>
    <w:basedOn w:val="NoList"/>
    <w:rsid w:val="00CA42C8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Irbe</dc:creator>
  <cp:keywords/>
  <dc:description/>
  <cp:lastModifiedBy>Aija Krolle</cp:lastModifiedBy>
  <cp:revision>2</cp:revision>
  <cp:lastPrinted>2017-07-10T10:13:00Z</cp:lastPrinted>
  <dcterms:created xsi:type="dcterms:W3CDTF">2017-07-10T11:19:00Z</dcterms:created>
  <dcterms:modified xsi:type="dcterms:W3CDTF">2017-07-10T11:19:00Z</dcterms:modified>
</cp:coreProperties>
</file>