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5B458" w14:textId="77777777" w:rsidR="00487D65" w:rsidRPr="00754D0F" w:rsidRDefault="00487D65" w:rsidP="00487D65">
      <w:pPr>
        <w:tabs>
          <w:tab w:val="left" w:pos="5460"/>
        </w:tabs>
        <w:jc w:val="center"/>
        <w:rPr>
          <w:rFonts w:cs="Arial"/>
          <w:b/>
          <w:sz w:val="72"/>
          <w:lang w:val="lv-LV"/>
        </w:rPr>
      </w:pPr>
    </w:p>
    <w:p w14:paraId="3E41FED1" w14:textId="77777777" w:rsidR="00487D65" w:rsidRPr="00754D0F" w:rsidRDefault="00487D65" w:rsidP="00487D65">
      <w:pPr>
        <w:jc w:val="center"/>
        <w:rPr>
          <w:rFonts w:cs="Arial"/>
          <w:b/>
          <w:sz w:val="72"/>
          <w:lang w:val="lv-LV"/>
        </w:rPr>
      </w:pPr>
    </w:p>
    <w:p w14:paraId="04D97118" w14:textId="77777777" w:rsidR="00487D65" w:rsidRDefault="00487D65" w:rsidP="00487D65">
      <w:pPr>
        <w:pStyle w:val="BodyText3"/>
        <w:spacing w:before="240"/>
        <w:rPr>
          <w:rFonts w:ascii="Arial" w:hAnsi="Arial" w:cs="Arial"/>
          <w:b w:val="0"/>
          <w:bCs/>
          <w:i/>
          <w:iCs/>
          <w:sz w:val="52"/>
          <w:szCs w:val="52"/>
        </w:rPr>
      </w:pPr>
    </w:p>
    <w:p w14:paraId="24D45F0A" w14:textId="3E313EC2" w:rsidR="00487D65" w:rsidRPr="007D5FB8" w:rsidRDefault="000076B8" w:rsidP="00487D65">
      <w:pPr>
        <w:pStyle w:val="BodyText3"/>
        <w:spacing w:line="288" w:lineRule="auto"/>
        <w:rPr>
          <w:rFonts w:asciiTheme="minorHAnsi" w:hAnsiTheme="minorHAnsi" w:cstheme="minorHAnsi"/>
          <w:bCs/>
          <w:iCs/>
          <w:color w:val="1F3864" w:themeColor="accent1" w:themeShade="80"/>
          <w:sz w:val="64"/>
          <w:szCs w:val="64"/>
        </w:rPr>
      </w:pPr>
      <w:r w:rsidRPr="000076B8">
        <w:rPr>
          <w:rFonts w:asciiTheme="minorHAnsi" w:hAnsiTheme="minorHAnsi" w:cstheme="minorHAnsi"/>
          <w:bCs/>
          <w:iCs/>
          <w:color w:val="1F3864" w:themeColor="accent1" w:themeShade="80"/>
          <w:sz w:val="64"/>
          <w:szCs w:val="64"/>
        </w:rPr>
        <w:t xml:space="preserve">Pētījums par Latvijas iedzīvotāju mediju satura lietošanas </w:t>
      </w:r>
      <w:r w:rsidR="008B3F7D">
        <w:rPr>
          <w:rFonts w:asciiTheme="minorHAnsi" w:hAnsiTheme="minorHAnsi" w:cstheme="minorHAnsi"/>
          <w:bCs/>
          <w:iCs/>
          <w:color w:val="1F3864" w:themeColor="accent1" w:themeShade="80"/>
          <w:sz w:val="64"/>
          <w:szCs w:val="64"/>
        </w:rPr>
        <w:t>ie</w:t>
      </w:r>
      <w:r w:rsidRPr="000076B8">
        <w:rPr>
          <w:rFonts w:asciiTheme="minorHAnsi" w:hAnsiTheme="minorHAnsi" w:cstheme="minorHAnsi"/>
          <w:bCs/>
          <w:iCs/>
          <w:color w:val="1F3864" w:themeColor="accent1" w:themeShade="80"/>
          <w:sz w:val="64"/>
          <w:szCs w:val="64"/>
        </w:rPr>
        <w:t xml:space="preserve">radumiem </w:t>
      </w:r>
    </w:p>
    <w:p w14:paraId="024EDAC1" w14:textId="77777777" w:rsidR="00487D65" w:rsidRPr="00754D0F" w:rsidRDefault="00487D65" w:rsidP="00487D65">
      <w:pPr>
        <w:pStyle w:val="Header"/>
        <w:tabs>
          <w:tab w:val="clear" w:pos="4153"/>
          <w:tab w:val="clear" w:pos="8306"/>
        </w:tabs>
        <w:rPr>
          <w:rFonts w:cs="Arial"/>
          <w:lang w:val="lv-LV"/>
        </w:rPr>
      </w:pPr>
    </w:p>
    <w:p w14:paraId="67ACD088" w14:textId="6034FA03" w:rsidR="007D5FB8" w:rsidRDefault="007D5FB8" w:rsidP="00487D65">
      <w:pPr>
        <w:jc w:val="center"/>
        <w:rPr>
          <w:rFonts w:asciiTheme="minorHAnsi" w:hAnsiTheme="minorHAnsi" w:cstheme="minorHAnsi"/>
          <w:sz w:val="44"/>
          <w:szCs w:val="44"/>
          <w:lang w:val="lv-LV"/>
        </w:rPr>
      </w:pPr>
      <w:bookmarkStart w:id="0" w:name="_Toc487023028"/>
    </w:p>
    <w:p w14:paraId="6B6829B7" w14:textId="77777777" w:rsidR="00935D6A" w:rsidRDefault="00935D6A" w:rsidP="00487D65">
      <w:pPr>
        <w:jc w:val="center"/>
        <w:rPr>
          <w:rFonts w:asciiTheme="minorHAnsi" w:hAnsiTheme="minorHAnsi" w:cstheme="minorHAnsi"/>
          <w:sz w:val="44"/>
          <w:szCs w:val="44"/>
          <w:lang w:val="lv-LV"/>
        </w:rPr>
      </w:pPr>
    </w:p>
    <w:p w14:paraId="58874C03" w14:textId="42C4E25D" w:rsidR="007D5FB8" w:rsidRDefault="007D5FB8" w:rsidP="00487D65">
      <w:pPr>
        <w:jc w:val="center"/>
        <w:rPr>
          <w:rFonts w:asciiTheme="minorHAnsi" w:hAnsiTheme="minorHAnsi" w:cstheme="minorHAnsi"/>
          <w:sz w:val="44"/>
          <w:szCs w:val="44"/>
          <w:lang w:val="lv-LV"/>
        </w:rPr>
      </w:pPr>
    </w:p>
    <w:p w14:paraId="162CE128" w14:textId="77777777" w:rsidR="00AE5411" w:rsidRDefault="00AE5411" w:rsidP="00487D65">
      <w:pPr>
        <w:jc w:val="center"/>
        <w:rPr>
          <w:rFonts w:asciiTheme="minorHAnsi" w:hAnsiTheme="minorHAnsi" w:cstheme="minorHAnsi"/>
          <w:sz w:val="44"/>
          <w:szCs w:val="44"/>
          <w:lang w:val="lv-LV"/>
        </w:rPr>
      </w:pPr>
    </w:p>
    <w:bookmarkEnd w:id="0"/>
    <w:p w14:paraId="2A0805F9" w14:textId="77777777" w:rsidR="001557A5" w:rsidRDefault="001557A5" w:rsidP="00487D65">
      <w:pPr>
        <w:jc w:val="center"/>
        <w:rPr>
          <w:rFonts w:asciiTheme="minorHAnsi" w:hAnsiTheme="minorHAnsi" w:cstheme="minorHAnsi"/>
          <w:sz w:val="44"/>
          <w:szCs w:val="44"/>
          <w:lang w:val="lv-LV"/>
        </w:rPr>
      </w:pPr>
      <w:r>
        <w:rPr>
          <w:rFonts w:asciiTheme="minorHAnsi" w:hAnsiTheme="minorHAnsi" w:cstheme="minorHAnsi"/>
          <w:sz w:val="44"/>
          <w:szCs w:val="44"/>
          <w:lang w:val="lv-LV"/>
        </w:rPr>
        <w:t xml:space="preserve">SABIEDRĪBAS APTAUJA UN </w:t>
      </w:r>
    </w:p>
    <w:p w14:paraId="4C0A1B4B" w14:textId="1D5A3DF8" w:rsidR="00487D65" w:rsidRPr="007D5FB8" w:rsidRDefault="001557A5" w:rsidP="00487D65">
      <w:pPr>
        <w:jc w:val="center"/>
        <w:rPr>
          <w:rFonts w:asciiTheme="minorHAnsi" w:hAnsiTheme="minorHAnsi" w:cstheme="minorHAnsi"/>
          <w:sz w:val="44"/>
          <w:szCs w:val="44"/>
          <w:lang w:val="lv-LV"/>
        </w:rPr>
      </w:pPr>
      <w:r>
        <w:rPr>
          <w:rFonts w:asciiTheme="minorHAnsi" w:hAnsiTheme="minorHAnsi" w:cstheme="minorHAnsi"/>
          <w:sz w:val="44"/>
          <w:szCs w:val="44"/>
          <w:lang w:val="lv-LV"/>
        </w:rPr>
        <w:t>DZIĻĀS INTERVIJAS AR MEDIJU EKSPERTIEM</w:t>
      </w:r>
    </w:p>
    <w:p w14:paraId="3072EA7D" w14:textId="77777777" w:rsidR="00487D65" w:rsidRDefault="00487D65">
      <w:pPr>
        <w:rPr>
          <w:lang w:val="lv-LV"/>
        </w:rPr>
      </w:pPr>
    </w:p>
    <w:p w14:paraId="439A7E4C" w14:textId="77777777" w:rsidR="00487D65" w:rsidRDefault="00487D65">
      <w:pPr>
        <w:rPr>
          <w:lang w:val="lv-LV"/>
        </w:rPr>
      </w:pPr>
    </w:p>
    <w:p w14:paraId="0F49F3B8" w14:textId="77777777" w:rsidR="00487D65" w:rsidRDefault="00487D65">
      <w:pPr>
        <w:rPr>
          <w:lang w:val="lv-LV"/>
        </w:rPr>
      </w:pPr>
    </w:p>
    <w:p w14:paraId="25F6CD3A" w14:textId="77777777" w:rsidR="00A925ED" w:rsidRDefault="00A925ED">
      <w:pPr>
        <w:rPr>
          <w:lang w:val="lv-LV"/>
        </w:rPr>
      </w:pPr>
    </w:p>
    <w:p w14:paraId="4195FC50" w14:textId="41179E88" w:rsidR="00A925ED" w:rsidRPr="001557A5" w:rsidRDefault="00A925ED">
      <w:pPr>
        <w:rPr>
          <w:sz w:val="14"/>
          <w:szCs w:val="14"/>
          <w:lang w:val="lv-LV"/>
        </w:rPr>
      </w:pPr>
    </w:p>
    <w:p w14:paraId="5C9A91AC" w14:textId="46F4CC2C" w:rsidR="00487D65" w:rsidRDefault="00487D65">
      <w:pPr>
        <w:rPr>
          <w:lang w:val="lv-LV"/>
        </w:rPr>
      </w:pPr>
    </w:p>
    <w:p w14:paraId="38499B16" w14:textId="77164CC2" w:rsidR="00BB2F2B" w:rsidRDefault="00BB2F2B">
      <w:pPr>
        <w:rPr>
          <w:lang w:val="lv-LV"/>
        </w:rPr>
      </w:pPr>
    </w:p>
    <w:p w14:paraId="2D8BA504" w14:textId="61464BB7" w:rsidR="00BB2F2B" w:rsidRDefault="00BB2F2B">
      <w:pPr>
        <w:rPr>
          <w:lang w:val="lv-LV"/>
        </w:rPr>
      </w:pPr>
    </w:p>
    <w:p w14:paraId="60D38D56" w14:textId="77777777" w:rsidR="00BB2F2B" w:rsidRDefault="00BB2F2B">
      <w:pPr>
        <w:rPr>
          <w:lang w:val="lv-LV"/>
        </w:rPr>
      </w:pPr>
    </w:p>
    <w:p w14:paraId="30D350D9" w14:textId="030E68A6" w:rsidR="00487D65" w:rsidRDefault="00487D65">
      <w:pPr>
        <w:rPr>
          <w:lang w:val="lv-LV"/>
        </w:rPr>
      </w:pPr>
    </w:p>
    <w:p w14:paraId="5AD15662" w14:textId="77777777" w:rsidR="00BB2F2B" w:rsidRDefault="00BB2F2B">
      <w:pPr>
        <w:rPr>
          <w:lang w:val="lv-LV"/>
        </w:rPr>
      </w:pPr>
    </w:p>
    <w:p w14:paraId="19224FC1" w14:textId="77777777" w:rsidR="00487D65" w:rsidRPr="00754D0F" w:rsidRDefault="00487D65" w:rsidP="00487D65">
      <w:pPr>
        <w:rPr>
          <w:rFonts w:cs="Arial"/>
          <w:lang w:val="lv-LV" w:eastAsia="lv-LV"/>
        </w:rPr>
      </w:pPr>
    </w:p>
    <w:p w14:paraId="5782FB1B" w14:textId="4C28657A" w:rsidR="00487D65" w:rsidRDefault="00BB2F2B" w:rsidP="00A925ED">
      <w:pPr>
        <w:jc w:val="center"/>
        <w:rPr>
          <w:lang w:val="lv-LV"/>
        </w:rPr>
      </w:pPr>
      <w:r>
        <w:rPr>
          <w:noProof/>
          <w:lang w:val="lv-LV"/>
        </w:rPr>
        <w:drawing>
          <wp:inline distT="0" distB="0" distL="0" distR="0" wp14:anchorId="44C9CA18" wp14:editId="6809CC15">
            <wp:extent cx="2552700" cy="590504"/>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extLst>
                        <a:ext uri="{28A0092B-C50C-407E-A947-70E740481C1C}">
                          <a14:useLocalDpi xmlns:a14="http://schemas.microsoft.com/office/drawing/2010/main" val="0"/>
                        </a:ext>
                      </a:extLst>
                    </a:blip>
                    <a:stretch>
                      <a:fillRect/>
                    </a:stretch>
                  </pic:blipFill>
                  <pic:spPr>
                    <a:xfrm>
                      <a:off x="0" y="0"/>
                      <a:ext cx="2602316" cy="601981"/>
                    </a:xfrm>
                    <a:prstGeom prst="rect">
                      <a:avLst/>
                    </a:prstGeom>
                  </pic:spPr>
                </pic:pic>
              </a:graphicData>
            </a:graphic>
          </wp:inline>
        </w:drawing>
      </w:r>
      <w:r w:rsidR="00A925ED">
        <w:rPr>
          <w:lang w:val="lv-LV"/>
        </w:rPr>
        <w:t xml:space="preserve">                    </w:t>
      </w:r>
      <w:r w:rsidR="00A925ED" w:rsidRPr="00A925ED">
        <w:rPr>
          <w:noProof/>
          <w:lang w:val="lv-LV" w:eastAsia="lv-LV"/>
        </w:rPr>
        <w:drawing>
          <wp:inline distT="0" distB="0" distL="0" distR="0" wp14:anchorId="3607E32F" wp14:editId="15BE7756">
            <wp:extent cx="1885950" cy="631773"/>
            <wp:effectExtent l="0" t="0" r="0" b="0"/>
            <wp:docPr id="152" name="Picture 152" descr="C:\Ilze\LF Pieteikumi\LF rekvizīti\Logo\LF_logo_bez_fo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Ilze\LF Pieteikumi\LF rekvizīti\Logo\LF_logo_bez_fon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2105" cy="650584"/>
                    </a:xfrm>
                    <a:prstGeom prst="rect">
                      <a:avLst/>
                    </a:prstGeom>
                    <a:noFill/>
                    <a:ln>
                      <a:noFill/>
                    </a:ln>
                  </pic:spPr>
                </pic:pic>
              </a:graphicData>
            </a:graphic>
          </wp:inline>
        </w:drawing>
      </w:r>
    </w:p>
    <w:p w14:paraId="56E8311F" w14:textId="77777777" w:rsidR="00487D65" w:rsidRDefault="00487D65" w:rsidP="00487D65">
      <w:pPr>
        <w:jc w:val="center"/>
        <w:rPr>
          <w:lang w:val="lv-LV"/>
        </w:rPr>
      </w:pPr>
    </w:p>
    <w:p w14:paraId="0384F64D" w14:textId="77777777" w:rsidR="00A925ED" w:rsidRPr="00BB2F2B" w:rsidRDefault="00A925ED" w:rsidP="00A925ED">
      <w:pPr>
        <w:rPr>
          <w:rFonts w:asciiTheme="minorHAnsi" w:hAnsiTheme="minorHAnsi" w:cstheme="minorHAnsi"/>
          <w:i/>
          <w:color w:val="595959" w:themeColor="text1" w:themeTint="A6"/>
          <w:sz w:val="22"/>
          <w:szCs w:val="22"/>
          <w:lang w:val="lv-LV"/>
        </w:rPr>
      </w:pPr>
      <w:r w:rsidRPr="00BB2F2B">
        <w:rPr>
          <w:rFonts w:asciiTheme="minorHAnsi" w:hAnsiTheme="minorHAnsi" w:cstheme="minorHAnsi"/>
          <w:i/>
          <w:color w:val="595959" w:themeColor="text1" w:themeTint="A6"/>
          <w:sz w:val="22"/>
          <w:szCs w:val="22"/>
          <w:lang w:val="lv-LV"/>
        </w:rPr>
        <w:t>Pētījums ir Nacionālās elektronisko plašsaziņas līdzekļu padomes īpašums un var tikt izmantots pēc Nacionālās elektronisko plašsaziņas līdzekļu padomes ieskatiem</w:t>
      </w:r>
    </w:p>
    <w:p w14:paraId="7B21F15A" w14:textId="77777777" w:rsidR="00935D6A" w:rsidRDefault="00935D6A">
      <w:pPr>
        <w:rPr>
          <w:rFonts w:asciiTheme="minorHAnsi" w:hAnsiTheme="minorHAnsi" w:cstheme="minorHAnsi"/>
          <w:b/>
          <w:bCs/>
          <w:sz w:val="32"/>
          <w:szCs w:val="32"/>
          <w:lang w:val="x-none"/>
        </w:rPr>
      </w:pPr>
      <w:bookmarkStart w:id="1" w:name="_Toc85427464"/>
      <w:bookmarkStart w:id="2" w:name="_Toc85432140"/>
      <w:bookmarkStart w:id="3" w:name="_Hlk531186576"/>
      <w:bookmarkStart w:id="4" w:name="_Hlk83439123"/>
      <w:r w:rsidRPr="005640F8">
        <w:rPr>
          <w:rFonts w:asciiTheme="minorHAnsi" w:hAnsiTheme="minorHAnsi" w:cstheme="minorHAnsi"/>
          <w:sz w:val="32"/>
          <w:szCs w:val="32"/>
          <w:lang w:val="lv-LV"/>
        </w:rPr>
        <w:br w:type="page"/>
      </w:r>
    </w:p>
    <w:p w14:paraId="4E539CA1" w14:textId="7AA0852C" w:rsidR="00642460" w:rsidRPr="00F2116D" w:rsidRDefault="00642460" w:rsidP="00642460">
      <w:pPr>
        <w:pStyle w:val="Heading6"/>
        <w:spacing w:line="240" w:lineRule="auto"/>
        <w:rPr>
          <w:rFonts w:asciiTheme="minorHAnsi" w:hAnsiTheme="minorHAnsi" w:cstheme="minorHAnsi"/>
          <w:sz w:val="32"/>
          <w:szCs w:val="32"/>
          <w:u w:val="none"/>
        </w:rPr>
      </w:pPr>
      <w:r w:rsidRPr="00F2116D">
        <w:rPr>
          <w:rFonts w:asciiTheme="minorHAnsi" w:hAnsiTheme="minorHAnsi" w:cstheme="minorHAnsi"/>
          <w:sz w:val="32"/>
          <w:szCs w:val="32"/>
          <w:u w:val="none"/>
        </w:rPr>
        <w:lastRenderedPageBreak/>
        <w:t>SATURS</w:t>
      </w:r>
      <w:bookmarkEnd w:id="1"/>
      <w:bookmarkEnd w:id="2"/>
    </w:p>
    <w:bookmarkEnd w:id="3"/>
    <w:p w14:paraId="5CF23DE2" w14:textId="77777777" w:rsidR="00257247" w:rsidRDefault="00257247" w:rsidP="00257247">
      <w:pPr>
        <w:tabs>
          <w:tab w:val="left" w:leader="dot" w:pos="0"/>
          <w:tab w:val="left" w:pos="1134"/>
          <w:tab w:val="left" w:leader="dot" w:pos="8931"/>
        </w:tabs>
        <w:spacing w:before="360"/>
        <w:ind w:right="-187"/>
        <w:rPr>
          <w:rFonts w:asciiTheme="minorHAnsi" w:hAnsiTheme="minorHAnsi" w:cstheme="minorHAnsi"/>
          <w:b/>
          <w:szCs w:val="22"/>
          <w:lang w:val="lv-LV"/>
        </w:rPr>
      </w:pPr>
    </w:p>
    <w:p w14:paraId="0D2FFC06" w14:textId="77777777" w:rsidR="00B27DDE" w:rsidRPr="00F2116D" w:rsidRDefault="00B27DDE" w:rsidP="00B27DDE">
      <w:pPr>
        <w:tabs>
          <w:tab w:val="left" w:leader="dot" w:pos="0"/>
          <w:tab w:val="left" w:pos="1134"/>
          <w:tab w:val="left" w:leader="dot" w:pos="8931"/>
        </w:tabs>
        <w:spacing w:before="360"/>
        <w:ind w:right="-187"/>
        <w:rPr>
          <w:rFonts w:asciiTheme="minorHAnsi" w:hAnsiTheme="minorHAnsi" w:cstheme="minorHAnsi"/>
          <w:b/>
          <w:szCs w:val="22"/>
          <w:lang w:val="lv-LV"/>
        </w:rPr>
      </w:pPr>
      <w:bookmarkStart w:id="5" w:name="_Hlk112783183"/>
      <w:r w:rsidRPr="00F2116D">
        <w:rPr>
          <w:rFonts w:asciiTheme="minorHAnsi" w:hAnsiTheme="minorHAnsi" w:cstheme="minorHAnsi"/>
          <w:b/>
          <w:szCs w:val="22"/>
          <w:lang w:val="lv-LV"/>
        </w:rPr>
        <w:t>I. METODOLOĢISKĀ INFORMĀCIJA</w:t>
      </w:r>
    </w:p>
    <w:p w14:paraId="04E43D30" w14:textId="77777777" w:rsidR="00B27DDE" w:rsidRPr="000744D6" w:rsidRDefault="00B27DDE" w:rsidP="00B27DDE">
      <w:pPr>
        <w:pStyle w:val="BodyTextIndent"/>
        <w:tabs>
          <w:tab w:val="left" w:leader="dot" w:pos="8931"/>
        </w:tabs>
        <w:spacing w:before="120" w:after="0" w:line="288" w:lineRule="auto"/>
        <w:ind w:left="357" w:right="-187"/>
        <w:rPr>
          <w:rFonts w:asciiTheme="minorHAnsi" w:hAnsiTheme="minorHAnsi" w:cstheme="minorHAnsi"/>
          <w:b/>
          <w:sz w:val="22"/>
          <w:szCs w:val="20"/>
          <w:lang w:val="lv-LV"/>
        </w:rPr>
      </w:pPr>
      <w:r>
        <w:rPr>
          <w:rFonts w:asciiTheme="minorHAnsi" w:hAnsiTheme="minorHAnsi" w:cstheme="minorHAnsi"/>
          <w:b/>
          <w:sz w:val="22"/>
          <w:szCs w:val="20"/>
          <w:lang w:val="lv-LV"/>
        </w:rPr>
        <w:t>Aptaujas tehniskā informācija</w:t>
      </w:r>
      <w:r w:rsidRPr="000744D6">
        <w:rPr>
          <w:rFonts w:asciiTheme="minorHAnsi" w:hAnsiTheme="minorHAnsi" w:cstheme="minorHAnsi"/>
          <w:b/>
          <w:sz w:val="22"/>
          <w:szCs w:val="20"/>
          <w:lang w:val="lv-LV"/>
        </w:rPr>
        <w:t xml:space="preserve"> </w:t>
      </w:r>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4</w:t>
      </w:r>
    </w:p>
    <w:p w14:paraId="430C0718" w14:textId="77777777" w:rsidR="00B27DDE" w:rsidRDefault="00B27DDE" w:rsidP="00B27DDE">
      <w:pPr>
        <w:pStyle w:val="BodyTextIndent"/>
        <w:tabs>
          <w:tab w:val="left" w:leader="dot" w:pos="8931"/>
        </w:tabs>
        <w:spacing w:before="120" w:after="0" w:line="288" w:lineRule="auto"/>
        <w:ind w:left="357" w:right="-187"/>
        <w:rPr>
          <w:rFonts w:asciiTheme="minorHAnsi" w:hAnsiTheme="minorHAnsi" w:cstheme="minorHAnsi"/>
          <w:b/>
          <w:sz w:val="22"/>
          <w:szCs w:val="20"/>
          <w:lang w:val="lv-LV"/>
        </w:rPr>
      </w:pPr>
      <w:r w:rsidRPr="000744D6">
        <w:rPr>
          <w:rFonts w:asciiTheme="minorHAnsi" w:hAnsiTheme="minorHAnsi" w:cstheme="minorHAnsi"/>
          <w:b/>
          <w:sz w:val="22"/>
          <w:szCs w:val="20"/>
          <w:lang w:val="lv-LV"/>
        </w:rPr>
        <w:t>Respondentu sociāli demogrāfiskais profils</w:t>
      </w:r>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5</w:t>
      </w:r>
    </w:p>
    <w:p w14:paraId="3F790773" w14:textId="77777777" w:rsidR="00B27DDE" w:rsidRPr="000744D6" w:rsidRDefault="00B27DDE" w:rsidP="00B27DDE">
      <w:pPr>
        <w:pStyle w:val="BodyTextIndent"/>
        <w:tabs>
          <w:tab w:val="left" w:leader="dot" w:pos="8931"/>
        </w:tabs>
        <w:spacing w:before="120" w:after="0" w:line="288" w:lineRule="auto"/>
        <w:ind w:left="357" w:right="-187"/>
        <w:rPr>
          <w:rFonts w:asciiTheme="minorHAnsi" w:hAnsiTheme="minorHAnsi" w:cstheme="minorHAnsi"/>
          <w:b/>
          <w:sz w:val="22"/>
          <w:szCs w:val="20"/>
          <w:lang w:val="lv-LV"/>
        </w:rPr>
      </w:pPr>
      <w:r w:rsidRPr="000744D6">
        <w:rPr>
          <w:rFonts w:asciiTheme="minorHAnsi" w:hAnsiTheme="minorHAnsi" w:cstheme="minorHAnsi"/>
          <w:b/>
          <w:sz w:val="22"/>
          <w:szCs w:val="20"/>
          <w:lang w:val="lv-LV"/>
        </w:rPr>
        <w:t xml:space="preserve">Terminu skaidrojums </w:t>
      </w:r>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6</w:t>
      </w:r>
    </w:p>
    <w:p w14:paraId="211F978D" w14:textId="77777777" w:rsidR="00B27DDE" w:rsidRPr="000744D6" w:rsidRDefault="00B27DDE" w:rsidP="00B27DDE">
      <w:pPr>
        <w:pStyle w:val="BodyTextIndent"/>
        <w:tabs>
          <w:tab w:val="left" w:leader="dot" w:pos="8931"/>
        </w:tabs>
        <w:spacing w:before="120" w:after="0" w:line="288" w:lineRule="auto"/>
        <w:ind w:left="357" w:right="-187"/>
        <w:rPr>
          <w:rFonts w:asciiTheme="minorHAnsi" w:hAnsiTheme="minorHAnsi" w:cstheme="minorHAnsi"/>
          <w:b/>
          <w:sz w:val="22"/>
          <w:szCs w:val="20"/>
          <w:lang w:val="lv-LV"/>
        </w:rPr>
      </w:pPr>
      <w:r w:rsidRPr="000744D6">
        <w:rPr>
          <w:rFonts w:asciiTheme="minorHAnsi" w:hAnsiTheme="minorHAnsi" w:cstheme="minorHAnsi"/>
          <w:b/>
          <w:sz w:val="22"/>
          <w:szCs w:val="20"/>
          <w:lang w:val="lv-LV"/>
        </w:rPr>
        <w:t>Statistiskās kļūdas novērtēšanas tabula</w:t>
      </w:r>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7</w:t>
      </w:r>
    </w:p>
    <w:p w14:paraId="5405CEB8" w14:textId="77777777" w:rsidR="00B27DDE" w:rsidRPr="000744D6" w:rsidRDefault="00B27DDE" w:rsidP="00B27DDE">
      <w:pPr>
        <w:tabs>
          <w:tab w:val="left" w:leader="dot" w:pos="0"/>
          <w:tab w:val="left" w:pos="1134"/>
          <w:tab w:val="left" w:leader="dot" w:pos="8931"/>
        </w:tabs>
        <w:spacing w:before="240"/>
        <w:ind w:right="-187"/>
        <w:rPr>
          <w:rFonts w:asciiTheme="minorHAnsi" w:hAnsiTheme="minorHAnsi" w:cstheme="minorHAnsi"/>
          <w:b/>
          <w:szCs w:val="22"/>
          <w:lang w:val="lv-LV"/>
        </w:rPr>
      </w:pPr>
      <w:r w:rsidRPr="000744D6">
        <w:rPr>
          <w:rFonts w:asciiTheme="minorHAnsi" w:hAnsiTheme="minorHAnsi" w:cstheme="minorHAnsi"/>
          <w:b/>
          <w:szCs w:val="22"/>
          <w:lang w:val="lv-LV"/>
        </w:rPr>
        <w:t>II. GALVENIE SECINĀJUMI</w:t>
      </w:r>
      <w:r w:rsidRPr="004C564F">
        <w:rPr>
          <w:rFonts w:asciiTheme="minorHAnsi" w:hAnsiTheme="minorHAnsi" w:cstheme="minorHAnsi"/>
          <w:b/>
          <w:sz w:val="22"/>
          <w:szCs w:val="20"/>
          <w:lang w:val="lv-LV"/>
        </w:rPr>
        <w:tab/>
      </w:r>
      <w:r>
        <w:rPr>
          <w:rFonts w:asciiTheme="minorHAnsi" w:hAnsiTheme="minorHAnsi" w:cstheme="minorHAnsi"/>
          <w:b/>
          <w:sz w:val="22"/>
          <w:szCs w:val="20"/>
          <w:lang w:val="lv-LV"/>
        </w:rPr>
        <w:t>8</w:t>
      </w:r>
    </w:p>
    <w:p w14:paraId="7DD84228" w14:textId="77777777" w:rsidR="00B27DDE" w:rsidRPr="000744D6" w:rsidRDefault="00B27DDE" w:rsidP="00B27DDE">
      <w:pPr>
        <w:pStyle w:val="BodyTextIndent"/>
        <w:tabs>
          <w:tab w:val="left" w:leader="dot" w:pos="8931"/>
        </w:tabs>
        <w:spacing w:before="240"/>
        <w:ind w:left="0" w:right="-187"/>
        <w:rPr>
          <w:rFonts w:asciiTheme="minorHAnsi" w:hAnsiTheme="minorHAnsi" w:cstheme="minorHAnsi"/>
          <w:b/>
          <w:bCs/>
          <w:szCs w:val="22"/>
          <w:lang w:val="lv-LV"/>
        </w:rPr>
      </w:pPr>
      <w:r w:rsidRPr="000744D6">
        <w:rPr>
          <w:rFonts w:asciiTheme="minorHAnsi" w:hAnsiTheme="minorHAnsi" w:cstheme="minorHAnsi"/>
          <w:b/>
          <w:bCs/>
          <w:szCs w:val="22"/>
          <w:lang w:val="lv-LV"/>
        </w:rPr>
        <w:t xml:space="preserve">III. </w:t>
      </w:r>
      <w:r w:rsidRPr="000744D6">
        <w:rPr>
          <w:rFonts w:asciiTheme="minorHAnsi" w:hAnsiTheme="minorHAnsi" w:cstheme="minorHAnsi"/>
          <w:b/>
          <w:szCs w:val="22"/>
          <w:lang w:val="lv-LV"/>
        </w:rPr>
        <w:t xml:space="preserve">APTAUJAS REZULTĀTI </w:t>
      </w:r>
    </w:p>
    <w:p w14:paraId="6C6EE626" w14:textId="77777777" w:rsidR="00B27DDE" w:rsidRDefault="00B27DDE" w:rsidP="00B27DDE">
      <w:pPr>
        <w:pStyle w:val="BodyTextIndent"/>
        <w:numPr>
          <w:ilvl w:val="0"/>
          <w:numId w:val="2"/>
        </w:numPr>
        <w:tabs>
          <w:tab w:val="left" w:leader="dot" w:pos="8931"/>
        </w:tabs>
        <w:spacing w:before="240" w:after="0" w:line="288" w:lineRule="auto"/>
        <w:ind w:left="714" w:right="-187" w:hanging="357"/>
        <w:rPr>
          <w:rFonts w:asciiTheme="minorHAnsi" w:hAnsiTheme="minorHAnsi" w:cstheme="minorHAnsi"/>
          <w:b/>
          <w:sz w:val="22"/>
          <w:szCs w:val="20"/>
          <w:lang w:val="lv-LV"/>
        </w:rPr>
      </w:pPr>
      <w:r w:rsidRPr="000C75D0">
        <w:rPr>
          <w:rFonts w:asciiTheme="minorHAnsi" w:hAnsiTheme="minorHAnsi" w:cstheme="minorHAnsi"/>
          <w:b/>
          <w:sz w:val="22"/>
          <w:szCs w:val="20"/>
          <w:lang w:val="lv-LV"/>
        </w:rPr>
        <w:t>Informācijas resursu/ mediju veidu izvēle un lietošana</w:t>
      </w:r>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20</w:t>
      </w:r>
    </w:p>
    <w:p w14:paraId="7580361D" w14:textId="77777777" w:rsidR="00B27DDE" w:rsidRDefault="00B27DDE" w:rsidP="00B27DDE">
      <w:pPr>
        <w:pStyle w:val="BodyTextIndent"/>
        <w:numPr>
          <w:ilvl w:val="0"/>
          <w:numId w:val="2"/>
        </w:numPr>
        <w:tabs>
          <w:tab w:val="left" w:leader="dot" w:pos="8931"/>
        </w:tabs>
        <w:spacing w:before="240" w:after="0" w:line="288" w:lineRule="auto"/>
        <w:ind w:left="714" w:right="-187" w:hanging="357"/>
        <w:rPr>
          <w:rFonts w:asciiTheme="minorHAnsi" w:hAnsiTheme="minorHAnsi" w:cstheme="minorHAnsi"/>
          <w:b/>
          <w:sz w:val="22"/>
          <w:szCs w:val="20"/>
          <w:lang w:val="lv-LV"/>
        </w:rPr>
      </w:pPr>
      <w:r>
        <w:rPr>
          <w:rFonts w:asciiTheme="minorHAnsi" w:hAnsiTheme="minorHAnsi" w:cstheme="minorHAnsi"/>
          <w:b/>
          <w:sz w:val="22"/>
          <w:szCs w:val="20"/>
          <w:lang w:val="lv-LV"/>
        </w:rPr>
        <w:t>Mediju lietošanas valoda</w:t>
      </w:r>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48</w:t>
      </w:r>
    </w:p>
    <w:p w14:paraId="52A8EF8B" w14:textId="77777777" w:rsidR="00B27DDE" w:rsidRDefault="00B27DDE" w:rsidP="00B27DDE">
      <w:pPr>
        <w:pStyle w:val="BodyTextIndent"/>
        <w:numPr>
          <w:ilvl w:val="0"/>
          <w:numId w:val="2"/>
        </w:numPr>
        <w:tabs>
          <w:tab w:val="left" w:leader="dot" w:pos="8931"/>
        </w:tabs>
        <w:spacing w:before="240" w:after="0" w:line="288" w:lineRule="auto"/>
        <w:ind w:left="714" w:right="-187" w:hanging="357"/>
        <w:rPr>
          <w:rFonts w:asciiTheme="minorHAnsi" w:hAnsiTheme="minorHAnsi" w:cstheme="minorHAnsi"/>
          <w:b/>
          <w:sz w:val="22"/>
          <w:szCs w:val="20"/>
          <w:lang w:val="lv-LV"/>
        </w:rPr>
      </w:pPr>
      <w:r>
        <w:rPr>
          <w:rFonts w:asciiTheme="minorHAnsi" w:hAnsiTheme="minorHAnsi" w:cstheme="minorHAnsi"/>
          <w:b/>
          <w:sz w:val="22"/>
          <w:szCs w:val="20"/>
          <w:lang w:val="lv-LV"/>
        </w:rPr>
        <w:t>Populārākie mediji, to izvēle un lietošana</w:t>
      </w:r>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50</w:t>
      </w:r>
    </w:p>
    <w:p w14:paraId="35FA8ED3" w14:textId="77777777" w:rsidR="00B27DDE" w:rsidRDefault="00B27DDE" w:rsidP="00B27DDE">
      <w:pPr>
        <w:pStyle w:val="BodyTextIndent"/>
        <w:numPr>
          <w:ilvl w:val="0"/>
          <w:numId w:val="2"/>
        </w:numPr>
        <w:tabs>
          <w:tab w:val="left" w:leader="dot" w:pos="8931"/>
        </w:tabs>
        <w:spacing w:before="240" w:after="0" w:line="288" w:lineRule="auto"/>
        <w:ind w:left="714" w:right="-187" w:hanging="357"/>
        <w:rPr>
          <w:rFonts w:asciiTheme="minorHAnsi" w:hAnsiTheme="minorHAnsi" w:cstheme="minorHAnsi"/>
          <w:b/>
          <w:sz w:val="22"/>
          <w:szCs w:val="20"/>
          <w:lang w:val="lv-LV"/>
        </w:rPr>
      </w:pPr>
      <w:r>
        <w:rPr>
          <w:rFonts w:asciiTheme="minorHAnsi" w:hAnsiTheme="minorHAnsi" w:cstheme="minorHAnsi"/>
          <w:b/>
          <w:sz w:val="22"/>
          <w:szCs w:val="20"/>
          <w:lang w:val="lv-LV"/>
        </w:rPr>
        <w:t>Sociālo mediju izvēle un lietošana</w:t>
      </w:r>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79</w:t>
      </w:r>
    </w:p>
    <w:p w14:paraId="6845FAA2" w14:textId="77777777" w:rsidR="00B27DDE" w:rsidRPr="000744D6" w:rsidRDefault="00B27DDE" w:rsidP="00B27DDE">
      <w:pPr>
        <w:pStyle w:val="BodyTextIndent"/>
        <w:numPr>
          <w:ilvl w:val="0"/>
          <w:numId w:val="2"/>
        </w:numPr>
        <w:tabs>
          <w:tab w:val="left" w:leader="dot" w:pos="8931"/>
        </w:tabs>
        <w:spacing w:before="240" w:after="0" w:line="288" w:lineRule="auto"/>
        <w:ind w:left="714" w:right="-187" w:hanging="357"/>
        <w:rPr>
          <w:rFonts w:asciiTheme="minorHAnsi" w:hAnsiTheme="minorHAnsi" w:cstheme="minorHAnsi"/>
          <w:b/>
          <w:sz w:val="22"/>
          <w:szCs w:val="20"/>
          <w:lang w:val="lv-LV"/>
        </w:rPr>
      </w:pPr>
      <w:r>
        <w:rPr>
          <w:rFonts w:asciiTheme="minorHAnsi" w:hAnsiTheme="minorHAnsi" w:cstheme="minorHAnsi"/>
          <w:b/>
          <w:sz w:val="22"/>
          <w:szCs w:val="20"/>
          <w:lang w:val="lv-LV"/>
        </w:rPr>
        <w:t xml:space="preserve">Mediju krievu valodā </w:t>
      </w:r>
      <w:r w:rsidRPr="000C75D0">
        <w:rPr>
          <w:rFonts w:asciiTheme="minorHAnsi" w:hAnsiTheme="minorHAnsi" w:cstheme="minorHAnsi"/>
          <w:b/>
          <w:sz w:val="22"/>
          <w:szCs w:val="20"/>
          <w:lang w:val="lv-LV"/>
        </w:rPr>
        <w:t>veidu izvēle un lietošana</w:t>
      </w:r>
    </w:p>
    <w:p w14:paraId="5FAD0BB7" w14:textId="77777777" w:rsidR="00B27DDE" w:rsidRPr="000744D6" w:rsidRDefault="00B27DDE" w:rsidP="00B27DDE">
      <w:pPr>
        <w:pStyle w:val="BodyTextIndent"/>
        <w:tabs>
          <w:tab w:val="left" w:leader="dot" w:pos="8931"/>
        </w:tabs>
        <w:spacing w:before="120" w:after="0"/>
        <w:ind w:left="709" w:right="-187"/>
        <w:rPr>
          <w:rFonts w:asciiTheme="minorHAnsi" w:hAnsiTheme="minorHAnsi" w:cstheme="minorHAnsi"/>
          <w:b/>
          <w:sz w:val="22"/>
          <w:szCs w:val="20"/>
          <w:lang w:val="lv-LV"/>
        </w:rPr>
      </w:pPr>
      <w:r>
        <w:rPr>
          <w:rFonts w:asciiTheme="minorHAnsi" w:hAnsiTheme="minorHAnsi" w:cstheme="minorHAnsi"/>
          <w:b/>
          <w:bCs/>
          <w:sz w:val="22"/>
          <w:szCs w:val="20"/>
          <w:lang w:val="lv-LV"/>
        </w:rPr>
        <w:t>5</w:t>
      </w:r>
      <w:r w:rsidRPr="000744D6">
        <w:rPr>
          <w:rFonts w:asciiTheme="minorHAnsi" w:hAnsiTheme="minorHAnsi" w:cstheme="minorHAnsi"/>
          <w:b/>
          <w:bCs/>
          <w:sz w:val="22"/>
          <w:szCs w:val="20"/>
          <w:lang w:val="lv-LV"/>
        </w:rPr>
        <w:t xml:space="preserve">.1. </w:t>
      </w:r>
      <w:r>
        <w:rPr>
          <w:rFonts w:asciiTheme="minorHAnsi" w:hAnsiTheme="minorHAnsi" w:cstheme="minorHAnsi"/>
          <w:b/>
          <w:bCs/>
          <w:sz w:val="22"/>
          <w:szCs w:val="20"/>
          <w:lang w:val="lv-LV"/>
        </w:rPr>
        <w:t>Interese par vietējiem medijiem krievu valodā</w:t>
      </w:r>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141</w:t>
      </w:r>
    </w:p>
    <w:p w14:paraId="0CA756C8" w14:textId="77777777" w:rsidR="00B27DDE" w:rsidRDefault="00B27DDE" w:rsidP="00B27DDE">
      <w:pPr>
        <w:pStyle w:val="BodyTextIndent"/>
        <w:tabs>
          <w:tab w:val="left" w:leader="dot" w:pos="8931"/>
        </w:tabs>
        <w:spacing w:before="120" w:after="0"/>
        <w:ind w:left="709" w:right="-187"/>
        <w:rPr>
          <w:rFonts w:asciiTheme="minorHAnsi" w:hAnsiTheme="minorHAnsi" w:cstheme="minorHAnsi"/>
          <w:b/>
          <w:sz w:val="22"/>
          <w:szCs w:val="20"/>
          <w:lang w:val="lv-LV"/>
        </w:rPr>
      </w:pPr>
      <w:r>
        <w:rPr>
          <w:rFonts w:asciiTheme="minorHAnsi" w:hAnsiTheme="minorHAnsi" w:cstheme="minorHAnsi"/>
          <w:b/>
          <w:sz w:val="22"/>
          <w:szCs w:val="20"/>
          <w:lang w:val="lv-LV"/>
        </w:rPr>
        <w:t>5</w:t>
      </w:r>
      <w:r w:rsidRPr="000744D6">
        <w:rPr>
          <w:rFonts w:asciiTheme="minorHAnsi" w:hAnsiTheme="minorHAnsi" w:cstheme="minorHAnsi"/>
          <w:b/>
          <w:sz w:val="22"/>
          <w:szCs w:val="20"/>
          <w:lang w:val="lv-LV"/>
        </w:rPr>
        <w:t>.</w:t>
      </w:r>
      <w:r>
        <w:rPr>
          <w:rFonts w:asciiTheme="minorHAnsi" w:hAnsiTheme="minorHAnsi" w:cstheme="minorHAnsi"/>
          <w:b/>
          <w:sz w:val="22"/>
          <w:szCs w:val="20"/>
          <w:lang w:val="lv-LV"/>
        </w:rPr>
        <w:t>2</w:t>
      </w:r>
      <w:r w:rsidRPr="000744D6">
        <w:rPr>
          <w:rFonts w:asciiTheme="minorHAnsi" w:hAnsiTheme="minorHAnsi" w:cstheme="minorHAnsi"/>
          <w:b/>
          <w:sz w:val="22"/>
          <w:szCs w:val="20"/>
          <w:lang w:val="lv-LV"/>
        </w:rPr>
        <w:t xml:space="preserve">. </w:t>
      </w:r>
      <w:r>
        <w:rPr>
          <w:rFonts w:asciiTheme="minorHAnsi" w:hAnsiTheme="minorHAnsi" w:cstheme="minorHAnsi"/>
          <w:b/>
          <w:sz w:val="22"/>
          <w:szCs w:val="20"/>
          <w:lang w:val="lv-LV"/>
        </w:rPr>
        <w:t>Interese par bloķētajiem Krievijas Federācijas masu medijiem</w:t>
      </w:r>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147</w:t>
      </w:r>
    </w:p>
    <w:p w14:paraId="0AB8EE55" w14:textId="77777777" w:rsidR="00B27DDE" w:rsidRDefault="00B27DDE" w:rsidP="00B27DDE">
      <w:pPr>
        <w:pStyle w:val="BodyTextIndent"/>
        <w:tabs>
          <w:tab w:val="left" w:leader="dot" w:pos="8931"/>
        </w:tabs>
        <w:spacing w:before="120" w:after="0"/>
        <w:ind w:left="709" w:right="-187"/>
        <w:rPr>
          <w:rFonts w:asciiTheme="minorHAnsi" w:hAnsiTheme="minorHAnsi" w:cstheme="minorHAnsi"/>
          <w:b/>
          <w:sz w:val="22"/>
          <w:szCs w:val="20"/>
          <w:lang w:val="lv-LV"/>
        </w:rPr>
      </w:pPr>
      <w:r>
        <w:rPr>
          <w:rFonts w:asciiTheme="minorHAnsi" w:hAnsiTheme="minorHAnsi" w:cstheme="minorHAnsi"/>
          <w:b/>
          <w:sz w:val="22"/>
          <w:szCs w:val="20"/>
          <w:lang w:val="lv-LV"/>
        </w:rPr>
        <w:t>5</w:t>
      </w:r>
      <w:r w:rsidRPr="000744D6">
        <w:rPr>
          <w:rFonts w:asciiTheme="minorHAnsi" w:hAnsiTheme="minorHAnsi" w:cstheme="minorHAnsi"/>
          <w:b/>
          <w:sz w:val="22"/>
          <w:szCs w:val="20"/>
          <w:lang w:val="lv-LV"/>
        </w:rPr>
        <w:t>.</w:t>
      </w:r>
      <w:r>
        <w:rPr>
          <w:rFonts w:asciiTheme="minorHAnsi" w:hAnsiTheme="minorHAnsi" w:cstheme="minorHAnsi"/>
          <w:b/>
          <w:sz w:val="22"/>
          <w:szCs w:val="20"/>
          <w:lang w:val="lv-LV"/>
        </w:rPr>
        <w:t>3</w:t>
      </w:r>
      <w:r w:rsidRPr="000744D6">
        <w:rPr>
          <w:rFonts w:asciiTheme="minorHAnsi" w:hAnsiTheme="minorHAnsi" w:cstheme="minorHAnsi"/>
          <w:b/>
          <w:sz w:val="22"/>
          <w:szCs w:val="20"/>
          <w:lang w:val="lv-LV"/>
        </w:rPr>
        <w:t xml:space="preserve">. </w:t>
      </w:r>
      <w:r w:rsidRPr="00BA0F3E">
        <w:rPr>
          <w:rFonts w:asciiTheme="minorHAnsi" w:hAnsiTheme="minorHAnsi" w:cstheme="minorHAnsi"/>
          <w:b/>
          <w:sz w:val="22"/>
          <w:szCs w:val="20"/>
          <w:lang w:val="lv-LV"/>
        </w:rPr>
        <w:t>Rietumu, Ukrainas un Krievijas neatkarīgo mediju krievu valodā lietošana</w:t>
      </w:r>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162</w:t>
      </w:r>
    </w:p>
    <w:p w14:paraId="739BE4C7" w14:textId="77777777" w:rsidR="00B27DDE" w:rsidRDefault="00B27DDE" w:rsidP="00B27DDE">
      <w:pPr>
        <w:pStyle w:val="BodyTextIndent"/>
        <w:numPr>
          <w:ilvl w:val="0"/>
          <w:numId w:val="2"/>
        </w:numPr>
        <w:tabs>
          <w:tab w:val="left" w:leader="dot" w:pos="8931"/>
        </w:tabs>
        <w:spacing w:before="240" w:after="0" w:line="288" w:lineRule="auto"/>
        <w:ind w:left="714" w:right="-187" w:hanging="357"/>
        <w:rPr>
          <w:rFonts w:asciiTheme="minorHAnsi" w:hAnsiTheme="minorHAnsi" w:cstheme="minorHAnsi"/>
          <w:b/>
          <w:sz w:val="22"/>
          <w:szCs w:val="20"/>
          <w:lang w:val="lv-LV"/>
        </w:rPr>
      </w:pPr>
      <w:r>
        <w:rPr>
          <w:rFonts w:asciiTheme="minorHAnsi" w:hAnsiTheme="minorHAnsi" w:cstheme="minorHAnsi"/>
          <w:b/>
          <w:bCs/>
          <w:sz w:val="22"/>
          <w:szCs w:val="20"/>
          <w:lang w:val="lv-LV"/>
        </w:rPr>
        <w:t>Uzticēšanās medijiem</w:t>
      </w:r>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167</w:t>
      </w:r>
    </w:p>
    <w:p w14:paraId="3EA4A572" w14:textId="77777777" w:rsidR="00B27DDE" w:rsidRPr="00672B48" w:rsidRDefault="00B27DDE" w:rsidP="00B27DDE">
      <w:pPr>
        <w:pStyle w:val="BodyTextIndent"/>
        <w:numPr>
          <w:ilvl w:val="0"/>
          <w:numId w:val="2"/>
        </w:numPr>
        <w:tabs>
          <w:tab w:val="left" w:leader="dot" w:pos="8931"/>
        </w:tabs>
        <w:spacing w:before="240" w:after="0" w:line="288" w:lineRule="auto"/>
        <w:ind w:left="714" w:right="-187" w:hanging="357"/>
        <w:rPr>
          <w:rFonts w:asciiTheme="minorHAnsi" w:hAnsiTheme="minorHAnsi" w:cstheme="minorHAnsi"/>
          <w:b/>
          <w:sz w:val="22"/>
          <w:szCs w:val="20"/>
          <w:lang w:val="lv-LV"/>
        </w:rPr>
      </w:pPr>
      <w:bookmarkStart w:id="6" w:name="_Hlk112321174"/>
      <w:r>
        <w:rPr>
          <w:rFonts w:asciiTheme="minorHAnsi" w:hAnsiTheme="minorHAnsi" w:cstheme="minorHAnsi"/>
          <w:b/>
          <w:sz w:val="22"/>
          <w:szCs w:val="20"/>
          <w:lang w:val="lv-LV"/>
        </w:rPr>
        <w:t xml:space="preserve">Attieksme pret </w:t>
      </w:r>
      <w:r w:rsidRPr="003679BE">
        <w:rPr>
          <w:rFonts w:asciiTheme="minorHAnsi" w:hAnsiTheme="minorHAnsi" w:cstheme="minorHAnsi"/>
          <w:b/>
          <w:sz w:val="22"/>
          <w:szCs w:val="20"/>
          <w:lang w:val="lv-LV"/>
        </w:rPr>
        <w:t>NEPLP lēmumu bloķēt Krievijas Federācijas masu medijus Latvijas</w:t>
      </w:r>
      <w:r>
        <w:rPr>
          <w:rFonts w:asciiTheme="minorHAnsi" w:hAnsiTheme="minorHAnsi" w:cstheme="minorHAnsi"/>
          <w:b/>
          <w:sz w:val="22"/>
          <w:szCs w:val="20"/>
          <w:lang w:val="lv-LV"/>
        </w:rPr>
        <w:t xml:space="preserve">                     </w:t>
      </w:r>
      <w:r w:rsidRPr="003679BE">
        <w:rPr>
          <w:rFonts w:asciiTheme="minorHAnsi" w:hAnsiTheme="minorHAnsi" w:cstheme="minorHAnsi"/>
          <w:b/>
          <w:sz w:val="22"/>
          <w:szCs w:val="20"/>
          <w:lang w:val="lv-LV"/>
        </w:rPr>
        <w:t>teritorijā</w:t>
      </w:r>
      <w:bookmarkEnd w:id="6"/>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189</w:t>
      </w:r>
    </w:p>
    <w:p w14:paraId="4D6BE9B2" w14:textId="77777777" w:rsidR="00B27DDE" w:rsidRPr="00C24203" w:rsidRDefault="00B27DDE" w:rsidP="00B27DDE">
      <w:pPr>
        <w:pStyle w:val="BodyTextIndent"/>
        <w:numPr>
          <w:ilvl w:val="0"/>
          <w:numId w:val="2"/>
        </w:numPr>
        <w:tabs>
          <w:tab w:val="left" w:leader="dot" w:pos="8931"/>
        </w:tabs>
        <w:spacing w:before="240" w:after="0" w:line="288" w:lineRule="auto"/>
        <w:ind w:left="714" w:right="-187" w:hanging="357"/>
        <w:rPr>
          <w:rFonts w:asciiTheme="minorHAnsi" w:hAnsiTheme="minorHAnsi" w:cstheme="minorHAnsi"/>
          <w:b/>
          <w:sz w:val="22"/>
          <w:szCs w:val="20"/>
          <w:lang w:val="lv-LV"/>
        </w:rPr>
      </w:pPr>
      <w:r w:rsidRPr="00D0245A">
        <w:rPr>
          <w:rFonts w:asciiTheme="minorHAnsi" w:hAnsiTheme="minorHAnsi" w:cstheme="minorHAnsi"/>
          <w:b/>
          <w:bCs/>
          <w:sz w:val="22"/>
          <w:szCs w:val="20"/>
          <w:lang w:val="lv-LV"/>
        </w:rPr>
        <w:t>Priekšstati par to, cik lielā mērā mediji ietekmē personīgos uzskatus</w:t>
      </w:r>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192</w:t>
      </w:r>
    </w:p>
    <w:p w14:paraId="3FF11EFE" w14:textId="77777777" w:rsidR="00B27DDE" w:rsidRPr="000744D6" w:rsidRDefault="00B27DDE" w:rsidP="00B27DDE">
      <w:pPr>
        <w:pStyle w:val="BodyTextIndent"/>
        <w:numPr>
          <w:ilvl w:val="0"/>
          <w:numId w:val="2"/>
        </w:numPr>
        <w:tabs>
          <w:tab w:val="left" w:leader="dot" w:pos="8931"/>
        </w:tabs>
        <w:spacing w:before="240" w:after="0" w:line="288" w:lineRule="auto"/>
        <w:ind w:left="714" w:right="-187" w:hanging="357"/>
        <w:rPr>
          <w:rFonts w:asciiTheme="minorHAnsi" w:hAnsiTheme="minorHAnsi" w:cstheme="minorHAnsi"/>
          <w:b/>
          <w:sz w:val="22"/>
          <w:szCs w:val="20"/>
          <w:lang w:val="lv-LV"/>
        </w:rPr>
      </w:pPr>
      <w:r>
        <w:rPr>
          <w:rFonts w:asciiTheme="minorHAnsi" w:hAnsiTheme="minorHAnsi" w:cstheme="minorHAnsi"/>
          <w:b/>
          <w:sz w:val="22"/>
          <w:szCs w:val="20"/>
          <w:lang w:val="lv-LV"/>
        </w:rPr>
        <w:t xml:space="preserve">Prasmes </w:t>
      </w:r>
      <w:r w:rsidRPr="00D0245A">
        <w:rPr>
          <w:rFonts w:asciiTheme="minorHAnsi" w:hAnsiTheme="minorHAnsi" w:cstheme="minorHAnsi"/>
          <w:b/>
          <w:sz w:val="22"/>
          <w:szCs w:val="20"/>
          <w:lang w:val="lv-LV"/>
        </w:rPr>
        <w:t>atpazīt uzticamu informācij</w:t>
      </w:r>
      <w:r>
        <w:rPr>
          <w:rFonts w:asciiTheme="minorHAnsi" w:hAnsiTheme="minorHAnsi" w:cstheme="minorHAnsi"/>
          <w:b/>
          <w:sz w:val="22"/>
          <w:szCs w:val="20"/>
          <w:lang w:val="lv-LV"/>
        </w:rPr>
        <w:t>u</w:t>
      </w:r>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196</w:t>
      </w:r>
    </w:p>
    <w:p w14:paraId="203EBB23" w14:textId="77777777" w:rsidR="00B27DDE" w:rsidRDefault="00B27DDE" w:rsidP="00B27DDE">
      <w:pPr>
        <w:pStyle w:val="BodyTextIndent"/>
        <w:numPr>
          <w:ilvl w:val="0"/>
          <w:numId w:val="2"/>
        </w:numPr>
        <w:tabs>
          <w:tab w:val="left" w:leader="dot" w:pos="8931"/>
        </w:tabs>
        <w:spacing w:before="240" w:after="0" w:line="288" w:lineRule="auto"/>
        <w:ind w:left="714" w:right="-187" w:hanging="357"/>
        <w:rPr>
          <w:rFonts w:asciiTheme="minorHAnsi" w:hAnsiTheme="minorHAnsi" w:cstheme="minorHAnsi"/>
          <w:b/>
          <w:sz w:val="22"/>
          <w:szCs w:val="20"/>
          <w:lang w:val="lv-LV"/>
        </w:rPr>
      </w:pPr>
      <w:r>
        <w:rPr>
          <w:rFonts w:asciiTheme="minorHAnsi" w:hAnsiTheme="minorHAnsi" w:cstheme="minorHAnsi"/>
          <w:b/>
          <w:sz w:val="22"/>
          <w:szCs w:val="20"/>
          <w:lang w:val="lv-LV"/>
        </w:rPr>
        <w:t>Autoritātes, viedokļu līderi</w:t>
      </w:r>
      <w:r w:rsidRPr="000744D6">
        <w:rPr>
          <w:rFonts w:asciiTheme="minorHAnsi" w:hAnsiTheme="minorHAnsi" w:cstheme="minorHAnsi"/>
          <w:b/>
          <w:sz w:val="22"/>
          <w:szCs w:val="20"/>
          <w:lang w:val="lv-LV"/>
        </w:rPr>
        <w:tab/>
        <w:t xml:space="preserve"> </w:t>
      </w:r>
      <w:r>
        <w:rPr>
          <w:rFonts w:asciiTheme="minorHAnsi" w:hAnsiTheme="minorHAnsi" w:cstheme="minorHAnsi"/>
          <w:b/>
          <w:sz w:val="22"/>
          <w:szCs w:val="20"/>
          <w:lang w:val="lv-LV"/>
        </w:rPr>
        <w:t>200</w:t>
      </w:r>
    </w:p>
    <w:p w14:paraId="219DDE6C" w14:textId="77777777" w:rsidR="00B27DDE" w:rsidRPr="000744D6" w:rsidRDefault="00B27DDE" w:rsidP="00B27DDE">
      <w:pPr>
        <w:pStyle w:val="BodyTextIndent"/>
        <w:numPr>
          <w:ilvl w:val="0"/>
          <w:numId w:val="2"/>
        </w:numPr>
        <w:tabs>
          <w:tab w:val="left" w:leader="dot" w:pos="8931"/>
        </w:tabs>
        <w:spacing w:before="240" w:after="0" w:line="288" w:lineRule="auto"/>
        <w:ind w:left="714" w:right="-187" w:hanging="357"/>
        <w:rPr>
          <w:rFonts w:asciiTheme="minorHAnsi" w:hAnsiTheme="minorHAnsi" w:cstheme="minorHAnsi"/>
          <w:b/>
          <w:sz w:val="22"/>
          <w:szCs w:val="20"/>
          <w:lang w:val="lv-LV"/>
        </w:rPr>
      </w:pPr>
      <w:r>
        <w:rPr>
          <w:rFonts w:asciiTheme="minorHAnsi" w:hAnsiTheme="minorHAnsi" w:cstheme="minorHAnsi"/>
          <w:b/>
          <w:sz w:val="22"/>
          <w:szCs w:val="20"/>
          <w:lang w:val="lv-LV"/>
        </w:rPr>
        <w:t>Karš Ukrainā</w:t>
      </w:r>
    </w:p>
    <w:p w14:paraId="406A8B42" w14:textId="77777777" w:rsidR="00B27DDE" w:rsidRPr="000744D6" w:rsidRDefault="00B27DDE" w:rsidP="00B27DDE">
      <w:pPr>
        <w:pStyle w:val="BodyTextIndent"/>
        <w:tabs>
          <w:tab w:val="left" w:leader="dot" w:pos="8931"/>
        </w:tabs>
        <w:spacing w:before="120" w:after="0"/>
        <w:ind w:left="709" w:right="-187"/>
        <w:rPr>
          <w:rFonts w:asciiTheme="minorHAnsi" w:hAnsiTheme="minorHAnsi" w:cstheme="minorHAnsi"/>
          <w:b/>
          <w:sz w:val="22"/>
          <w:szCs w:val="20"/>
          <w:lang w:val="lv-LV"/>
        </w:rPr>
      </w:pPr>
      <w:r>
        <w:rPr>
          <w:rFonts w:asciiTheme="minorHAnsi" w:hAnsiTheme="minorHAnsi" w:cstheme="minorHAnsi"/>
          <w:b/>
          <w:bCs/>
          <w:sz w:val="22"/>
          <w:szCs w:val="20"/>
          <w:lang w:val="lv-LV"/>
        </w:rPr>
        <w:t>10</w:t>
      </w:r>
      <w:r w:rsidRPr="000744D6">
        <w:rPr>
          <w:rFonts w:asciiTheme="minorHAnsi" w:hAnsiTheme="minorHAnsi" w:cstheme="minorHAnsi"/>
          <w:b/>
          <w:bCs/>
          <w:sz w:val="22"/>
          <w:szCs w:val="20"/>
          <w:lang w:val="lv-LV"/>
        </w:rPr>
        <w:t xml:space="preserve">.1. </w:t>
      </w:r>
      <w:bookmarkStart w:id="7" w:name="_Hlk112321498"/>
      <w:r>
        <w:rPr>
          <w:rFonts w:asciiTheme="minorHAnsi" w:hAnsiTheme="minorHAnsi" w:cstheme="minorHAnsi"/>
          <w:b/>
          <w:bCs/>
          <w:sz w:val="22"/>
          <w:szCs w:val="20"/>
          <w:lang w:val="lv-LV"/>
        </w:rPr>
        <w:t>Atbildīgie par karu Ukrainā</w:t>
      </w:r>
      <w:bookmarkEnd w:id="7"/>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211</w:t>
      </w:r>
    </w:p>
    <w:p w14:paraId="526D3B64" w14:textId="77777777" w:rsidR="00B27DDE" w:rsidRDefault="00B27DDE" w:rsidP="00B27DDE">
      <w:pPr>
        <w:pStyle w:val="BodyTextIndent"/>
        <w:tabs>
          <w:tab w:val="left" w:leader="dot" w:pos="8931"/>
        </w:tabs>
        <w:spacing w:before="120" w:after="0"/>
        <w:ind w:left="709" w:right="-187"/>
        <w:rPr>
          <w:rFonts w:asciiTheme="minorHAnsi" w:hAnsiTheme="minorHAnsi" w:cstheme="minorHAnsi"/>
          <w:b/>
          <w:sz w:val="22"/>
          <w:szCs w:val="20"/>
          <w:lang w:val="lv-LV"/>
        </w:rPr>
      </w:pPr>
      <w:r>
        <w:rPr>
          <w:rFonts w:asciiTheme="minorHAnsi" w:hAnsiTheme="minorHAnsi" w:cstheme="minorHAnsi"/>
          <w:b/>
          <w:sz w:val="22"/>
          <w:szCs w:val="20"/>
          <w:lang w:val="lv-LV"/>
        </w:rPr>
        <w:t>10</w:t>
      </w:r>
      <w:r w:rsidRPr="000744D6">
        <w:rPr>
          <w:rFonts w:asciiTheme="minorHAnsi" w:hAnsiTheme="minorHAnsi" w:cstheme="minorHAnsi"/>
          <w:b/>
          <w:sz w:val="22"/>
          <w:szCs w:val="20"/>
          <w:lang w:val="lv-LV"/>
        </w:rPr>
        <w:t>.</w:t>
      </w:r>
      <w:r>
        <w:rPr>
          <w:rFonts w:asciiTheme="minorHAnsi" w:hAnsiTheme="minorHAnsi" w:cstheme="minorHAnsi"/>
          <w:b/>
          <w:sz w:val="22"/>
          <w:szCs w:val="20"/>
          <w:lang w:val="lv-LV"/>
        </w:rPr>
        <w:t>2</w:t>
      </w:r>
      <w:r w:rsidRPr="000744D6">
        <w:rPr>
          <w:rFonts w:asciiTheme="minorHAnsi" w:hAnsiTheme="minorHAnsi" w:cstheme="minorHAnsi"/>
          <w:b/>
          <w:sz w:val="22"/>
          <w:szCs w:val="20"/>
          <w:lang w:val="lv-LV"/>
        </w:rPr>
        <w:t xml:space="preserve">. </w:t>
      </w:r>
      <w:bookmarkStart w:id="8" w:name="_Hlk112321607"/>
      <w:r>
        <w:rPr>
          <w:rFonts w:asciiTheme="minorHAnsi" w:hAnsiTheme="minorHAnsi" w:cstheme="minorHAnsi"/>
          <w:b/>
          <w:sz w:val="22"/>
          <w:szCs w:val="20"/>
          <w:lang w:val="lv-LV"/>
        </w:rPr>
        <w:t>Populārākie mediji informācijas gūšanai par karu Ukrainā</w:t>
      </w:r>
      <w:bookmarkEnd w:id="8"/>
      <w:r w:rsidRPr="000744D6">
        <w:rPr>
          <w:rFonts w:asciiTheme="minorHAnsi" w:hAnsiTheme="minorHAnsi" w:cstheme="minorHAnsi"/>
          <w:b/>
          <w:sz w:val="22"/>
          <w:szCs w:val="20"/>
          <w:lang w:val="lv-LV"/>
        </w:rPr>
        <w:tab/>
      </w:r>
      <w:r>
        <w:rPr>
          <w:rFonts w:asciiTheme="minorHAnsi" w:hAnsiTheme="minorHAnsi" w:cstheme="minorHAnsi"/>
          <w:b/>
          <w:sz w:val="22"/>
          <w:szCs w:val="20"/>
          <w:lang w:val="lv-LV"/>
        </w:rPr>
        <w:t>214</w:t>
      </w:r>
    </w:p>
    <w:p w14:paraId="438C520E" w14:textId="77777777" w:rsidR="00B27DDE" w:rsidRPr="000744D6" w:rsidRDefault="00B27DDE" w:rsidP="00B27DDE">
      <w:pPr>
        <w:pStyle w:val="BodyTextIndent"/>
        <w:tabs>
          <w:tab w:val="left" w:leader="dot" w:pos="8931"/>
        </w:tabs>
        <w:spacing w:before="240"/>
        <w:ind w:left="0" w:right="-187"/>
        <w:rPr>
          <w:rFonts w:asciiTheme="minorHAnsi" w:hAnsiTheme="minorHAnsi" w:cstheme="minorHAnsi"/>
          <w:b/>
          <w:bCs/>
          <w:szCs w:val="22"/>
        </w:rPr>
      </w:pPr>
      <w:r w:rsidRPr="000744D6">
        <w:rPr>
          <w:rFonts w:asciiTheme="minorHAnsi" w:hAnsiTheme="minorHAnsi" w:cstheme="minorHAnsi"/>
          <w:b/>
          <w:bCs/>
          <w:szCs w:val="22"/>
          <w:lang w:val="lv-LV"/>
        </w:rPr>
        <w:t xml:space="preserve">IV. </w:t>
      </w:r>
      <w:r w:rsidRPr="000744D6">
        <w:rPr>
          <w:rFonts w:asciiTheme="minorHAnsi" w:hAnsiTheme="minorHAnsi" w:cstheme="minorHAnsi"/>
          <w:b/>
          <w:szCs w:val="22"/>
          <w:lang w:val="lv-LV"/>
        </w:rPr>
        <w:t xml:space="preserve">APTAUJAS ANKETA </w:t>
      </w:r>
      <w:r w:rsidRPr="000744D6">
        <w:rPr>
          <w:rFonts w:asciiTheme="minorHAnsi" w:hAnsiTheme="minorHAnsi" w:cstheme="minorHAnsi"/>
          <w:b/>
          <w:szCs w:val="22"/>
          <w:lang w:val="lv-LV"/>
        </w:rPr>
        <w:tab/>
      </w:r>
      <w:r>
        <w:rPr>
          <w:rFonts w:asciiTheme="minorHAnsi" w:hAnsiTheme="minorHAnsi" w:cstheme="minorHAnsi"/>
          <w:b/>
          <w:szCs w:val="22"/>
          <w:lang w:val="lv-LV"/>
        </w:rPr>
        <w:t>220</w:t>
      </w:r>
    </w:p>
    <w:bookmarkEnd w:id="5"/>
    <w:p w14:paraId="4053822F" w14:textId="61EF0D4B" w:rsidR="00DD093F" w:rsidRDefault="00DD093F">
      <w:pPr>
        <w:rPr>
          <w:rFonts w:asciiTheme="minorHAnsi" w:hAnsiTheme="minorHAnsi" w:cstheme="minorHAnsi"/>
          <w:b/>
          <w:bCs/>
          <w:sz w:val="32"/>
          <w:szCs w:val="32"/>
          <w:lang w:val="lv-LV"/>
        </w:rPr>
      </w:pPr>
      <w:r>
        <w:rPr>
          <w:rFonts w:asciiTheme="minorHAnsi" w:hAnsiTheme="minorHAnsi" w:cstheme="minorHAnsi"/>
          <w:b/>
          <w:bCs/>
          <w:sz w:val="32"/>
          <w:szCs w:val="32"/>
          <w:lang w:val="lv-LV"/>
        </w:rPr>
        <w:br w:type="page"/>
      </w:r>
    </w:p>
    <w:bookmarkEnd w:id="4"/>
    <w:p w14:paraId="2F81E4FA" w14:textId="77777777" w:rsidR="00F028D5" w:rsidRPr="00F028D5" w:rsidRDefault="00F028D5" w:rsidP="00F028D5">
      <w:pPr>
        <w:jc w:val="center"/>
        <w:rPr>
          <w:rFonts w:asciiTheme="minorHAnsi" w:hAnsiTheme="minorHAnsi" w:cstheme="minorHAnsi"/>
          <w:b/>
          <w:bCs/>
          <w:sz w:val="32"/>
          <w:szCs w:val="32"/>
          <w:lang w:val="lv-LV"/>
        </w:rPr>
      </w:pPr>
    </w:p>
    <w:p w14:paraId="560AC78D" w14:textId="77777777" w:rsidR="00487D65" w:rsidRPr="00B27510" w:rsidRDefault="00487D65" w:rsidP="00DD093F">
      <w:pPr>
        <w:pStyle w:val="Heading1"/>
        <w:rPr>
          <w:rFonts w:asciiTheme="minorHAnsi" w:hAnsiTheme="minorHAnsi" w:cstheme="minorHAnsi"/>
        </w:rPr>
      </w:pPr>
      <w:bookmarkStart w:id="9" w:name="_Toc521327821"/>
      <w:bookmarkStart w:id="10" w:name="_Toc521666689"/>
      <w:bookmarkStart w:id="11" w:name="_Toc523308524"/>
      <w:r w:rsidRPr="00B27510">
        <w:rPr>
          <w:rFonts w:asciiTheme="minorHAnsi" w:hAnsiTheme="minorHAnsi" w:cstheme="minorHAnsi"/>
        </w:rPr>
        <w:t>I.METODOLOĢISKĀ INFORMĀCIJA</w:t>
      </w:r>
      <w:bookmarkEnd w:id="9"/>
      <w:bookmarkEnd w:id="10"/>
      <w:bookmarkEnd w:id="11"/>
    </w:p>
    <w:p w14:paraId="7696568B" w14:textId="77777777" w:rsidR="00487D65" w:rsidRPr="00B27510" w:rsidRDefault="00487D65" w:rsidP="00487D65">
      <w:pPr>
        <w:pStyle w:val="Heading2"/>
        <w:spacing w:before="120"/>
        <w:rPr>
          <w:rFonts w:asciiTheme="minorHAnsi" w:hAnsiTheme="minorHAnsi" w:cstheme="minorHAnsi"/>
        </w:rPr>
      </w:pPr>
    </w:p>
    <w:p w14:paraId="00830909" w14:textId="77777777" w:rsidR="00487D65" w:rsidRPr="00043851" w:rsidRDefault="00487D65" w:rsidP="00487D65">
      <w:pPr>
        <w:pStyle w:val="Heading2"/>
        <w:rPr>
          <w:rFonts w:asciiTheme="minorHAnsi" w:hAnsiTheme="minorHAnsi" w:cstheme="minorHAnsi"/>
        </w:rPr>
      </w:pPr>
      <w:bookmarkStart w:id="12" w:name="_Toc521327822"/>
      <w:bookmarkStart w:id="13" w:name="_Toc521666690"/>
      <w:bookmarkStart w:id="14" w:name="_Toc523308525"/>
      <w:r w:rsidRPr="00043851">
        <w:rPr>
          <w:rFonts w:asciiTheme="minorHAnsi" w:hAnsiTheme="minorHAnsi" w:cstheme="minorHAnsi"/>
        </w:rPr>
        <w:t>Aptaujas tehniskā informācija</w:t>
      </w:r>
      <w:bookmarkEnd w:id="12"/>
      <w:bookmarkEnd w:id="13"/>
      <w:bookmarkEnd w:id="14"/>
    </w:p>
    <w:p w14:paraId="3DFE5F88" w14:textId="77777777" w:rsidR="00487D65" w:rsidRPr="00043851" w:rsidRDefault="00487D65" w:rsidP="00487D65">
      <w:pPr>
        <w:tabs>
          <w:tab w:val="left" w:pos="3960"/>
        </w:tabs>
        <w:rPr>
          <w:rFonts w:asciiTheme="minorHAnsi" w:hAnsiTheme="minorHAnsi" w:cstheme="minorHAnsi"/>
          <w:sz w:val="16"/>
          <w:lang w:val="lv-LV"/>
        </w:rPr>
      </w:pPr>
    </w:p>
    <w:tbl>
      <w:tblPr>
        <w:tblW w:w="9565"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619"/>
        <w:gridCol w:w="6946"/>
      </w:tblGrid>
      <w:tr w:rsidR="00487D65" w:rsidRPr="00043851" w14:paraId="71007DDA" w14:textId="77777777" w:rsidTr="00F86892">
        <w:tc>
          <w:tcPr>
            <w:tcW w:w="2619" w:type="dxa"/>
          </w:tcPr>
          <w:p w14:paraId="62A3C643" w14:textId="77777777" w:rsidR="00487D65" w:rsidRPr="00043851" w:rsidRDefault="00487D65" w:rsidP="002B559E">
            <w:pPr>
              <w:tabs>
                <w:tab w:val="left" w:pos="3960"/>
              </w:tabs>
              <w:spacing w:before="40" w:line="264" w:lineRule="auto"/>
              <w:jc w:val="right"/>
              <w:rPr>
                <w:rFonts w:asciiTheme="minorHAnsi" w:hAnsiTheme="minorHAnsi" w:cstheme="minorHAnsi"/>
                <w:b/>
                <w:bCs/>
                <w:sz w:val="22"/>
                <w:lang w:val="lv-LV"/>
              </w:rPr>
            </w:pPr>
            <w:r w:rsidRPr="00043851">
              <w:rPr>
                <w:rFonts w:asciiTheme="minorHAnsi" w:hAnsiTheme="minorHAnsi" w:cstheme="minorHAnsi"/>
                <w:b/>
                <w:bCs/>
                <w:sz w:val="22"/>
                <w:lang w:val="lv-LV"/>
              </w:rPr>
              <w:t>PĒTĪJUMA PASŪTĪTĀJS:</w:t>
            </w:r>
          </w:p>
        </w:tc>
        <w:tc>
          <w:tcPr>
            <w:tcW w:w="6946" w:type="dxa"/>
          </w:tcPr>
          <w:p w14:paraId="3FF9E62F" w14:textId="77777777" w:rsidR="00487D65" w:rsidRPr="00CF48B0" w:rsidRDefault="00487D65" w:rsidP="002B559E">
            <w:pPr>
              <w:spacing w:before="40"/>
              <w:ind w:left="-74" w:firstLine="74"/>
              <w:rPr>
                <w:rFonts w:asciiTheme="minorHAnsi" w:hAnsiTheme="minorHAnsi" w:cstheme="minorHAnsi"/>
                <w:sz w:val="22"/>
                <w:lang w:val="lv-LV"/>
              </w:rPr>
            </w:pPr>
            <w:r w:rsidRPr="00CF48B0">
              <w:rPr>
                <w:rFonts w:asciiTheme="minorHAnsi" w:hAnsiTheme="minorHAnsi" w:cstheme="minorHAnsi"/>
                <w:sz w:val="22"/>
                <w:lang w:val="lv-LV"/>
              </w:rPr>
              <w:t>Nacionālā elektronisko plašsaziņas līdzekļu padome (Doma laukums 8A, Rīga, LV-1939).</w:t>
            </w:r>
          </w:p>
        </w:tc>
      </w:tr>
      <w:tr w:rsidR="00487D65" w:rsidRPr="00043851" w14:paraId="755A07C5" w14:textId="77777777" w:rsidTr="00F86892">
        <w:tc>
          <w:tcPr>
            <w:tcW w:w="2619" w:type="dxa"/>
          </w:tcPr>
          <w:p w14:paraId="3AE8F9CC" w14:textId="77777777" w:rsidR="00487D65" w:rsidRPr="00043851" w:rsidRDefault="00487D65" w:rsidP="002B559E">
            <w:pPr>
              <w:tabs>
                <w:tab w:val="left" w:pos="3960"/>
              </w:tabs>
              <w:spacing w:before="40" w:line="264" w:lineRule="auto"/>
              <w:jc w:val="right"/>
              <w:rPr>
                <w:rFonts w:asciiTheme="minorHAnsi" w:hAnsiTheme="minorHAnsi" w:cstheme="minorHAnsi"/>
                <w:b/>
                <w:bCs/>
                <w:sz w:val="22"/>
                <w:lang w:val="lv-LV"/>
              </w:rPr>
            </w:pPr>
            <w:r w:rsidRPr="00043851">
              <w:rPr>
                <w:rFonts w:asciiTheme="minorHAnsi" w:hAnsiTheme="minorHAnsi" w:cstheme="minorHAnsi"/>
                <w:b/>
                <w:bCs/>
                <w:sz w:val="22"/>
                <w:lang w:val="lv-LV"/>
              </w:rPr>
              <w:t>PĒTĪJUMA VEICĒJS:</w:t>
            </w:r>
          </w:p>
        </w:tc>
        <w:tc>
          <w:tcPr>
            <w:tcW w:w="6946" w:type="dxa"/>
          </w:tcPr>
          <w:p w14:paraId="16C3ECA4" w14:textId="77777777" w:rsidR="00487D65" w:rsidRPr="00CF48B0" w:rsidRDefault="00487D65" w:rsidP="002B559E">
            <w:pPr>
              <w:tabs>
                <w:tab w:val="left" w:pos="3960"/>
              </w:tabs>
              <w:spacing w:before="40" w:line="264" w:lineRule="auto"/>
              <w:jc w:val="both"/>
              <w:rPr>
                <w:rFonts w:asciiTheme="minorHAnsi" w:hAnsiTheme="minorHAnsi" w:cstheme="minorHAnsi"/>
                <w:sz w:val="22"/>
                <w:lang w:val="lv-LV"/>
              </w:rPr>
            </w:pPr>
            <w:r w:rsidRPr="00CF48B0">
              <w:rPr>
                <w:rFonts w:asciiTheme="minorHAnsi" w:hAnsiTheme="minorHAnsi" w:cstheme="minorHAnsi"/>
                <w:sz w:val="22"/>
                <w:lang w:val="lv-LV"/>
              </w:rPr>
              <w:t xml:space="preserve">Tirgus un sociālo pētījumu centrs “Latvijas Fakti” </w:t>
            </w:r>
            <w:r w:rsidRPr="00CF48B0">
              <w:rPr>
                <w:rFonts w:asciiTheme="minorHAnsi" w:hAnsiTheme="minorHAnsi" w:cstheme="minorHAnsi"/>
                <w:sz w:val="22"/>
                <w:szCs w:val="22"/>
                <w:lang w:val="lv-LV"/>
              </w:rPr>
              <w:t xml:space="preserve">(Bruņinieku iela 8a-5, Rīga, LV-1010, Tālr.: +371 67314002;  </w:t>
            </w:r>
            <w:hyperlink r:id="rId10" w:history="1">
              <w:r w:rsidRPr="00CF48B0">
                <w:rPr>
                  <w:rStyle w:val="Hyperlink"/>
                  <w:rFonts w:asciiTheme="minorHAnsi" w:hAnsiTheme="minorHAnsi" w:cstheme="minorHAnsi"/>
                  <w:sz w:val="22"/>
                  <w:szCs w:val="22"/>
                  <w:lang w:val="lv-LV"/>
                </w:rPr>
                <w:t>http://www.latvianfacts.lv</w:t>
              </w:r>
            </w:hyperlink>
            <w:r w:rsidRPr="00CF48B0">
              <w:rPr>
                <w:rFonts w:asciiTheme="minorHAnsi" w:hAnsiTheme="minorHAnsi" w:cstheme="minorHAnsi"/>
                <w:sz w:val="22"/>
                <w:szCs w:val="22"/>
                <w:lang w:val="lv-LV"/>
              </w:rPr>
              <w:t>).</w:t>
            </w:r>
          </w:p>
        </w:tc>
      </w:tr>
      <w:tr w:rsidR="00487D65" w:rsidRPr="00BB2F2B" w14:paraId="6FA6D784" w14:textId="77777777" w:rsidTr="00F86892">
        <w:tc>
          <w:tcPr>
            <w:tcW w:w="2619" w:type="dxa"/>
          </w:tcPr>
          <w:p w14:paraId="19E9199D" w14:textId="77777777" w:rsidR="00487D65" w:rsidRPr="00043851" w:rsidRDefault="00487D65" w:rsidP="002B559E">
            <w:pPr>
              <w:tabs>
                <w:tab w:val="left" w:pos="3960"/>
              </w:tabs>
              <w:spacing w:before="40" w:line="264" w:lineRule="auto"/>
              <w:jc w:val="right"/>
              <w:rPr>
                <w:rFonts w:asciiTheme="minorHAnsi" w:hAnsiTheme="minorHAnsi" w:cstheme="minorHAnsi"/>
                <w:b/>
                <w:bCs/>
                <w:sz w:val="22"/>
                <w:lang w:val="lv-LV"/>
              </w:rPr>
            </w:pPr>
            <w:r w:rsidRPr="00043851">
              <w:rPr>
                <w:rFonts w:asciiTheme="minorHAnsi" w:hAnsiTheme="minorHAnsi" w:cstheme="minorHAnsi"/>
                <w:b/>
                <w:bCs/>
                <w:sz w:val="22"/>
                <w:lang w:val="lv-LV"/>
              </w:rPr>
              <w:t>MĒRĶA GRUPA:</w:t>
            </w:r>
          </w:p>
        </w:tc>
        <w:tc>
          <w:tcPr>
            <w:tcW w:w="6946" w:type="dxa"/>
          </w:tcPr>
          <w:p w14:paraId="1E88580E" w14:textId="77777777" w:rsidR="00487D65" w:rsidRPr="00CF48B0" w:rsidRDefault="00487D65" w:rsidP="002B559E">
            <w:pPr>
              <w:tabs>
                <w:tab w:val="left" w:pos="3960"/>
              </w:tabs>
              <w:spacing w:before="40" w:line="264" w:lineRule="auto"/>
              <w:jc w:val="both"/>
              <w:rPr>
                <w:rFonts w:asciiTheme="minorHAnsi" w:hAnsiTheme="minorHAnsi" w:cstheme="minorHAnsi"/>
                <w:sz w:val="22"/>
                <w:lang w:val="lv-LV"/>
              </w:rPr>
            </w:pPr>
            <w:r w:rsidRPr="00CF48B0">
              <w:rPr>
                <w:rFonts w:asciiTheme="minorHAnsi" w:hAnsiTheme="minorHAnsi" w:cstheme="minorHAnsi"/>
                <w:sz w:val="22"/>
                <w:lang w:val="lv-LV"/>
              </w:rPr>
              <w:t>Latvijas pastāvīgie iedzīvotāji vecuma grupā no 16 gadiem un vecāki, tajā skaitā mazākumtautību Latvijas iedzīvotāji un jaunieši vecumā no 16 līdz 30 gadiem.</w:t>
            </w:r>
          </w:p>
        </w:tc>
      </w:tr>
      <w:tr w:rsidR="00487D65" w:rsidRPr="00043851" w14:paraId="792000E5" w14:textId="77777777" w:rsidTr="00F86892">
        <w:tc>
          <w:tcPr>
            <w:tcW w:w="2619" w:type="dxa"/>
          </w:tcPr>
          <w:p w14:paraId="6EA6D943" w14:textId="77777777" w:rsidR="00487D65" w:rsidRPr="00043851" w:rsidRDefault="00487D65" w:rsidP="002B559E">
            <w:pPr>
              <w:tabs>
                <w:tab w:val="left" w:pos="3960"/>
              </w:tabs>
              <w:spacing w:before="40" w:line="264" w:lineRule="auto"/>
              <w:jc w:val="right"/>
              <w:rPr>
                <w:rFonts w:asciiTheme="minorHAnsi" w:hAnsiTheme="minorHAnsi" w:cstheme="minorHAnsi"/>
                <w:b/>
                <w:bCs/>
                <w:sz w:val="22"/>
                <w:lang w:val="lv-LV"/>
              </w:rPr>
            </w:pPr>
            <w:r w:rsidRPr="00043851">
              <w:rPr>
                <w:rFonts w:asciiTheme="minorHAnsi" w:hAnsiTheme="minorHAnsi" w:cstheme="minorHAnsi"/>
                <w:b/>
                <w:bCs/>
                <w:sz w:val="22"/>
                <w:lang w:val="lv-LV"/>
              </w:rPr>
              <w:t>IZLASE:</w:t>
            </w:r>
          </w:p>
        </w:tc>
        <w:tc>
          <w:tcPr>
            <w:tcW w:w="6946" w:type="dxa"/>
          </w:tcPr>
          <w:p w14:paraId="11E9D85A" w14:textId="77777777" w:rsidR="00487D65" w:rsidRPr="00CF48B0" w:rsidRDefault="00487D65" w:rsidP="002B559E">
            <w:pPr>
              <w:tabs>
                <w:tab w:val="left" w:pos="3960"/>
              </w:tabs>
              <w:spacing w:before="40" w:line="264" w:lineRule="auto"/>
              <w:jc w:val="both"/>
              <w:rPr>
                <w:rFonts w:asciiTheme="minorHAnsi" w:hAnsiTheme="minorHAnsi" w:cstheme="minorHAnsi"/>
                <w:sz w:val="22"/>
                <w:szCs w:val="22"/>
                <w:lang w:val="lv-LV"/>
              </w:rPr>
            </w:pPr>
            <w:r w:rsidRPr="00CF48B0">
              <w:rPr>
                <w:rFonts w:asciiTheme="minorHAnsi" w:hAnsiTheme="minorHAnsi" w:cstheme="minorHAnsi"/>
                <w:sz w:val="22"/>
                <w:szCs w:val="22"/>
                <w:lang w:val="lv-LV"/>
              </w:rPr>
              <w:t xml:space="preserve">Reprezentatīva sabiedrības izlase, kas veidota pēc daudzpakāpju nejaušās stratificētās atlases principa kombinēti ar kvotu elementiem. </w:t>
            </w:r>
          </w:p>
          <w:p w14:paraId="531DB5A8" w14:textId="77E34222" w:rsidR="00487D65" w:rsidRPr="00CF48B0" w:rsidRDefault="00487D65" w:rsidP="00480809">
            <w:pPr>
              <w:tabs>
                <w:tab w:val="left" w:pos="3960"/>
              </w:tabs>
              <w:spacing w:before="60" w:line="264" w:lineRule="auto"/>
              <w:jc w:val="both"/>
              <w:rPr>
                <w:rFonts w:asciiTheme="minorHAnsi" w:hAnsiTheme="minorHAnsi" w:cstheme="minorHAnsi"/>
                <w:sz w:val="22"/>
                <w:szCs w:val="22"/>
                <w:lang w:val="lv-LV"/>
              </w:rPr>
            </w:pPr>
            <w:r w:rsidRPr="00CF48B0">
              <w:rPr>
                <w:rFonts w:asciiTheme="minorHAnsi" w:hAnsiTheme="minorHAnsi" w:cstheme="minorHAnsi"/>
                <w:sz w:val="22"/>
                <w:szCs w:val="22"/>
                <w:lang w:val="lv-LV"/>
              </w:rPr>
              <w:t>Aptaujā pēc stratificētās nejaušības principa tika iekļauti 15</w:t>
            </w:r>
            <w:r w:rsidR="00850809">
              <w:rPr>
                <w:rFonts w:asciiTheme="minorHAnsi" w:hAnsiTheme="minorHAnsi" w:cstheme="minorHAnsi"/>
                <w:sz w:val="22"/>
                <w:szCs w:val="22"/>
                <w:lang w:val="lv-LV"/>
              </w:rPr>
              <w:t>49</w:t>
            </w:r>
            <w:r w:rsidRPr="00CF48B0">
              <w:rPr>
                <w:rFonts w:asciiTheme="minorHAnsi" w:hAnsiTheme="minorHAnsi" w:cstheme="minorHAnsi"/>
                <w:sz w:val="22"/>
                <w:szCs w:val="22"/>
                <w:lang w:val="lv-LV"/>
              </w:rPr>
              <w:t xml:space="preserve"> Latvijas Republikas pastāvīgie iedzīvotāji vecumā no 16 gadiem un vecāki. Stratifikācijas pazīmes:</w:t>
            </w:r>
          </w:p>
          <w:p w14:paraId="35CEDA61" w14:textId="03E9C97C" w:rsidR="00487D65" w:rsidRPr="00CF48B0" w:rsidRDefault="00487D65" w:rsidP="002B559E">
            <w:pPr>
              <w:tabs>
                <w:tab w:val="left" w:pos="3960"/>
              </w:tabs>
              <w:spacing w:before="40" w:line="264" w:lineRule="auto"/>
              <w:ind w:firstLine="792"/>
              <w:jc w:val="both"/>
              <w:rPr>
                <w:rFonts w:asciiTheme="minorHAnsi" w:hAnsiTheme="minorHAnsi" w:cstheme="minorHAnsi"/>
                <w:sz w:val="22"/>
                <w:szCs w:val="22"/>
                <w:lang w:val="lv-LV"/>
              </w:rPr>
            </w:pPr>
            <w:r w:rsidRPr="00CF48B0">
              <w:rPr>
                <w:rFonts w:asciiTheme="minorHAnsi" w:hAnsiTheme="minorHAnsi" w:cstheme="minorHAnsi"/>
                <w:sz w:val="22"/>
                <w:szCs w:val="22"/>
                <w:lang w:val="lv-LV"/>
              </w:rPr>
              <w:t>a) ģeogrāfiskā</w:t>
            </w:r>
            <w:r w:rsidR="002D1BD1" w:rsidRPr="00CF48B0">
              <w:rPr>
                <w:rFonts w:asciiTheme="minorHAnsi" w:hAnsiTheme="minorHAnsi" w:cstheme="minorHAnsi"/>
                <w:sz w:val="22"/>
                <w:szCs w:val="22"/>
                <w:lang w:val="lv-LV"/>
              </w:rPr>
              <w:t>;</w:t>
            </w:r>
          </w:p>
          <w:p w14:paraId="5B9C87BD" w14:textId="77777777" w:rsidR="00487D65" w:rsidRPr="00CF48B0" w:rsidRDefault="00487D65" w:rsidP="002B559E">
            <w:pPr>
              <w:tabs>
                <w:tab w:val="left" w:pos="3960"/>
              </w:tabs>
              <w:spacing w:before="40" w:line="264" w:lineRule="auto"/>
              <w:ind w:firstLine="792"/>
              <w:jc w:val="both"/>
              <w:rPr>
                <w:rFonts w:asciiTheme="minorHAnsi" w:hAnsiTheme="minorHAnsi" w:cstheme="minorHAnsi"/>
                <w:sz w:val="22"/>
                <w:szCs w:val="22"/>
                <w:lang w:val="lv-LV"/>
              </w:rPr>
            </w:pPr>
            <w:r w:rsidRPr="00CF48B0">
              <w:rPr>
                <w:rFonts w:asciiTheme="minorHAnsi" w:hAnsiTheme="minorHAnsi" w:cstheme="minorHAnsi"/>
                <w:sz w:val="22"/>
                <w:szCs w:val="22"/>
                <w:lang w:val="lv-LV"/>
              </w:rPr>
              <w:t>b) nacionālā.</w:t>
            </w:r>
          </w:p>
          <w:p w14:paraId="1F1048F6" w14:textId="77777777" w:rsidR="00487D65" w:rsidRPr="00CF48B0" w:rsidRDefault="00487D65" w:rsidP="002B559E">
            <w:pPr>
              <w:tabs>
                <w:tab w:val="left" w:pos="3960"/>
              </w:tabs>
              <w:spacing w:before="40" w:line="264" w:lineRule="auto"/>
              <w:jc w:val="both"/>
              <w:rPr>
                <w:rFonts w:asciiTheme="minorHAnsi" w:hAnsiTheme="minorHAnsi" w:cstheme="minorHAnsi"/>
                <w:sz w:val="22"/>
                <w:szCs w:val="22"/>
                <w:lang w:val="lv-LV"/>
              </w:rPr>
            </w:pPr>
            <w:r w:rsidRPr="00CF48B0">
              <w:rPr>
                <w:rFonts w:asciiTheme="minorHAnsi" w:hAnsiTheme="minorHAnsi" w:cstheme="minorHAnsi"/>
                <w:sz w:val="22"/>
                <w:szCs w:val="22"/>
                <w:lang w:val="lv-LV"/>
              </w:rPr>
              <w:t>Ģeogrāfiskais pārklājums: visi Latvijas reģioni (132 izlases punkti).</w:t>
            </w:r>
          </w:p>
          <w:p w14:paraId="4ECBBD0A" w14:textId="77777777" w:rsidR="00487D65" w:rsidRPr="00CF48B0" w:rsidRDefault="00487D65" w:rsidP="002B559E">
            <w:pPr>
              <w:tabs>
                <w:tab w:val="left" w:pos="3960"/>
              </w:tabs>
              <w:spacing w:before="40" w:line="264" w:lineRule="auto"/>
              <w:jc w:val="both"/>
              <w:rPr>
                <w:rFonts w:asciiTheme="minorHAnsi" w:hAnsiTheme="minorHAnsi" w:cstheme="minorHAnsi"/>
                <w:sz w:val="22"/>
                <w:szCs w:val="22"/>
                <w:lang w:val="lv-LV"/>
              </w:rPr>
            </w:pPr>
            <w:r w:rsidRPr="00CF48B0">
              <w:rPr>
                <w:rFonts w:asciiTheme="minorHAnsi" w:hAnsiTheme="minorHAnsi" w:cstheme="minorHAnsi"/>
                <w:sz w:val="22"/>
                <w:szCs w:val="22"/>
                <w:lang w:val="lv-LV"/>
              </w:rPr>
              <w:t>Izlase aprēķināta, balstoties uz jaunākajiem statistikas datiem par Latvijas Republikas iedzīvotājiem.</w:t>
            </w:r>
          </w:p>
        </w:tc>
      </w:tr>
      <w:tr w:rsidR="00487D65" w:rsidRPr="00BB2F2B" w14:paraId="26371B94" w14:textId="77777777" w:rsidTr="00F86892">
        <w:tc>
          <w:tcPr>
            <w:tcW w:w="2619" w:type="dxa"/>
          </w:tcPr>
          <w:p w14:paraId="5BCF5058" w14:textId="77777777" w:rsidR="00487D65" w:rsidRPr="002E5BA8" w:rsidRDefault="00487D65" w:rsidP="002B559E">
            <w:pPr>
              <w:tabs>
                <w:tab w:val="left" w:pos="3960"/>
              </w:tabs>
              <w:spacing w:before="40" w:line="264" w:lineRule="auto"/>
              <w:jc w:val="right"/>
              <w:rPr>
                <w:rFonts w:asciiTheme="minorHAnsi" w:hAnsiTheme="minorHAnsi" w:cstheme="minorHAnsi"/>
                <w:b/>
                <w:bCs/>
                <w:sz w:val="22"/>
                <w:lang w:val="lv-LV"/>
              </w:rPr>
            </w:pPr>
            <w:r w:rsidRPr="002E5BA8">
              <w:rPr>
                <w:rFonts w:asciiTheme="minorHAnsi" w:hAnsiTheme="minorHAnsi" w:cstheme="minorHAnsi"/>
                <w:b/>
                <w:bCs/>
                <w:sz w:val="22"/>
                <w:lang w:val="lv-LV"/>
              </w:rPr>
              <w:t>APTAUJAS METODE:</w:t>
            </w:r>
          </w:p>
        </w:tc>
        <w:tc>
          <w:tcPr>
            <w:tcW w:w="6946" w:type="dxa"/>
          </w:tcPr>
          <w:p w14:paraId="3B4A2340" w14:textId="783BD3CC" w:rsidR="00487D65" w:rsidRPr="002E5BA8" w:rsidRDefault="00487D65" w:rsidP="002B559E">
            <w:pPr>
              <w:tabs>
                <w:tab w:val="left" w:pos="3960"/>
              </w:tabs>
              <w:spacing w:before="40" w:line="264" w:lineRule="auto"/>
              <w:jc w:val="both"/>
              <w:rPr>
                <w:rFonts w:asciiTheme="minorHAnsi" w:hAnsiTheme="minorHAnsi" w:cstheme="minorHAnsi"/>
                <w:sz w:val="22"/>
                <w:szCs w:val="22"/>
                <w:lang w:val="lv-LV"/>
              </w:rPr>
            </w:pPr>
            <w:r w:rsidRPr="002E5BA8">
              <w:rPr>
                <w:rFonts w:asciiTheme="minorHAnsi" w:hAnsiTheme="minorHAnsi" w:cstheme="minorHAnsi"/>
                <w:sz w:val="22"/>
                <w:szCs w:val="22"/>
                <w:lang w:val="lv-LV"/>
              </w:rPr>
              <w:t xml:space="preserve">Aptauja tika veikta, izmantojot kombinētu datu ieguves metodi: </w:t>
            </w:r>
            <w:r w:rsidR="00043851" w:rsidRPr="002E5BA8">
              <w:rPr>
                <w:rFonts w:asciiTheme="minorHAnsi" w:hAnsiTheme="minorHAnsi" w:cstheme="minorHAnsi"/>
                <w:sz w:val="22"/>
                <w:szCs w:val="22"/>
                <w:lang w:val="lv-LV"/>
              </w:rPr>
              <w:t>75</w:t>
            </w:r>
            <w:r w:rsidRPr="002E5BA8">
              <w:rPr>
                <w:rFonts w:asciiTheme="minorHAnsi" w:hAnsiTheme="minorHAnsi" w:cstheme="minorHAnsi"/>
                <w:sz w:val="22"/>
                <w:szCs w:val="22"/>
                <w:lang w:val="lv-LV"/>
              </w:rPr>
              <w:t xml:space="preserve">% interviju iegūtas, izmantojot tiešās (personīgās) intervēšanas metodi respondentu dzīves vietās un </w:t>
            </w:r>
            <w:r w:rsidR="00043851" w:rsidRPr="002E5BA8">
              <w:rPr>
                <w:rFonts w:asciiTheme="minorHAnsi" w:hAnsiTheme="minorHAnsi" w:cstheme="minorHAnsi"/>
                <w:sz w:val="22"/>
                <w:szCs w:val="22"/>
                <w:lang w:val="lv-LV"/>
              </w:rPr>
              <w:t>25</w:t>
            </w:r>
            <w:r w:rsidRPr="002E5BA8">
              <w:rPr>
                <w:rFonts w:asciiTheme="minorHAnsi" w:hAnsiTheme="minorHAnsi" w:cstheme="minorHAnsi"/>
                <w:sz w:val="22"/>
                <w:szCs w:val="22"/>
                <w:lang w:val="lv-LV"/>
              </w:rPr>
              <w:t>%, izmantojot datorizētas telefonintervijas.</w:t>
            </w:r>
          </w:p>
        </w:tc>
      </w:tr>
      <w:tr w:rsidR="00487D65" w:rsidRPr="00DB12A9" w14:paraId="24BFAA30" w14:textId="77777777" w:rsidTr="00F86892">
        <w:tc>
          <w:tcPr>
            <w:tcW w:w="2619" w:type="dxa"/>
          </w:tcPr>
          <w:p w14:paraId="2B29C1A0" w14:textId="77777777" w:rsidR="00487D65" w:rsidRPr="00DB12A9" w:rsidRDefault="00487D65" w:rsidP="002B559E">
            <w:pPr>
              <w:tabs>
                <w:tab w:val="left" w:pos="3960"/>
              </w:tabs>
              <w:spacing w:before="40" w:line="264" w:lineRule="auto"/>
              <w:jc w:val="right"/>
              <w:rPr>
                <w:rFonts w:asciiTheme="minorHAnsi" w:hAnsiTheme="minorHAnsi" w:cstheme="minorHAnsi"/>
                <w:b/>
                <w:bCs/>
                <w:sz w:val="22"/>
                <w:lang w:val="lv-LV"/>
              </w:rPr>
            </w:pPr>
            <w:r w:rsidRPr="00DB12A9">
              <w:rPr>
                <w:rFonts w:asciiTheme="minorHAnsi" w:hAnsiTheme="minorHAnsi" w:cstheme="minorHAnsi"/>
                <w:b/>
                <w:bCs/>
                <w:sz w:val="22"/>
                <w:lang w:val="lv-LV"/>
              </w:rPr>
              <w:t>INTERVĒTĀJI:</w:t>
            </w:r>
          </w:p>
        </w:tc>
        <w:tc>
          <w:tcPr>
            <w:tcW w:w="6946" w:type="dxa"/>
          </w:tcPr>
          <w:p w14:paraId="7BF5EE30" w14:textId="77777777" w:rsidR="00487D65" w:rsidRPr="00DB12A9" w:rsidRDefault="00487D65" w:rsidP="002B559E">
            <w:pPr>
              <w:tabs>
                <w:tab w:val="left" w:pos="3960"/>
              </w:tabs>
              <w:spacing w:before="40" w:line="264" w:lineRule="auto"/>
              <w:jc w:val="both"/>
              <w:rPr>
                <w:rFonts w:asciiTheme="minorHAnsi" w:hAnsiTheme="minorHAnsi" w:cstheme="minorHAnsi"/>
                <w:sz w:val="22"/>
                <w:szCs w:val="22"/>
                <w:lang w:val="lv-LV"/>
              </w:rPr>
            </w:pPr>
            <w:r w:rsidRPr="00DB12A9">
              <w:rPr>
                <w:rFonts w:asciiTheme="minorHAnsi" w:hAnsiTheme="minorHAnsi" w:cstheme="minorHAnsi"/>
                <w:sz w:val="22"/>
                <w:szCs w:val="22"/>
                <w:lang w:val="lv-LV"/>
              </w:rPr>
              <w:t>Intervēšanu veica 63 “Latvijas Faktu” intervētāji. Intervētāju instruktāžu un darba kvalitātes pārbaudi veica 5 “Latvijas Faktu” intervētāju tīkla reģionālie pārraugi. Intervēšana notika latviešu un krievu valodās.</w:t>
            </w:r>
          </w:p>
        </w:tc>
      </w:tr>
      <w:tr w:rsidR="00487D65" w:rsidRPr="00B27510" w14:paraId="0378B298" w14:textId="77777777" w:rsidTr="00F86892">
        <w:tc>
          <w:tcPr>
            <w:tcW w:w="2619" w:type="dxa"/>
          </w:tcPr>
          <w:p w14:paraId="67F0CBED" w14:textId="77777777" w:rsidR="00487D65" w:rsidRPr="002E5BA8" w:rsidRDefault="00487D65" w:rsidP="002B559E">
            <w:pPr>
              <w:tabs>
                <w:tab w:val="left" w:pos="3960"/>
              </w:tabs>
              <w:spacing w:before="40" w:line="264" w:lineRule="auto"/>
              <w:jc w:val="right"/>
              <w:rPr>
                <w:rFonts w:asciiTheme="minorHAnsi" w:hAnsiTheme="minorHAnsi" w:cstheme="minorHAnsi"/>
                <w:b/>
                <w:bCs/>
                <w:sz w:val="22"/>
                <w:lang w:val="lv-LV"/>
              </w:rPr>
            </w:pPr>
            <w:r w:rsidRPr="002E5BA8">
              <w:rPr>
                <w:rFonts w:asciiTheme="minorHAnsi" w:hAnsiTheme="minorHAnsi" w:cstheme="minorHAnsi"/>
                <w:b/>
                <w:bCs/>
                <w:sz w:val="22"/>
                <w:lang w:val="lv-LV"/>
              </w:rPr>
              <w:t>INTERVĒŠANAS LAIKS:</w:t>
            </w:r>
          </w:p>
        </w:tc>
        <w:tc>
          <w:tcPr>
            <w:tcW w:w="6946" w:type="dxa"/>
            <w:vAlign w:val="center"/>
          </w:tcPr>
          <w:p w14:paraId="1BCC30CC" w14:textId="08AACB3C" w:rsidR="00487D65" w:rsidRPr="002E5BA8" w:rsidRDefault="002E5BA8" w:rsidP="002B559E">
            <w:pPr>
              <w:tabs>
                <w:tab w:val="left" w:pos="3960"/>
              </w:tabs>
              <w:spacing w:before="40" w:line="264" w:lineRule="auto"/>
              <w:jc w:val="both"/>
              <w:rPr>
                <w:rFonts w:asciiTheme="minorHAnsi" w:hAnsiTheme="minorHAnsi" w:cstheme="minorHAnsi"/>
                <w:sz w:val="22"/>
                <w:lang w:val="lv-LV"/>
              </w:rPr>
            </w:pPr>
            <w:r w:rsidRPr="002E5BA8">
              <w:rPr>
                <w:rFonts w:asciiTheme="minorHAnsi" w:hAnsiTheme="minorHAnsi" w:cstheme="minorHAnsi"/>
                <w:sz w:val="22"/>
                <w:lang w:val="lv-LV"/>
              </w:rPr>
              <w:t>19</w:t>
            </w:r>
            <w:r w:rsidR="00487D65" w:rsidRPr="002E5BA8">
              <w:rPr>
                <w:rFonts w:asciiTheme="minorHAnsi" w:hAnsiTheme="minorHAnsi" w:cstheme="minorHAnsi"/>
                <w:sz w:val="22"/>
                <w:lang w:val="lv-LV"/>
              </w:rPr>
              <w:t>.</w:t>
            </w:r>
            <w:r w:rsidR="00DB12A9" w:rsidRPr="002E5BA8">
              <w:rPr>
                <w:rFonts w:asciiTheme="minorHAnsi" w:hAnsiTheme="minorHAnsi" w:cstheme="minorHAnsi"/>
                <w:sz w:val="22"/>
                <w:lang w:val="lv-LV"/>
              </w:rPr>
              <w:t>07</w:t>
            </w:r>
            <w:r w:rsidR="00487D65" w:rsidRPr="002E5BA8">
              <w:rPr>
                <w:rFonts w:asciiTheme="minorHAnsi" w:hAnsiTheme="minorHAnsi" w:cstheme="minorHAnsi"/>
                <w:sz w:val="22"/>
                <w:lang w:val="lv-LV"/>
              </w:rPr>
              <w:t>.20</w:t>
            </w:r>
            <w:r w:rsidR="00043851" w:rsidRPr="002E5BA8">
              <w:rPr>
                <w:rFonts w:asciiTheme="minorHAnsi" w:hAnsiTheme="minorHAnsi" w:cstheme="minorHAnsi"/>
                <w:sz w:val="22"/>
                <w:lang w:val="lv-LV"/>
              </w:rPr>
              <w:t>2</w:t>
            </w:r>
            <w:r w:rsidRPr="002E5BA8">
              <w:rPr>
                <w:rFonts w:asciiTheme="minorHAnsi" w:hAnsiTheme="minorHAnsi" w:cstheme="minorHAnsi"/>
                <w:sz w:val="22"/>
                <w:lang w:val="lv-LV"/>
              </w:rPr>
              <w:t>2</w:t>
            </w:r>
            <w:r w:rsidR="00487D65" w:rsidRPr="002E5BA8">
              <w:rPr>
                <w:rFonts w:asciiTheme="minorHAnsi" w:hAnsiTheme="minorHAnsi" w:cstheme="minorHAnsi"/>
                <w:sz w:val="22"/>
                <w:lang w:val="lv-LV"/>
              </w:rPr>
              <w:t xml:space="preserve">. – </w:t>
            </w:r>
            <w:r w:rsidRPr="002E5BA8">
              <w:rPr>
                <w:rFonts w:asciiTheme="minorHAnsi" w:hAnsiTheme="minorHAnsi" w:cstheme="minorHAnsi"/>
                <w:sz w:val="22"/>
                <w:lang w:val="lv-LV"/>
              </w:rPr>
              <w:t>21</w:t>
            </w:r>
            <w:r w:rsidR="00487D65" w:rsidRPr="002E5BA8">
              <w:rPr>
                <w:rFonts w:asciiTheme="minorHAnsi" w:hAnsiTheme="minorHAnsi" w:cstheme="minorHAnsi"/>
                <w:sz w:val="22"/>
                <w:lang w:val="lv-LV"/>
              </w:rPr>
              <w:t>.</w:t>
            </w:r>
            <w:r w:rsidR="00DB12A9" w:rsidRPr="002E5BA8">
              <w:rPr>
                <w:rFonts w:asciiTheme="minorHAnsi" w:hAnsiTheme="minorHAnsi" w:cstheme="minorHAnsi"/>
                <w:sz w:val="22"/>
                <w:lang w:val="lv-LV"/>
              </w:rPr>
              <w:t>0</w:t>
            </w:r>
            <w:r w:rsidRPr="002E5BA8">
              <w:rPr>
                <w:rFonts w:asciiTheme="minorHAnsi" w:hAnsiTheme="minorHAnsi" w:cstheme="minorHAnsi"/>
                <w:sz w:val="22"/>
                <w:lang w:val="lv-LV"/>
              </w:rPr>
              <w:t>8</w:t>
            </w:r>
            <w:r w:rsidR="00487D65" w:rsidRPr="002E5BA8">
              <w:rPr>
                <w:rFonts w:asciiTheme="minorHAnsi" w:hAnsiTheme="minorHAnsi" w:cstheme="minorHAnsi"/>
                <w:sz w:val="22"/>
                <w:lang w:val="lv-LV"/>
              </w:rPr>
              <w:t>.20</w:t>
            </w:r>
            <w:r w:rsidR="00043851" w:rsidRPr="002E5BA8">
              <w:rPr>
                <w:rFonts w:asciiTheme="minorHAnsi" w:hAnsiTheme="minorHAnsi" w:cstheme="minorHAnsi"/>
                <w:sz w:val="22"/>
                <w:lang w:val="lv-LV"/>
              </w:rPr>
              <w:t>2</w:t>
            </w:r>
            <w:r w:rsidRPr="002E5BA8">
              <w:rPr>
                <w:rFonts w:asciiTheme="minorHAnsi" w:hAnsiTheme="minorHAnsi" w:cstheme="minorHAnsi"/>
                <w:sz w:val="22"/>
                <w:lang w:val="lv-LV"/>
              </w:rPr>
              <w:t>2</w:t>
            </w:r>
            <w:r w:rsidR="00487D65" w:rsidRPr="002E5BA8">
              <w:rPr>
                <w:rFonts w:asciiTheme="minorHAnsi" w:hAnsiTheme="minorHAnsi" w:cstheme="minorHAnsi"/>
                <w:sz w:val="22"/>
                <w:lang w:val="lv-LV"/>
              </w:rPr>
              <w:t>.</w:t>
            </w:r>
          </w:p>
        </w:tc>
      </w:tr>
    </w:tbl>
    <w:p w14:paraId="48681256" w14:textId="77777777" w:rsidR="00487D65" w:rsidRPr="00B27510" w:rsidRDefault="00487D65" w:rsidP="00487D65">
      <w:pPr>
        <w:tabs>
          <w:tab w:val="left" w:pos="3600"/>
        </w:tabs>
        <w:spacing w:after="80" w:line="264" w:lineRule="auto"/>
        <w:rPr>
          <w:rFonts w:asciiTheme="minorHAnsi" w:hAnsiTheme="minorHAnsi" w:cstheme="minorHAnsi"/>
          <w:b/>
          <w:bCs/>
          <w:sz w:val="22"/>
          <w:u w:val="single"/>
          <w:lang w:val="lv-LV"/>
        </w:rPr>
      </w:pPr>
    </w:p>
    <w:p w14:paraId="5B945205" w14:textId="77777777" w:rsidR="00487D65" w:rsidRPr="00754D0F" w:rsidRDefault="00487D65" w:rsidP="00487D65">
      <w:pPr>
        <w:rPr>
          <w:rFonts w:cs="Arial"/>
          <w:b/>
          <w:bCs/>
          <w:sz w:val="22"/>
          <w:u w:val="single"/>
          <w:lang w:val="lv-LV"/>
        </w:rPr>
      </w:pPr>
      <w:r w:rsidRPr="00754D0F">
        <w:rPr>
          <w:rFonts w:cs="Arial"/>
          <w:b/>
          <w:bCs/>
          <w:sz w:val="22"/>
          <w:u w:val="single"/>
          <w:lang w:val="lv-LV"/>
        </w:rPr>
        <w:br w:type="page"/>
      </w:r>
    </w:p>
    <w:p w14:paraId="641B6F6B" w14:textId="77777777" w:rsidR="00487D65" w:rsidRPr="00043851" w:rsidRDefault="00487D65" w:rsidP="00487D65">
      <w:pPr>
        <w:tabs>
          <w:tab w:val="left" w:pos="3600"/>
        </w:tabs>
        <w:spacing w:after="80" w:line="264" w:lineRule="auto"/>
        <w:rPr>
          <w:rFonts w:asciiTheme="minorHAnsi" w:hAnsiTheme="minorHAnsi" w:cstheme="minorHAnsi"/>
          <w:b/>
          <w:bCs/>
          <w:sz w:val="22"/>
          <w:u w:val="single"/>
          <w:lang w:val="lv-LV"/>
        </w:rPr>
      </w:pPr>
      <w:r w:rsidRPr="00043851">
        <w:rPr>
          <w:rFonts w:asciiTheme="minorHAnsi" w:hAnsiTheme="minorHAnsi" w:cstheme="minorHAnsi"/>
          <w:b/>
          <w:bCs/>
          <w:sz w:val="22"/>
          <w:u w:val="single"/>
          <w:lang w:val="lv-LV"/>
        </w:rPr>
        <w:t>Aptaujā sasniegtās izlases salīdzinājums ar iedzīvotāju statistiku</w:t>
      </w:r>
    </w:p>
    <w:p w14:paraId="0B8E4167" w14:textId="77777777" w:rsidR="00487D65" w:rsidRPr="00043851" w:rsidRDefault="00487D65" w:rsidP="00487D65">
      <w:pPr>
        <w:tabs>
          <w:tab w:val="left" w:pos="3600"/>
        </w:tabs>
        <w:spacing w:after="80" w:line="264" w:lineRule="auto"/>
        <w:rPr>
          <w:rFonts w:asciiTheme="minorHAnsi" w:hAnsiTheme="minorHAnsi" w:cstheme="minorHAnsi"/>
          <w:b/>
          <w:bCs/>
          <w:sz w:val="22"/>
          <w:u w:val="single"/>
          <w:lang w:val="lv-LV"/>
        </w:rPr>
      </w:pPr>
    </w:p>
    <w:tbl>
      <w:tblPr>
        <w:tblW w:w="0" w:type="auto"/>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552"/>
        <w:gridCol w:w="2268"/>
        <w:gridCol w:w="2261"/>
      </w:tblGrid>
      <w:tr w:rsidR="00DB12A9" w:rsidRPr="00043851" w14:paraId="43C085CB" w14:textId="77777777" w:rsidTr="00F86892">
        <w:tc>
          <w:tcPr>
            <w:tcW w:w="2552" w:type="dxa"/>
          </w:tcPr>
          <w:p w14:paraId="6B6FC49D" w14:textId="77777777" w:rsidR="00DB12A9" w:rsidRPr="00043851" w:rsidRDefault="00DB12A9" w:rsidP="002B559E">
            <w:pPr>
              <w:spacing w:line="264" w:lineRule="auto"/>
              <w:rPr>
                <w:rFonts w:asciiTheme="minorHAnsi" w:hAnsiTheme="minorHAnsi" w:cstheme="minorHAnsi"/>
                <w:sz w:val="22"/>
                <w:lang w:val="lv-LV"/>
              </w:rPr>
            </w:pPr>
          </w:p>
        </w:tc>
        <w:tc>
          <w:tcPr>
            <w:tcW w:w="2268" w:type="dxa"/>
          </w:tcPr>
          <w:p w14:paraId="39D69DB7" w14:textId="77777777" w:rsidR="00DB12A9" w:rsidRPr="00043851" w:rsidRDefault="00DB12A9" w:rsidP="002B559E">
            <w:pPr>
              <w:spacing w:line="264" w:lineRule="auto"/>
              <w:jc w:val="center"/>
              <w:rPr>
                <w:rFonts w:asciiTheme="minorHAnsi" w:hAnsiTheme="minorHAnsi" w:cstheme="minorHAnsi"/>
                <w:b/>
                <w:bCs/>
                <w:sz w:val="22"/>
                <w:lang w:val="lv-LV"/>
              </w:rPr>
            </w:pPr>
            <w:r w:rsidRPr="00043851">
              <w:rPr>
                <w:rFonts w:asciiTheme="minorHAnsi" w:hAnsiTheme="minorHAnsi" w:cstheme="minorHAnsi"/>
                <w:b/>
                <w:bCs/>
                <w:sz w:val="22"/>
                <w:lang w:val="lv-LV"/>
              </w:rPr>
              <w:t>Respondentu skaits izlasē pirms svēršanas (%)</w:t>
            </w:r>
          </w:p>
        </w:tc>
        <w:tc>
          <w:tcPr>
            <w:tcW w:w="2261" w:type="dxa"/>
          </w:tcPr>
          <w:p w14:paraId="72D07FB7" w14:textId="77777777" w:rsidR="00DB12A9" w:rsidRPr="00043851" w:rsidRDefault="00DB12A9" w:rsidP="002B559E">
            <w:pPr>
              <w:spacing w:line="264" w:lineRule="auto"/>
              <w:jc w:val="center"/>
              <w:rPr>
                <w:rFonts w:asciiTheme="minorHAnsi" w:hAnsiTheme="minorHAnsi" w:cstheme="minorHAnsi"/>
                <w:b/>
                <w:bCs/>
                <w:sz w:val="22"/>
                <w:lang w:val="lv-LV"/>
              </w:rPr>
            </w:pPr>
            <w:r w:rsidRPr="00043851">
              <w:rPr>
                <w:rFonts w:asciiTheme="minorHAnsi" w:hAnsiTheme="minorHAnsi" w:cstheme="minorHAnsi"/>
                <w:b/>
                <w:bCs/>
                <w:sz w:val="22"/>
                <w:lang w:val="lv-LV"/>
              </w:rPr>
              <w:t>Respondentu skaits izlasē pēc svēršanas (%)</w:t>
            </w:r>
          </w:p>
        </w:tc>
      </w:tr>
      <w:tr w:rsidR="00DB12A9" w:rsidRPr="00043851" w14:paraId="4A00B5AE" w14:textId="77777777" w:rsidTr="00F86892">
        <w:tc>
          <w:tcPr>
            <w:tcW w:w="2552" w:type="dxa"/>
          </w:tcPr>
          <w:p w14:paraId="4BD98F64" w14:textId="77777777" w:rsidR="00DB12A9" w:rsidRPr="00043851" w:rsidRDefault="00DB12A9" w:rsidP="002B559E">
            <w:pPr>
              <w:spacing w:line="264" w:lineRule="auto"/>
              <w:jc w:val="right"/>
              <w:rPr>
                <w:rFonts w:asciiTheme="minorHAnsi" w:hAnsiTheme="minorHAnsi" w:cstheme="minorHAnsi"/>
                <w:sz w:val="22"/>
                <w:lang w:val="lv-LV"/>
              </w:rPr>
            </w:pPr>
            <w:r w:rsidRPr="00043851">
              <w:rPr>
                <w:rFonts w:asciiTheme="minorHAnsi" w:hAnsiTheme="minorHAnsi" w:cstheme="minorHAnsi"/>
                <w:b/>
                <w:bCs/>
                <w:sz w:val="22"/>
                <w:u w:val="single"/>
                <w:lang w:val="lv-LV"/>
              </w:rPr>
              <w:t>Kopā</w:t>
            </w:r>
          </w:p>
        </w:tc>
        <w:tc>
          <w:tcPr>
            <w:tcW w:w="2268" w:type="dxa"/>
          </w:tcPr>
          <w:p w14:paraId="745ED694" w14:textId="77777777" w:rsidR="00DB12A9" w:rsidRPr="00043851" w:rsidRDefault="00DB12A9" w:rsidP="002B559E">
            <w:pPr>
              <w:spacing w:line="264" w:lineRule="auto"/>
              <w:jc w:val="center"/>
              <w:rPr>
                <w:rFonts w:asciiTheme="minorHAnsi" w:hAnsiTheme="minorHAnsi" w:cstheme="minorHAnsi"/>
                <w:sz w:val="22"/>
                <w:lang w:val="lv-LV"/>
              </w:rPr>
            </w:pPr>
            <w:r w:rsidRPr="00043851">
              <w:rPr>
                <w:rFonts w:asciiTheme="minorHAnsi" w:hAnsiTheme="minorHAnsi" w:cstheme="minorHAnsi"/>
                <w:sz w:val="22"/>
                <w:lang w:val="lv-LV"/>
              </w:rPr>
              <w:t>100.0%</w:t>
            </w:r>
          </w:p>
        </w:tc>
        <w:tc>
          <w:tcPr>
            <w:tcW w:w="2261" w:type="dxa"/>
          </w:tcPr>
          <w:p w14:paraId="38164924" w14:textId="77777777" w:rsidR="00DB12A9" w:rsidRPr="00043851" w:rsidRDefault="00DB12A9" w:rsidP="002B559E">
            <w:pPr>
              <w:spacing w:line="264" w:lineRule="auto"/>
              <w:jc w:val="center"/>
              <w:rPr>
                <w:rFonts w:asciiTheme="minorHAnsi" w:hAnsiTheme="minorHAnsi" w:cstheme="minorHAnsi"/>
                <w:sz w:val="22"/>
                <w:lang w:val="lv-LV"/>
              </w:rPr>
            </w:pPr>
            <w:r w:rsidRPr="00043851">
              <w:rPr>
                <w:rFonts w:asciiTheme="minorHAnsi" w:hAnsiTheme="minorHAnsi" w:cstheme="minorHAnsi"/>
                <w:sz w:val="22"/>
                <w:lang w:val="lv-LV"/>
              </w:rPr>
              <w:t>100.0%</w:t>
            </w:r>
          </w:p>
        </w:tc>
      </w:tr>
      <w:tr w:rsidR="00DB12A9" w:rsidRPr="00043851" w14:paraId="08CC0129" w14:textId="77777777" w:rsidTr="00F86892">
        <w:tc>
          <w:tcPr>
            <w:tcW w:w="2552" w:type="dxa"/>
          </w:tcPr>
          <w:p w14:paraId="1846B89E" w14:textId="77777777" w:rsidR="00DB12A9" w:rsidRPr="00043851" w:rsidRDefault="00DB12A9" w:rsidP="002B559E">
            <w:pPr>
              <w:spacing w:line="264" w:lineRule="auto"/>
              <w:rPr>
                <w:rFonts w:asciiTheme="minorHAnsi" w:hAnsiTheme="minorHAnsi" w:cstheme="minorHAnsi"/>
                <w:sz w:val="22"/>
                <w:lang w:val="lv-LV"/>
              </w:rPr>
            </w:pPr>
          </w:p>
        </w:tc>
        <w:tc>
          <w:tcPr>
            <w:tcW w:w="2268" w:type="dxa"/>
          </w:tcPr>
          <w:p w14:paraId="6C254828" w14:textId="77777777" w:rsidR="00DB12A9" w:rsidRPr="00043851" w:rsidRDefault="00DB12A9" w:rsidP="002B559E">
            <w:pPr>
              <w:spacing w:line="264" w:lineRule="auto"/>
              <w:jc w:val="center"/>
              <w:rPr>
                <w:rFonts w:asciiTheme="minorHAnsi" w:hAnsiTheme="minorHAnsi" w:cstheme="minorHAnsi"/>
                <w:b/>
                <w:bCs/>
                <w:sz w:val="22"/>
                <w:lang w:val="lv-LV"/>
              </w:rPr>
            </w:pPr>
          </w:p>
        </w:tc>
        <w:tc>
          <w:tcPr>
            <w:tcW w:w="2261" w:type="dxa"/>
          </w:tcPr>
          <w:p w14:paraId="6947F697" w14:textId="77777777" w:rsidR="00DB12A9" w:rsidRPr="00043851" w:rsidRDefault="00DB12A9" w:rsidP="002B559E">
            <w:pPr>
              <w:spacing w:line="264" w:lineRule="auto"/>
              <w:jc w:val="center"/>
              <w:rPr>
                <w:rFonts w:asciiTheme="minorHAnsi" w:hAnsiTheme="minorHAnsi" w:cstheme="minorHAnsi"/>
                <w:b/>
                <w:bCs/>
                <w:sz w:val="22"/>
                <w:lang w:val="lv-LV"/>
              </w:rPr>
            </w:pPr>
          </w:p>
        </w:tc>
      </w:tr>
      <w:tr w:rsidR="00DB12A9" w:rsidRPr="00B27510" w14:paraId="67E779A8" w14:textId="77777777" w:rsidTr="00F86892">
        <w:tc>
          <w:tcPr>
            <w:tcW w:w="2552" w:type="dxa"/>
          </w:tcPr>
          <w:p w14:paraId="15553081" w14:textId="77777777" w:rsidR="00DB12A9" w:rsidRPr="00B27510" w:rsidRDefault="00DB12A9" w:rsidP="002B559E">
            <w:pPr>
              <w:spacing w:line="264" w:lineRule="auto"/>
              <w:jc w:val="right"/>
              <w:rPr>
                <w:rFonts w:asciiTheme="minorHAnsi" w:hAnsiTheme="minorHAnsi" w:cstheme="minorHAnsi"/>
                <w:b/>
                <w:bCs/>
                <w:sz w:val="22"/>
                <w:u w:val="single"/>
                <w:lang w:val="lv-LV"/>
              </w:rPr>
            </w:pPr>
            <w:r w:rsidRPr="00043851">
              <w:rPr>
                <w:rFonts w:asciiTheme="minorHAnsi" w:hAnsiTheme="minorHAnsi" w:cstheme="minorHAnsi"/>
                <w:b/>
                <w:bCs/>
                <w:sz w:val="22"/>
                <w:u w:val="single"/>
                <w:lang w:val="lv-LV"/>
              </w:rPr>
              <w:t>Dzimums</w:t>
            </w:r>
          </w:p>
        </w:tc>
        <w:tc>
          <w:tcPr>
            <w:tcW w:w="2268" w:type="dxa"/>
          </w:tcPr>
          <w:p w14:paraId="00327798" w14:textId="77777777" w:rsidR="00DB12A9" w:rsidRPr="00DB12A9" w:rsidRDefault="00DB12A9" w:rsidP="002B559E">
            <w:pPr>
              <w:spacing w:line="264" w:lineRule="auto"/>
              <w:jc w:val="center"/>
              <w:rPr>
                <w:rFonts w:asciiTheme="minorHAnsi" w:hAnsiTheme="minorHAnsi" w:cstheme="minorHAnsi"/>
                <w:sz w:val="22"/>
                <w:lang w:val="lv-LV"/>
              </w:rPr>
            </w:pPr>
          </w:p>
        </w:tc>
        <w:tc>
          <w:tcPr>
            <w:tcW w:w="2261" w:type="dxa"/>
          </w:tcPr>
          <w:p w14:paraId="6D762146" w14:textId="77777777" w:rsidR="00DB12A9" w:rsidRPr="00B27510" w:rsidRDefault="00DB12A9" w:rsidP="002B559E">
            <w:pPr>
              <w:spacing w:line="264" w:lineRule="auto"/>
              <w:jc w:val="center"/>
              <w:rPr>
                <w:rFonts w:asciiTheme="minorHAnsi" w:hAnsiTheme="minorHAnsi" w:cstheme="minorHAnsi"/>
                <w:sz w:val="22"/>
                <w:lang w:val="lv-LV"/>
              </w:rPr>
            </w:pPr>
          </w:p>
        </w:tc>
      </w:tr>
      <w:tr w:rsidR="003075C4" w:rsidRPr="00B27510" w14:paraId="68E3BDEF" w14:textId="77777777" w:rsidTr="006302D7">
        <w:tc>
          <w:tcPr>
            <w:tcW w:w="2552" w:type="dxa"/>
            <w:vAlign w:val="bottom"/>
          </w:tcPr>
          <w:p w14:paraId="36330C5B" w14:textId="77777777" w:rsidR="003075C4" w:rsidRPr="00B27510" w:rsidRDefault="003075C4" w:rsidP="003075C4">
            <w:pPr>
              <w:spacing w:line="264" w:lineRule="auto"/>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Vīrieši</w:t>
            </w:r>
          </w:p>
        </w:tc>
        <w:tc>
          <w:tcPr>
            <w:tcW w:w="2268" w:type="dxa"/>
          </w:tcPr>
          <w:p w14:paraId="5F6DCF3B" w14:textId="41776A1B" w:rsidR="003075C4" w:rsidRPr="003075C4" w:rsidRDefault="003075C4" w:rsidP="003075C4">
            <w:pPr>
              <w:jc w:val="center"/>
              <w:rPr>
                <w:rFonts w:asciiTheme="minorHAnsi" w:hAnsiTheme="minorHAnsi" w:cstheme="minorHAnsi"/>
                <w:sz w:val="22"/>
                <w:szCs w:val="22"/>
                <w:lang w:val="lv-LV"/>
              </w:rPr>
            </w:pPr>
            <w:r w:rsidRPr="003075C4">
              <w:rPr>
                <w:rFonts w:asciiTheme="minorHAnsi" w:hAnsiTheme="minorHAnsi" w:cstheme="minorHAnsi"/>
                <w:sz w:val="22"/>
                <w:szCs w:val="22"/>
              </w:rPr>
              <w:t>46,9%</w:t>
            </w:r>
          </w:p>
        </w:tc>
        <w:tc>
          <w:tcPr>
            <w:tcW w:w="2261" w:type="dxa"/>
            <w:shd w:val="clear" w:color="auto" w:fill="auto"/>
          </w:tcPr>
          <w:p w14:paraId="1C544B91" w14:textId="5165C9CB"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47,6%</w:t>
            </w:r>
          </w:p>
        </w:tc>
      </w:tr>
      <w:tr w:rsidR="003075C4" w:rsidRPr="00B27510" w14:paraId="1C487128" w14:textId="77777777" w:rsidTr="006302D7">
        <w:tc>
          <w:tcPr>
            <w:tcW w:w="2552" w:type="dxa"/>
            <w:vAlign w:val="bottom"/>
          </w:tcPr>
          <w:p w14:paraId="03FA65E0" w14:textId="77777777" w:rsidR="003075C4" w:rsidRPr="00B27510" w:rsidRDefault="003075C4" w:rsidP="003075C4">
            <w:pPr>
              <w:spacing w:line="264" w:lineRule="auto"/>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Sievietes</w:t>
            </w:r>
          </w:p>
        </w:tc>
        <w:tc>
          <w:tcPr>
            <w:tcW w:w="2268" w:type="dxa"/>
          </w:tcPr>
          <w:p w14:paraId="3822F301" w14:textId="187BFAC8" w:rsidR="003075C4" w:rsidRPr="003075C4" w:rsidRDefault="003075C4" w:rsidP="003075C4">
            <w:pPr>
              <w:jc w:val="center"/>
              <w:rPr>
                <w:rFonts w:asciiTheme="minorHAnsi" w:hAnsiTheme="minorHAnsi" w:cstheme="minorHAnsi"/>
                <w:sz w:val="22"/>
                <w:szCs w:val="22"/>
                <w:lang w:val="lv-LV"/>
              </w:rPr>
            </w:pPr>
            <w:r w:rsidRPr="003075C4">
              <w:rPr>
                <w:rFonts w:asciiTheme="minorHAnsi" w:hAnsiTheme="minorHAnsi" w:cstheme="minorHAnsi"/>
                <w:sz w:val="22"/>
                <w:szCs w:val="22"/>
              </w:rPr>
              <w:t>53,1%</w:t>
            </w:r>
          </w:p>
        </w:tc>
        <w:tc>
          <w:tcPr>
            <w:tcW w:w="2261" w:type="dxa"/>
            <w:shd w:val="clear" w:color="auto" w:fill="auto"/>
          </w:tcPr>
          <w:p w14:paraId="09FBCF32" w14:textId="6B550F11"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52,4%</w:t>
            </w:r>
          </w:p>
        </w:tc>
      </w:tr>
      <w:tr w:rsidR="00DB12A9" w:rsidRPr="00B27510" w14:paraId="7C773634" w14:textId="77777777" w:rsidTr="00DB12A9">
        <w:tc>
          <w:tcPr>
            <w:tcW w:w="2552" w:type="dxa"/>
          </w:tcPr>
          <w:p w14:paraId="2229C3A8" w14:textId="77777777" w:rsidR="00DB12A9" w:rsidRPr="00B27510" w:rsidRDefault="00DB12A9" w:rsidP="000A656F">
            <w:pPr>
              <w:spacing w:line="264" w:lineRule="auto"/>
              <w:jc w:val="right"/>
              <w:rPr>
                <w:rFonts w:asciiTheme="minorHAnsi" w:hAnsiTheme="minorHAnsi" w:cstheme="minorHAnsi"/>
                <w:sz w:val="22"/>
                <w:lang w:val="lv-LV"/>
              </w:rPr>
            </w:pPr>
          </w:p>
        </w:tc>
        <w:tc>
          <w:tcPr>
            <w:tcW w:w="2268" w:type="dxa"/>
            <w:vAlign w:val="center"/>
          </w:tcPr>
          <w:p w14:paraId="3743B962" w14:textId="77777777" w:rsidR="00DB12A9" w:rsidRPr="003075C4" w:rsidRDefault="00DB12A9" w:rsidP="000A656F">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lang w:val="lv-LV"/>
              </w:rPr>
              <w:t> </w:t>
            </w:r>
          </w:p>
        </w:tc>
        <w:tc>
          <w:tcPr>
            <w:tcW w:w="2261" w:type="dxa"/>
            <w:shd w:val="clear" w:color="auto" w:fill="auto"/>
            <w:vAlign w:val="center"/>
          </w:tcPr>
          <w:p w14:paraId="7158F335" w14:textId="653316CA" w:rsidR="00DB12A9" w:rsidRPr="003075C4" w:rsidRDefault="00DB12A9" w:rsidP="000A656F">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lang w:val="lv-LV"/>
              </w:rPr>
              <w:t> </w:t>
            </w:r>
          </w:p>
        </w:tc>
      </w:tr>
      <w:tr w:rsidR="00DB12A9" w:rsidRPr="00B27510" w14:paraId="47A875C6" w14:textId="77777777" w:rsidTr="00DB12A9">
        <w:tc>
          <w:tcPr>
            <w:tcW w:w="2552" w:type="dxa"/>
            <w:vAlign w:val="bottom"/>
          </w:tcPr>
          <w:p w14:paraId="04677622" w14:textId="77777777" w:rsidR="00DB12A9" w:rsidRPr="00B27510" w:rsidRDefault="00DB12A9" w:rsidP="000A656F">
            <w:pPr>
              <w:spacing w:line="264" w:lineRule="auto"/>
              <w:jc w:val="right"/>
              <w:rPr>
                <w:rFonts w:asciiTheme="minorHAnsi" w:hAnsiTheme="minorHAnsi" w:cstheme="minorHAnsi"/>
                <w:b/>
                <w:bCs/>
                <w:sz w:val="22"/>
                <w:szCs w:val="20"/>
                <w:u w:val="single"/>
                <w:lang w:val="lv-LV"/>
              </w:rPr>
            </w:pPr>
            <w:r w:rsidRPr="00B27510">
              <w:rPr>
                <w:rFonts w:asciiTheme="minorHAnsi" w:hAnsiTheme="minorHAnsi" w:cstheme="minorHAnsi"/>
                <w:b/>
                <w:bCs/>
                <w:sz w:val="22"/>
                <w:szCs w:val="20"/>
                <w:u w:val="single"/>
                <w:lang w:val="lv-LV"/>
              </w:rPr>
              <w:t>Vecums</w:t>
            </w:r>
          </w:p>
        </w:tc>
        <w:tc>
          <w:tcPr>
            <w:tcW w:w="2268" w:type="dxa"/>
            <w:vAlign w:val="center"/>
          </w:tcPr>
          <w:p w14:paraId="102BB8F7" w14:textId="77777777" w:rsidR="00DB12A9" w:rsidRPr="003075C4" w:rsidRDefault="00DB12A9" w:rsidP="000A656F">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lang w:val="lv-LV"/>
              </w:rPr>
              <w:t> </w:t>
            </w:r>
          </w:p>
        </w:tc>
        <w:tc>
          <w:tcPr>
            <w:tcW w:w="2261" w:type="dxa"/>
            <w:shd w:val="clear" w:color="auto" w:fill="auto"/>
            <w:vAlign w:val="center"/>
          </w:tcPr>
          <w:p w14:paraId="2139F63E" w14:textId="73FE2B75" w:rsidR="00DB12A9" w:rsidRPr="003075C4" w:rsidRDefault="00DB12A9" w:rsidP="000A656F">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lang w:val="lv-LV"/>
              </w:rPr>
              <w:t> </w:t>
            </w:r>
          </w:p>
        </w:tc>
      </w:tr>
      <w:tr w:rsidR="003075C4" w:rsidRPr="00B27510" w14:paraId="293308D2" w14:textId="77777777" w:rsidTr="003811C6">
        <w:tc>
          <w:tcPr>
            <w:tcW w:w="2552" w:type="dxa"/>
          </w:tcPr>
          <w:p w14:paraId="24BB1130" w14:textId="41E2DC01" w:rsidR="003075C4" w:rsidRPr="00B27510" w:rsidRDefault="003075C4" w:rsidP="003075C4">
            <w:pPr>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16-24</w:t>
            </w:r>
          </w:p>
        </w:tc>
        <w:tc>
          <w:tcPr>
            <w:tcW w:w="2268" w:type="dxa"/>
          </w:tcPr>
          <w:p w14:paraId="378F1343" w14:textId="250D9693" w:rsidR="003075C4" w:rsidRPr="003075C4" w:rsidRDefault="003075C4" w:rsidP="003075C4">
            <w:pPr>
              <w:jc w:val="center"/>
              <w:rPr>
                <w:rFonts w:asciiTheme="minorHAnsi" w:hAnsiTheme="minorHAnsi" w:cstheme="minorHAnsi"/>
                <w:sz w:val="22"/>
                <w:szCs w:val="22"/>
                <w:lang w:val="lv-LV"/>
              </w:rPr>
            </w:pPr>
            <w:r w:rsidRPr="003075C4">
              <w:rPr>
                <w:rFonts w:asciiTheme="minorHAnsi" w:hAnsiTheme="minorHAnsi" w:cstheme="minorHAnsi"/>
                <w:sz w:val="22"/>
                <w:szCs w:val="22"/>
              </w:rPr>
              <w:t>11,2%</w:t>
            </w:r>
          </w:p>
        </w:tc>
        <w:tc>
          <w:tcPr>
            <w:tcW w:w="2261" w:type="dxa"/>
            <w:shd w:val="clear" w:color="auto" w:fill="auto"/>
          </w:tcPr>
          <w:p w14:paraId="45ECD1A2" w14:textId="4C6FF67B"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11,1%</w:t>
            </w:r>
          </w:p>
        </w:tc>
      </w:tr>
      <w:tr w:rsidR="003075C4" w:rsidRPr="00B27510" w14:paraId="5D04A0F3" w14:textId="77777777" w:rsidTr="003811C6">
        <w:tc>
          <w:tcPr>
            <w:tcW w:w="2552" w:type="dxa"/>
          </w:tcPr>
          <w:p w14:paraId="25E63961" w14:textId="5A0AB9B4" w:rsidR="003075C4" w:rsidRPr="00B27510" w:rsidRDefault="003075C4" w:rsidP="003075C4">
            <w:pPr>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25-34</w:t>
            </w:r>
          </w:p>
        </w:tc>
        <w:tc>
          <w:tcPr>
            <w:tcW w:w="2268" w:type="dxa"/>
          </w:tcPr>
          <w:p w14:paraId="0C3416F5" w14:textId="29E4A97D" w:rsidR="003075C4" w:rsidRPr="003075C4" w:rsidRDefault="003075C4" w:rsidP="003075C4">
            <w:pPr>
              <w:jc w:val="center"/>
              <w:rPr>
                <w:rFonts w:asciiTheme="minorHAnsi" w:hAnsiTheme="minorHAnsi" w:cstheme="minorHAnsi"/>
                <w:sz w:val="22"/>
                <w:szCs w:val="22"/>
                <w:lang w:val="lv-LV"/>
              </w:rPr>
            </w:pPr>
            <w:r w:rsidRPr="003075C4">
              <w:rPr>
                <w:rFonts w:asciiTheme="minorHAnsi" w:hAnsiTheme="minorHAnsi" w:cstheme="minorHAnsi"/>
                <w:sz w:val="22"/>
                <w:szCs w:val="22"/>
              </w:rPr>
              <w:t>14,4%</w:t>
            </w:r>
          </w:p>
        </w:tc>
        <w:tc>
          <w:tcPr>
            <w:tcW w:w="2261" w:type="dxa"/>
            <w:shd w:val="clear" w:color="auto" w:fill="auto"/>
          </w:tcPr>
          <w:p w14:paraId="454E0438" w14:textId="4F24A654"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16,6%</w:t>
            </w:r>
          </w:p>
        </w:tc>
      </w:tr>
      <w:tr w:rsidR="003075C4" w:rsidRPr="00B27510" w14:paraId="6CA1521C" w14:textId="77777777" w:rsidTr="003811C6">
        <w:tc>
          <w:tcPr>
            <w:tcW w:w="2552" w:type="dxa"/>
          </w:tcPr>
          <w:p w14:paraId="159F647E" w14:textId="06BA0748" w:rsidR="003075C4" w:rsidRPr="00B27510" w:rsidRDefault="003075C4" w:rsidP="003075C4">
            <w:pPr>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35-44</w:t>
            </w:r>
          </w:p>
        </w:tc>
        <w:tc>
          <w:tcPr>
            <w:tcW w:w="2268" w:type="dxa"/>
          </w:tcPr>
          <w:p w14:paraId="1EDF03ED" w14:textId="6CE51581" w:rsidR="003075C4" w:rsidRPr="003075C4" w:rsidRDefault="003075C4" w:rsidP="003075C4">
            <w:pPr>
              <w:jc w:val="center"/>
              <w:rPr>
                <w:rFonts w:asciiTheme="minorHAnsi" w:hAnsiTheme="minorHAnsi" w:cstheme="minorHAnsi"/>
                <w:sz w:val="22"/>
                <w:szCs w:val="22"/>
                <w:lang w:val="lv-LV"/>
              </w:rPr>
            </w:pPr>
            <w:r w:rsidRPr="003075C4">
              <w:rPr>
                <w:rFonts w:asciiTheme="minorHAnsi" w:hAnsiTheme="minorHAnsi" w:cstheme="minorHAnsi"/>
                <w:sz w:val="22"/>
                <w:szCs w:val="22"/>
              </w:rPr>
              <w:t>19,0%</w:t>
            </w:r>
          </w:p>
        </w:tc>
        <w:tc>
          <w:tcPr>
            <w:tcW w:w="2261" w:type="dxa"/>
            <w:shd w:val="clear" w:color="auto" w:fill="auto"/>
          </w:tcPr>
          <w:p w14:paraId="45B93133" w14:textId="45D97FE7"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18,7%</w:t>
            </w:r>
          </w:p>
        </w:tc>
      </w:tr>
      <w:tr w:rsidR="003075C4" w:rsidRPr="00B27510" w14:paraId="6DDF489B" w14:textId="77777777" w:rsidTr="003811C6">
        <w:tc>
          <w:tcPr>
            <w:tcW w:w="2552" w:type="dxa"/>
          </w:tcPr>
          <w:p w14:paraId="03D7DB2F" w14:textId="46734C2A" w:rsidR="003075C4" w:rsidRPr="00B27510" w:rsidRDefault="003075C4" w:rsidP="003075C4">
            <w:pPr>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45-54</w:t>
            </w:r>
          </w:p>
        </w:tc>
        <w:tc>
          <w:tcPr>
            <w:tcW w:w="2268" w:type="dxa"/>
          </w:tcPr>
          <w:p w14:paraId="0B0059D7" w14:textId="0BC83300" w:rsidR="003075C4" w:rsidRPr="003075C4" w:rsidRDefault="003075C4" w:rsidP="003075C4">
            <w:pPr>
              <w:jc w:val="center"/>
              <w:rPr>
                <w:rFonts w:asciiTheme="minorHAnsi" w:hAnsiTheme="minorHAnsi" w:cstheme="minorHAnsi"/>
                <w:sz w:val="22"/>
                <w:szCs w:val="22"/>
                <w:lang w:val="lv-LV"/>
              </w:rPr>
            </w:pPr>
            <w:r w:rsidRPr="003075C4">
              <w:rPr>
                <w:rFonts w:asciiTheme="minorHAnsi" w:hAnsiTheme="minorHAnsi" w:cstheme="minorHAnsi"/>
                <w:sz w:val="22"/>
                <w:szCs w:val="22"/>
              </w:rPr>
              <w:t>19,6%</w:t>
            </w:r>
          </w:p>
        </w:tc>
        <w:tc>
          <w:tcPr>
            <w:tcW w:w="2261" w:type="dxa"/>
            <w:shd w:val="clear" w:color="auto" w:fill="auto"/>
          </w:tcPr>
          <w:p w14:paraId="74A15FA6" w14:textId="343D8345"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18,9%</w:t>
            </w:r>
          </w:p>
        </w:tc>
      </w:tr>
      <w:tr w:rsidR="003075C4" w:rsidRPr="00B27510" w14:paraId="427F0939" w14:textId="77777777" w:rsidTr="003811C6">
        <w:tc>
          <w:tcPr>
            <w:tcW w:w="2552" w:type="dxa"/>
          </w:tcPr>
          <w:p w14:paraId="29F15254" w14:textId="6A2BC483" w:rsidR="003075C4" w:rsidRPr="00B27510" w:rsidRDefault="003075C4" w:rsidP="003075C4">
            <w:pPr>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55-64</w:t>
            </w:r>
          </w:p>
        </w:tc>
        <w:tc>
          <w:tcPr>
            <w:tcW w:w="2268" w:type="dxa"/>
          </w:tcPr>
          <w:p w14:paraId="29F02946" w14:textId="6D643DA2" w:rsidR="003075C4" w:rsidRPr="003075C4" w:rsidRDefault="003075C4" w:rsidP="003075C4">
            <w:pPr>
              <w:jc w:val="center"/>
              <w:rPr>
                <w:rFonts w:asciiTheme="minorHAnsi" w:hAnsiTheme="minorHAnsi" w:cstheme="minorHAnsi"/>
                <w:sz w:val="22"/>
                <w:szCs w:val="22"/>
                <w:lang w:val="lv-LV"/>
              </w:rPr>
            </w:pPr>
            <w:r w:rsidRPr="003075C4">
              <w:rPr>
                <w:rFonts w:asciiTheme="minorHAnsi" w:hAnsiTheme="minorHAnsi" w:cstheme="minorHAnsi"/>
                <w:sz w:val="22"/>
                <w:szCs w:val="22"/>
              </w:rPr>
              <w:t>20,5%</w:t>
            </w:r>
          </w:p>
        </w:tc>
        <w:tc>
          <w:tcPr>
            <w:tcW w:w="2261" w:type="dxa"/>
            <w:shd w:val="clear" w:color="auto" w:fill="auto"/>
          </w:tcPr>
          <w:p w14:paraId="38B63E41" w14:textId="0ABF8EFF"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19,2%</w:t>
            </w:r>
          </w:p>
        </w:tc>
      </w:tr>
      <w:tr w:rsidR="003075C4" w:rsidRPr="00B27510" w14:paraId="63A8D8A8" w14:textId="77777777" w:rsidTr="003811C6">
        <w:tc>
          <w:tcPr>
            <w:tcW w:w="2552" w:type="dxa"/>
          </w:tcPr>
          <w:p w14:paraId="1E919FBC" w14:textId="77777777" w:rsidR="003075C4" w:rsidRPr="00B27510" w:rsidRDefault="003075C4" w:rsidP="003075C4">
            <w:pPr>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65 gadi un vairāk</w:t>
            </w:r>
          </w:p>
        </w:tc>
        <w:tc>
          <w:tcPr>
            <w:tcW w:w="2268" w:type="dxa"/>
          </w:tcPr>
          <w:p w14:paraId="53A9A279" w14:textId="683F767D" w:rsidR="003075C4" w:rsidRPr="003075C4" w:rsidRDefault="003075C4" w:rsidP="003075C4">
            <w:pPr>
              <w:jc w:val="center"/>
              <w:rPr>
                <w:rFonts w:asciiTheme="minorHAnsi" w:hAnsiTheme="minorHAnsi" w:cstheme="minorHAnsi"/>
                <w:sz w:val="22"/>
                <w:szCs w:val="22"/>
                <w:lang w:val="lv-LV"/>
              </w:rPr>
            </w:pPr>
            <w:r w:rsidRPr="003075C4">
              <w:rPr>
                <w:rFonts w:asciiTheme="minorHAnsi" w:hAnsiTheme="minorHAnsi" w:cstheme="minorHAnsi"/>
                <w:sz w:val="22"/>
                <w:szCs w:val="22"/>
              </w:rPr>
              <w:t>15,2%</w:t>
            </w:r>
          </w:p>
        </w:tc>
        <w:tc>
          <w:tcPr>
            <w:tcW w:w="2261" w:type="dxa"/>
            <w:shd w:val="clear" w:color="auto" w:fill="auto"/>
          </w:tcPr>
          <w:p w14:paraId="59D1E0C5" w14:textId="5ADBDAF2"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15,5%</w:t>
            </w:r>
          </w:p>
        </w:tc>
      </w:tr>
      <w:tr w:rsidR="00DB12A9" w:rsidRPr="00B27510" w14:paraId="5C739BC1" w14:textId="77777777" w:rsidTr="00DB12A9">
        <w:tc>
          <w:tcPr>
            <w:tcW w:w="2552" w:type="dxa"/>
          </w:tcPr>
          <w:p w14:paraId="5F8C7EDE" w14:textId="77777777" w:rsidR="00DB12A9" w:rsidRPr="00B27510" w:rsidRDefault="00DB12A9" w:rsidP="000A656F">
            <w:pPr>
              <w:spacing w:line="264" w:lineRule="auto"/>
              <w:jc w:val="right"/>
              <w:rPr>
                <w:rFonts w:asciiTheme="minorHAnsi" w:hAnsiTheme="minorHAnsi" w:cstheme="minorHAnsi"/>
                <w:sz w:val="22"/>
                <w:lang w:val="lv-LV"/>
              </w:rPr>
            </w:pPr>
          </w:p>
        </w:tc>
        <w:tc>
          <w:tcPr>
            <w:tcW w:w="2268" w:type="dxa"/>
            <w:vAlign w:val="center"/>
          </w:tcPr>
          <w:p w14:paraId="2BEC02AF" w14:textId="77777777" w:rsidR="00DB12A9" w:rsidRPr="003075C4" w:rsidRDefault="00DB12A9" w:rsidP="000A656F">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lang w:val="lv-LV"/>
              </w:rPr>
              <w:t> </w:t>
            </w:r>
          </w:p>
        </w:tc>
        <w:tc>
          <w:tcPr>
            <w:tcW w:w="2261" w:type="dxa"/>
            <w:shd w:val="clear" w:color="auto" w:fill="auto"/>
            <w:vAlign w:val="center"/>
          </w:tcPr>
          <w:p w14:paraId="7CD6EDF4" w14:textId="781D792D" w:rsidR="00DB12A9" w:rsidRPr="003075C4" w:rsidRDefault="00DB12A9" w:rsidP="000A656F">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lang w:val="lv-LV"/>
              </w:rPr>
              <w:t> </w:t>
            </w:r>
          </w:p>
        </w:tc>
      </w:tr>
      <w:tr w:rsidR="00DB12A9" w:rsidRPr="00B27510" w14:paraId="098286EF" w14:textId="77777777" w:rsidTr="00DB12A9">
        <w:tc>
          <w:tcPr>
            <w:tcW w:w="2552" w:type="dxa"/>
            <w:vAlign w:val="bottom"/>
          </w:tcPr>
          <w:p w14:paraId="5A2B2D87" w14:textId="77777777" w:rsidR="00DB12A9" w:rsidRPr="00B27510" w:rsidRDefault="00DB12A9" w:rsidP="000A656F">
            <w:pPr>
              <w:spacing w:line="264" w:lineRule="auto"/>
              <w:jc w:val="right"/>
              <w:rPr>
                <w:rFonts w:asciiTheme="minorHAnsi" w:hAnsiTheme="minorHAnsi" w:cstheme="minorHAnsi"/>
                <w:b/>
                <w:bCs/>
                <w:sz w:val="22"/>
                <w:szCs w:val="20"/>
                <w:u w:val="single"/>
                <w:lang w:val="lv-LV"/>
              </w:rPr>
            </w:pPr>
            <w:r w:rsidRPr="00B27510">
              <w:rPr>
                <w:rFonts w:asciiTheme="minorHAnsi" w:hAnsiTheme="minorHAnsi" w:cstheme="minorHAnsi"/>
                <w:b/>
                <w:bCs/>
                <w:sz w:val="22"/>
                <w:szCs w:val="20"/>
                <w:u w:val="single"/>
                <w:lang w:val="lv-LV"/>
              </w:rPr>
              <w:t>Tautība</w:t>
            </w:r>
          </w:p>
        </w:tc>
        <w:tc>
          <w:tcPr>
            <w:tcW w:w="2268" w:type="dxa"/>
            <w:vAlign w:val="center"/>
          </w:tcPr>
          <w:p w14:paraId="457E7BE5" w14:textId="77777777" w:rsidR="00DB12A9" w:rsidRPr="003075C4" w:rsidRDefault="00DB12A9" w:rsidP="000A656F">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lang w:val="lv-LV"/>
              </w:rPr>
              <w:t> </w:t>
            </w:r>
          </w:p>
        </w:tc>
        <w:tc>
          <w:tcPr>
            <w:tcW w:w="2261" w:type="dxa"/>
            <w:shd w:val="clear" w:color="auto" w:fill="auto"/>
            <w:vAlign w:val="center"/>
          </w:tcPr>
          <w:p w14:paraId="304606E0" w14:textId="1DBEA8EA" w:rsidR="00DB12A9" w:rsidRPr="003075C4" w:rsidRDefault="00DB12A9" w:rsidP="000A656F">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lang w:val="lv-LV"/>
              </w:rPr>
              <w:t> </w:t>
            </w:r>
          </w:p>
        </w:tc>
      </w:tr>
      <w:tr w:rsidR="003075C4" w:rsidRPr="00B27510" w14:paraId="1AF8E408" w14:textId="77777777" w:rsidTr="00170115">
        <w:tc>
          <w:tcPr>
            <w:tcW w:w="2552" w:type="dxa"/>
            <w:vAlign w:val="bottom"/>
          </w:tcPr>
          <w:p w14:paraId="6F7F4435" w14:textId="77777777" w:rsidR="003075C4" w:rsidRPr="00B27510" w:rsidRDefault="003075C4" w:rsidP="003075C4">
            <w:pPr>
              <w:spacing w:line="264" w:lineRule="auto"/>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Latvieši</w:t>
            </w:r>
          </w:p>
        </w:tc>
        <w:tc>
          <w:tcPr>
            <w:tcW w:w="2268" w:type="dxa"/>
          </w:tcPr>
          <w:p w14:paraId="006886BD" w14:textId="618D87CD"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66,9%</w:t>
            </w:r>
          </w:p>
        </w:tc>
        <w:tc>
          <w:tcPr>
            <w:tcW w:w="2261" w:type="dxa"/>
            <w:shd w:val="clear" w:color="auto" w:fill="auto"/>
          </w:tcPr>
          <w:p w14:paraId="08AE1F71" w14:textId="2F843B55"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64,2%</w:t>
            </w:r>
          </w:p>
        </w:tc>
      </w:tr>
      <w:tr w:rsidR="003075C4" w:rsidRPr="00B27510" w14:paraId="3F1C5CDB" w14:textId="77777777" w:rsidTr="00170115">
        <w:tc>
          <w:tcPr>
            <w:tcW w:w="2552" w:type="dxa"/>
            <w:vAlign w:val="bottom"/>
          </w:tcPr>
          <w:p w14:paraId="5950C04D" w14:textId="77777777" w:rsidR="003075C4" w:rsidRPr="00B27510" w:rsidRDefault="003075C4" w:rsidP="003075C4">
            <w:pPr>
              <w:spacing w:line="264" w:lineRule="auto"/>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Cittautieši</w:t>
            </w:r>
          </w:p>
        </w:tc>
        <w:tc>
          <w:tcPr>
            <w:tcW w:w="2268" w:type="dxa"/>
          </w:tcPr>
          <w:p w14:paraId="09EE290F" w14:textId="4367E970"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33,1%</w:t>
            </w:r>
          </w:p>
        </w:tc>
        <w:tc>
          <w:tcPr>
            <w:tcW w:w="2261" w:type="dxa"/>
            <w:shd w:val="clear" w:color="auto" w:fill="auto"/>
          </w:tcPr>
          <w:p w14:paraId="61B02F88" w14:textId="2F4DA13B"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35,8%</w:t>
            </w:r>
          </w:p>
        </w:tc>
      </w:tr>
      <w:tr w:rsidR="00DB12A9" w:rsidRPr="00B27510" w14:paraId="67BDA015" w14:textId="77777777" w:rsidTr="00DB12A9">
        <w:tc>
          <w:tcPr>
            <w:tcW w:w="2552" w:type="dxa"/>
          </w:tcPr>
          <w:p w14:paraId="3E231F57" w14:textId="77777777" w:rsidR="00DB12A9" w:rsidRPr="00B27510" w:rsidRDefault="00DB12A9" w:rsidP="000A656F">
            <w:pPr>
              <w:spacing w:line="264" w:lineRule="auto"/>
              <w:jc w:val="right"/>
              <w:rPr>
                <w:rFonts w:asciiTheme="minorHAnsi" w:hAnsiTheme="minorHAnsi" w:cstheme="minorHAnsi"/>
                <w:sz w:val="22"/>
                <w:lang w:val="lv-LV"/>
              </w:rPr>
            </w:pPr>
          </w:p>
        </w:tc>
        <w:tc>
          <w:tcPr>
            <w:tcW w:w="2268" w:type="dxa"/>
            <w:vAlign w:val="center"/>
          </w:tcPr>
          <w:p w14:paraId="64762804" w14:textId="77777777" w:rsidR="00DB12A9" w:rsidRPr="003075C4" w:rsidRDefault="00DB12A9" w:rsidP="000A656F">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lang w:val="lv-LV"/>
              </w:rPr>
              <w:t> </w:t>
            </w:r>
          </w:p>
        </w:tc>
        <w:tc>
          <w:tcPr>
            <w:tcW w:w="2261" w:type="dxa"/>
            <w:shd w:val="clear" w:color="auto" w:fill="auto"/>
            <w:vAlign w:val="center"/>
          </w:tcPr>
          <w:p w14:paraId="65CF9615" w14:textId="27817532" w:rsidR="00DB12A9" w:rsidRPr="003075C4" w:rsidRDefault="00DB12A9" w:rsidP="000A656F">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lang w:val="lv-LV"/>
              </w:rPr>
              <w:t> </w:t>
            </w:r>
          </w:p>
        </w:tc>
      </w:tr>
      <w:tr w:rsidR="00DB12A9" w:rsidRPr="00B27510" w14:paraId="665065C3" w14:textId="77777777" w:rsidTr="00DB12A9">
        <w:tc>
          <w:tcPr>
            <w:tcW w:w="2552" w:type="dxa"/>
            <w:vAlign w:val="bottom"/>
          </w:tcPr>
          <w:p w14:paraId="70B33A84" w14:textId="77777777" w:rsidR="00DB12A9" w:rsidRPr="00B27510" w:rsidRDefault="00DB12A9" w:rsidP="000A656F">
            <w:pPr>
              <w:spacing w:line="264" w:lineRule="auto"/>
              <w:jc w:val="right"/>
              <w:rPr>
                <w:rFonts w:asciiTheme="minorHAnsi" w:hAnsiTheme="minorHAnsi" w:cstheme="minorHAnsi"/>
                <w:b/>
                <w:bCs/>
                <w:sz w:val="22"/>
                <w:szCs w:val="20"/>
                <w:u w:val="single"/>
                <w:lang w:val="lv-LV"/>
              </w:rPr>
            </w:pPr>
            <w:r w:rsidRPr="00B27510">
              <w:rPr>
                <w:rFonts w:asciiTheme="minorHAnsi" w:hAnsiTheme="minorHAnsi" w:cstheme="minorHAnsi"/>
                <w:b/>
                <w:bCs/>
                <w:sz w:val="22"/>
                <w:szCs w:val="20"/>
                <w:u w:val="single"/>
                <w:lang w:val="lv-LV"/>
              </w:rPr>
              <w:t>Reģions</w:t>
            </w:r>
          </w:p>
        </w:tc>
        <w:tc>
          <w:tcPr>
            <w:tcW w:w="2268" w:type="dxa"/>
            <w:vAlign w:val="center"/>
          </w:tcPr>
          <w:p w14:paraId="26D8C195" w14:textId="77777777" w:rsidR="00DB12A9" w:rsidRPr="003075C4" w:rsidRDefault="00DB12A9" w:rsidP="000A656F">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lang w:val="lv-LV"/>
              </w:rPr>
              <w:t> </w:t>
            </w:r>
          </w:p>
        </w:tc>
        <w:tc>
          <w:tcPr>
            <w:tcW w:w="2261" w:type="dxa"/>
            <w:shd w:val="clear" w:color="auto" w:fill="auto"/>
            <w:vAlign w:val="center"/>
          </w:tcPr>
          <w:p w14:paraId="30CA9204" w14:textId="2C79CDFD" w:rsidR="00DB12A9" w:rsidRPr="003075C4" w:rsidRDefault="00DB12A9" w:rsidP="000A656F">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lang w:val="lv-LV"/>
              </w:rPr>
              <w:t> </w:t>
            </w:r>
          </w:p>
        </w:tc>
      </w:tr>
      <w:tr w:rsidR="003075C4" w:rsidRPr="00B27510" w14:paraId="186EF6E5" w14:textId="77777777" w:rsidTr="00B27B5B">
        <w:tc>
          <w:tcPr>
            <w:tcW w:w="2552" w:type="dxa"/>
            <w:vAlign w:val="bottom"/>
          </w:tcPr>
          <w:p w14:paraId="355CE087" w14:textId="77777777" w:rsidR="003075C4" w:rsidRPr="00B27510" w:rsidRDefault="003075C4" w:rsidP="003075C4">
            <w:pPr>
              <w:spacing w:line="264" w:lineRule="auto"/>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Rīga</w:t>
            </w:r>
          </w:p>
        </w:tc>
        <w:tc>
          <w:tcPr>
            <w:tcW w:w="2268" w:type="dxa"/>
          </w:tcPr>
          <w:p w14:paraId="471E6A18" w14:textId="70CD7820"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33,1%</w:t>
            </w:r>
          </w:p>
        </w:tc>
        <w:tc>
          <w:tcPr>
            <w:tcW w:w="2261" w:type="dxa"/>
            <w:shd w:val="clear" w:color="auto" w:fill="auto"/>
          </w:tcPr>
          <w:p w14:paraId="400B9C10" w14:textId="5E88FFE8"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33,3%</w:t>
            </w:r>
          </w:p>
        </w:tc>
      </w:tr>
      <w:tr w:rsidR="003075C4" w:rsidRPr="00B27510" w14:paraId="5DCE609E" w14:textId="77777777" w:rsidTr="00B27B5B">
        <w:tc>
          <w:tcPr>
            <w:tcW w:w="2552" w:type="dxa"/>
            <w:vAlign w:val="bottom"/>
          </w:tcPr>
          <w:p w14:paraId="740263F0" w14:textId="77777777" w:rsidR="003075C4" w:rsidRPr="00B27510" w:rsidRDefault="003075C4" w:rsidP="003075C4">
            <w:pPr>
              <w:spacing w:line="264" w:lineRule="auto"/>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Pierīga</w:t>
            </w:r>
          </w:p>
        </w:tc>
        <w:tc>
          <w:tcPr>
            <w:tcW w:w="2268" w:type="dxa"/>
          </w:tcPr>
          <w:p w14:paraId="1AC0E999" w14:textId="5BC83AC4"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19,6%</w:t>
            </w:r>
          </w:p>
        </w:tc>
        <w:tc>
          <w:tcPr>
            <w:tcW w:w="2261" w:type="dxa"/>
            <w:shd w:val="clear" w:color="auto" w:fill="auto"/>
          </w:tcPr>
          <w:p w14:paraId="0653F443" w14:textId="30C0F917"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19,6%</w:t>
            </w:r>
          </w:p>
        </w:tc>
      </w:tr>
      <w:tr w:rsidR="003075C4" w:rsidRPr="00B27510" w14:paraId="4BEBD0FD" w14:textId="77777777" w:rsidTr="00B27B5B">
        <w:tc>
          <w:tcPr>
            <w:tcW w:w="2552" w:type="dxa"/>
            <w:vAlign w:val="bottom"/>
          </w:tcPr>
          <w:p w14:paraId="515D62AB" w14:textId="77777777" w:rsidR="003075C4" w:rsidRPr="00B27510" w:rsidRDefault="003075C4" w:rsidP="003075C4">
            <w:pPr>
              <w:spacing w:line="264" w:lineRule="auto"/>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Vidzeme</w:t>
            </w:r>
          </w:p>
        </w:tc>
        <w:tc>
          <w:tcPr>
            <w:tcW w:w="2268" w:type="dxa"/>
          </w:tcPr>
          <w:p w14:paraId="069F08BA" w14:textId="6A103211"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10,1%</w:t>
            </w:r>
          </w:p>
        </w:tc>
        <w:tc>
          <w:tcPr>
            <w:tcW w:w="2261" w:type="dxa"/>
            <w:shd w:val="clear" w:color="auto" w:fill="auto"/>
          </w:tcPr>
          <w:p w14:paraId="0FBFCB6D" w14:textId="62444576"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9,5%</w:t>
            </w:r>
          </w:p>
        </w:tc>
      </w:tr>
      <w:tr w:rsidR="003075C4" w:rsidRPr="00B27510" w14:paraId="45081C55" w14:textId="77777777" w:rsidTr="00B27B5B">
        <w:tc>
          <w:tcPr>
            <w:tcW w:w="2552" w:type="dxa"/>
            <w:vAlign w:val="bottom"/>
          </w:tcPr>
          <w:p w14:paraId="30BD6330" w14:textId="77777777" w:rsidR="003075C4" w:rsidRPr="00B27510" w:rsidRDefault="003075C4" w:rsidP="003075C4">
            <w:pPr>
              <w:spacing w:line="264" w:lineRule="auto"/>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Kurzeme</w:t>
            </w:r>
          </w:p>
        </w:tc>
        <w:tc>
          <w:tcPr>
            <w:tcW w:w="2268" w:type="dxa"/>
          </w:tcPr>
          <w:p w14:paraId="6C92E3C7" w14:textId="45CBF433"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11,8%</w:t>
            </w:r>
          </w:p>
        </w:tc>
        <w:tc>
          <w:tcPr>
            <w:tcW w:w="2261" w:type="dxa"/>
            <w:shd w:val="clear" w:color="auto" w:fill="auto"/>
          </w:tcPr>
          <w:p w14:paraId="61F66831" w14:textId="0BF6CD02"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12,0%</w:t>
            </w:r>
          </w:p>
        </w:tc>
      </w:tr>
      <w:tr w:rsidR="003075C4" w:rsidRPr="00B27510" w14:paraId="637D8383" w14:textId="77777777" w:rsidTr="00B27B5B">
        <w:tc>
          <w:tcPr>
            <w:tcW w:w="2552" w:type="dxa"/>
            <w:vAlign w:val="bottom"/>
          </w:tcPr>
          <w:p w14:paraId="6333BE5F" w14:textId="77777777" w:rsidR="003075C4" w:rsidRPr="00B27510" w:rsidRDefault="003075C4" w:rsidP="003075C4">
            <w:pPr>
              <w:spacing w:line="264" w:lineRule="auto"/>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Zemgale</w:t>
            </w:r>
          </w:p>
        </w:tc>
        <w:tc>
          <w:tcPr>
            <w:tcW w:w="2268" w:type="dxa"/>
          </w:tcPr>
          <w:p w14:paraId="531B2604" w14:textId="668A78B5"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11,7%</w:t>
            </w:r>
          </w:p>
        </w:tc>
        <w:tc>
          <w:tcPr>
            <w:tcW w:w="2261" w:type="dxa"/>
            <w:shd w:val="clear" w:color="auto" w:fill="auto"/>
          </w:tcPr>
          <w:p w14:paraId="14AD9D70" w14:textId="6BA27DE7"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11,6%</w:t>
            </w:r>
          </w:p>
        </w:tc>
      </w:tr>
      <w:tr w:rsidR="003075C4" w:rsidRPr="00B27510" w14:paraId="1A1D54F3" w14:textId="77777777" w:rsidTr="00B27B5B">
        <w:tc>
          <w:tcPr>
            <w:tcW w:w="2552" w:type="dxa"/>
            <w:vAlign w:val="bottom"/>
          </w:tcPr>
          <w:p w14:paraId="612B30C6" w14:textId="77777777" w:rsidR="003075C4" w:rsidRPr="00B27510" w:rsidRDefault="003075C4" w:rsidP="003075C4">
            <w:pPr>
              <w:spacing w:line="264" w:lineRule="auto"/>
              <w:jc w:val="right"/>
              <w:rPr>
                <w:rFonts w:asciiTheme="minorHAnsi" w:hAnsiTheme="minorHAnsi" w:cstheme="minorHAnsi"/>
                <w:sz w:val="22"/>
                <w:szCs w:val="20"/>
                <w:lang w:val="lv-LV"/>
              </w:rPr>
            </w:pPr>
            <w:r w:rsidRPr="00B27510">
              <w:rPr>
                <w:rFonts w:asciiTheme="minorHAnsi" w:hAnsiTheme="minorHAnsi" w:cstheme="minorHAnsi"/>
                <w:sz w:val="22"/>
                <w:szCs w:val="20"/>
                <w:lang w:val="lv-LV"/>
              </w:rPr>
              <w:t>Latgale</w:t>
            </w:r>
          </w:p>
        </w:tc>
        <w:tc>
          <w:tcPr>
            <w:tcW w:w="2268" w:type="dxa"/>
          </w:tcPr>
          <w:p w14:paraId="50FB0341" w14:textId="32B1E38C"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13,6%</w:t>
            </w:r>
          </w:p>
        </w:tc>
        <w:tc>
          <w:tcPr>
            <w:tcW w:w="2261" w:type="dxa"/>
            <w:shd w:val="clear" w:color="auto" w:fill="auto"/>
          </w:tcPr>
          <w:p w14:paraId="72CF69DE" w14:textId="46BAD883" w:rsidR="003075C4" w:rsidRPr="003075C4" w:rsidRDefault="003075C4" w:rsidP="003075C4">
            <w:pPr>
              <w:spacing w:line="264" w:lineRule="auto"/>
              <w:jc w:val="center"/>
              <w:rPr>
                <w:rFonts w:asciiTheme="minorHAnsi" w:hAnsiTheme="minorHAnsi" w:cstheme="minorHAnsi"/>
                <w:sz w:val="22"/>
                <w:szCs w:val="22"/>
                <w:lang w:val="lv-LV"/>
              </w:rPr>
            </w:pPr>
            <w:r w:rsidRPr="003075C4">
              <w:rPr>
                <w:rFonts w:asciiTheme="minorHAnsi" w:hAnsiTheme="minorHAnsi" w:cstheme="minorHAnsi"/>
                <w:sz w:val="22"/>
                <w:szCs w:val="22"/>
              </w:rPr>
              <w:t>14,0%</w:t>
            </w:r>
          </w:p>
        </w:tc>
      </w:tr>
    </w:tbl>
    <w:p w14:paraId="7250A5F2" w14:textId="77777777" w:rsidR="00487D65" w:rsidRPr="00B27510" w:rsidRDefault="00487D65" w:rsidP="00487D65">
      <w:pPr>
        <w:spacing w:line="288" w:lineRule="auto"/>
        <w:ind w:firstLine="900"/>
        <w:jc w:val="both"/>
        <w:rPr>
          <w:rFonts w:asciiTheme="minorHAnsi" w:hAnsiTheme="minorHAnsi" w:cstheme="minorHAnsi"/>
          <w:sz w:val="4"/>
          <w:lang w:val="lv-LV"/>
        </w:rPr>
      </w:pPr>
    </w:p>
    <w:p w14:paraId="1AFB338C" w14:textId="77777777" w:rsidR="00487D65" w:rsidRPr="00B27510" w:rsidRDefault="00487D65" w:rsidP="00487D65">
      <w:pPr>
        <w:autoSpaceDE w:val="0"/>
        <w:autoSpaceDN w:val="0"/>
        <w:adjustRightInd w:val="0"/>
        <w:spacing w:before="120"/>
        <w:rPr>
          <w:rFonts w:asciiTheme="minorHAnsi" w:hAnsiTheme="minorHAnsi" w:cstheme="minorHAnsi"/>
          <w:i/>
          <w:sz w:val="20"/>
          <w:szCs w:val="20"/>
          <w:lang w:val="lv-LV"/>
        </w:rPr>
      </w:pPr>
      <w:r w:rsidRPr="00B27510">
        <w:rPr>
          <w:rFonts w:asciiTheme="minorHAnsi" w:hAnsiTheme="minorHAnsi" w:cstheme="minorHAnsi"/>
          <w:i/>
          <w:sz w:val="20"/>
          <w:szCs w:val="20"/>
          <w:lang w:val="lv-LV"/>
        </w:rPr>
        <w:t>Dati tika svērti pēc pazīmēm: tautība, dzimums, vecums, reģions.</w:t>
      </w:r>
    </w:p>
    <w:p w14:paraId="31F53470" w14:textId="6C24EFCA" w:rsidR="00487D65" w:rsidRDefault="00487D65" w:rsidP="00487D65">
      <w:pPr>
        <w:autoSpaceDE w:val="0"/>
        <w:autoSpaceDN w:val="0"/>
        <w:adjustRightInd w:val="0"/>
        <w:spacing w:before="120"/>
        <w:rPr>
          <w:rFonts w:asciiTheme="minorHAnsi" w:hAnsiTheme="minorHAnsi" w:cstheme="minorHAnsi"/>
          <w:i/>
          <w:sz w:val="20"/>
          <w:szCs w:val="20"/>
          <w:lang w:val="lv-LV"/>
        </w:rPr>
      </w:pPr>
      <w:r w:rsidRPr="00B27510">
        <w:rPr>
          <w:rFonts w:asciiTheme="minorHAnsi" w:hAnsiTheme="minorHAnsi" w:cstheme="minorHAnsi"/>
          <w:i/>
          <w:sz w:val="20"/>
          <w:szCs w:val="20"/>
          <w:lang w:val="lv-LV"/>
        </w:rPr>
        <w:t>Atskaitē izmantoti svērti procenti un nesvērts skaits.</w:t>
      </w:r>
    </w:p>
    <w:p w14:paraId="26E97778" w14:textId="77777777" w:rsidR="00487D65" w:rsidRPr="00B27510" w:rsidRDefault="00487D65" w:rsidP="00487D65">
      <w:pPr>
        <w:rPr>
          <w:rFonts w:asciiTheme="minorHAnsi" w:hAnsiTheme="minorHAnsi" w:cstheme="minorHAnsi"/>
          <w:b/>
          <w:lang w:val="lv-LV"/>
        </w:rPr>
      </w:pPr>
      <w:r w:rsidRPr="00B27510">
        <w:rPr>
          <w:rFonts w:asciiTheme="minorHAnsi" w:hAnsiTheme="minorHAnsi" w:cstheme="minorHAnsi"/>
          <w:lang w:val="lv-LV"/>
        </w:rPr>
        <w:br w:type="page"/>
      </w:r>
    </w:p>
    <w:p w14:paraId="6598F4B5" w14:textId="77777777" w:rsidR="00487D65" w:rsidRPr="00B27510" w:rsidRDefault="00487D65" w:rsidP="00487D65">
      <w:pPr>
        <w:pStyle w:val="Heading2"/>
        <w:rPr>
          <w:rFonts w:asciiTheme="minorHAnsi" w:hAnsiTheme="minorHAnsi" w:cstheme="minorHAnsi"/>
        </w:rPr>
      </w:pPr>
      <w:bookmarkStart w:id="15" w:name="_Toc487023031"/>
      <w:bookmarkStart w:id="16" w:name="_Toc521327823"/>
      <w:bookmarkStart w:id="17" w:name="_Toc521666691"/>
      <w:bookmarkStart w:id="18" w:name="_Toc523308526"/>
      <w:r w:rsidRPr="00043851">
        <w:rPr>
          <w:rFonts w:asciiTheme="minorHAnsi" w:hAnsiTheme="minorHAnsi" w:cstheme="minorHAnsi"/>
        </w:rPr>
        <w:t>Respondentu sociāli demogrāfiskais profils</w:t>
      </w:r>
      <w:bookmarkEnd w:id="15"/>
      <w:bookmarkEnd w:id="16"/>
      <w:bookmarkEnd w:id="17"/>
      <w:bookmarkEnd w:id="18"/>
    </w:p>
    <w:p w14:paraId="78676AE4" w14:textId="77777777" w:rsidR="005E4CF3" w:rsidRPr="005E4CF3" w:rsidRDefault="005E4CF3" w:rsidP="005E4CF3">
      <w:pPr>
        <w:rPr>
          <w:lang w:val="lv-LV"/>
        </w:rPr>
      </w:pPr>
    </w:p>
    <w:p w14:paraId="5D95EB76" w14:textId="7D926176" w:rsidR="00487D65" w:rsidRPr="0025180D" w:rsidRDefault="0025180D" w:rsidP="005E4CF3">
      <w:pPr>
        <w:rPr>
          <w:rFonts w:cs="Arial"/>
          <w:sz w:val="22"/>
          <w:lang w:val="lv-LV"/>
        </w:rPr>
      </w:pPr>
      <w:r w:rsidRPr="0025180D">
        <w:rPr>
          <w:noProof/>
        </w:rPr>
        <w:drawing>
          <wp:inline distT="0" distB="0" distL="0" distR="0" wp14:anchorId="6CE14C65" wp14:editId="173EE273">
            <wp:extent cx="5939790" cy="8740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8740775"/>
                    </a:xfrm>
                    <a:prstGeom prst="rect">
                      <a:avLst/>
                    </a:prstGeom>
                    <a:noFill/>
                    <a:ln>
                      <a:noFill/>
                    </a:ln>
                  </pic:spPr>
                </pic:pic>
              </a:graphicData>
            </a:graphic>
          </wp:inline>
        </w:drawing>
      </w:r>
    </w:p>
    <w:p w14:paraId="62325ABE" w14:textId="1BCD273F" w:rsidR="00487D65" w:rsidRPr="00B27510" w:rsidRDefault="00487D65" w:rsidP="00487D65">
      <w:pPr>
        <w:pStyle w:val="Heading2"/>
        <w:rPr>
          <w:rFonts w:asciiTheme="minorHAnsi" w:hAnsiTheme="minorHAnsi" w:cstheme="minorHAnsi"/>
        </w:rPr>
      </w:pPr>
      <w:bookmarkStart w:id="19" w:name="_Toc521327824"/>
      <w:bookmarkStart w:id="20" w:name="_Toc521666692"/>
      <w:bookmarkStart w:id="21" w:name="_Toc523308527"/>
      <w:r w:rsidRPr="00B27510">
        <w:rPr>
          <w:rFonts w:asciiTheme="minorHAnsi" w:hAnsiTheme="minorHAnsi" w:cstheme="minorHAnsi"/>
        </w:rPr>
        <w:t>Terminu skaidrojums</w:t>
      </w:r>
      <w:bookmarkEnd w:id="19"/>
      <w:bookmarkEnd w:id="20"/>
      <w:bookmarkEnd w:id="21"/>
    </w:p>
    <w:p w14:paraId="40D01BCA" w14:textId="77777777" w:rsidR="00487D65" w:rsidRPr="00B27510" w:rsidRDefault="00487D65" w:rsidP="00487D65">
      <w:pPr>
        <w:pStyle w:val="BodyText"/>
        <w:spacing w:line="312" w:lineRule="auto"/>
        <w:ind w:right="96"/>
        <w:rPr>
          <w:rFonts w:asciiTheme="minorHAnsi" w:hAnsiTheme="minorHAnsi" w:cstheme="minorHAnsi"/>
          <w:sz w:val="22"/>
          <w:szCs w:val="22"/>
          <w:highlight w:val="yellow"/>
          <w:lang w:val="lv-LV"/>
        </w:rPr>
      </w:pPr>
    </w:p>
    <w:p w14:paraId="0AC6FC63" w14:textId="3FAABE92" w:rsidR="00487D65" w:rsidRPr="00B27510" w:rsidRDefault="00487D65" w:rsidP="00487D65">
      <w:pPr>
        <w:pStyle w:val="BodyText"/>
        <w:spacing w:after="0" w:line="312" w:lineRule="auto"/>
        <w:ind w:right="96"/>
        <w:rPr>
          <w:rFonts w:asciiTheme="minorHAnsi" w:hAnsiTheme="minorHAnsi" w:cstheme="minorHAnsi"/>
          <w:sz w:val="22"/>
          <w:szCs w:val="22"/>
          <w:lang w:val="lv-LV"/>
        </w:rPr>
      </w:pPr>
      <w:r w:rsidRPr="00B27510">
        <w:rPr>
          <w:rFonts w:asciiTheme="minorHAnsi" w:hAnsiTheme="minorHAnsi" w:cstheme="minorHAnsi"/>
          <w:b/>
          <w:sz w:val="22"/>
          <w:lang w:val="lv-LV"/>
        </w:rPr>
        <w:t>Izlase:</w:t>
      </w:r>
      <w:r w:rsidRPr="00B27510">
        <w:rPr>
          <w:rFonts w:asciiTheme="minorHAnsi" w:hAnsiTheme="minorHAnsi" w:cstheme="minorHAnsi"/>
          <w:sz w:val="22"/>
          <w:lang w:val="lv-LV"/>
        </w:rPr>
        <w:t xml:space="preserve"> </w:t>
      </w:r>
      <w:r w:rsidRPr="00B27510">
        <w:rPr>
          <w:rFonts w:asciiTheme="minorHAnsi" w:hAnsiTheme="minorHAnsi" w:cstheme="minorHAnsi"/>
          <w:sz w:val="22"/>
          <w:szCs w:val="22"/>
          <w:lang w:val="lv-LV"/>
        </w:rPr>
        <w:t>Latvijas iedzīvotāju kopu</w:t>
      </w:r>
      <w:r w:rsidR="008C44A4">
        <w:rPr>
          <w:rFonts w:asciiTheme="minorHAnsi" w:hAnsiTheme="minorHAnsi" w:cstheme="minorHAnsi"/>
          <w:sz w:val="22"/>
          <w:szCs w:val="22"/>
          <w:lang w:val="lv-LV"/>
        </w:rPr>
        <w:t>m</w:t>
      </w:r>
      <w:r w:rsidRPr="00B27510">
        <w:rPr>
          <w:rFonts w:asciiTheme="minorHAnsi" w:hAnsiTheme="minorHAnsi" w:cstheme="minorHAnsi"/>
          <w:sz w:val="22"/>
          <w:szCs w:val="22"/>
          <w:lang w:val="lv-LV"/>
        </w:rPr>
        <w:t>a mikromodelis.</w:t>
      </w:r>
    </w:p>
    <w:p w14:paraId="0ECD19F1" w14:textId="77777777" w:rsidR="00487D65" w:rsidRPr="00B27510" w:rsidRDefault="00487D65" w:rsidP="00487D65">
      <w:pPr>
        <w:rPr>
          <w:rFonts w:asciiTheme="minorHAnsi" w:hAnsiTheme="minorHAnsi" w:cstheme="minorHAnsi"/>
          <w:sz w:val="22"/>
          <w:lang w:val="lv-LV"/>
        </w:rPr>
      </w:pPr>
    </w:p>
    <w:p w14:paraId="6D68D9F6" w14:textId="77777777" w:rsidR="00487D65" w:rsidRPr="00B27510" w:rsidRDefault="00487D65" w:rsidP="00487D65">
      <w:pPr>
        <w:pStyle w:val="BodyText"/>
        <w:spacing w:after="0"/>
        <w:ind w:right="96"/>
        <w:rPr>
          <w:rFonts w:asciiTheme="minorHAnsi" w:hAnsiTheme="minorHAnsi" w:cstheme="minorHAnsi"/>
          <w:b/>
          <w:sz w:val="22"/>
          <w:szCs w:val="22"/>
          <w:lang w:val="lv-LV"/>
        </w:rPr>
      </w:pPr>
      <w:r w:rsidRPr="00B27510">
        <w:rPr>
          <w:rFonts w:asciiTheme="minorHAnsi" w:hAnsiTheme="minorHAnsi" w:cstheme="minorHAnsi"/>
          <w:b/>
          <w:sz w:val="22"/>
          <w:szCs w:val="22"/>
          <w:lang w:val="lv-LV"/>
        </w:rPr>
        <w:t>Izglītība:</w:t>
      </w:r>
    </w:p>
    <w:p w14:paraId="6A7EA109" w14:textId="77777777" w:rsidR="00487D65" w:rsidRPr="003075C4" w:rsidRDefault="00487D65" w:rsidP="0039161B">
      <w:pPr>
        <w:pStyle w:val="BodyText"/>
        <w:numPr>
          <w:ilvl w:val="0"/>
          <w:numId w:val="3"/>
        </w:numPr>
        <w:spacing w:after="0"/>
        <w:ind w:left="426" w:right="96"/>
        <w:jc w:val="both"/>
        <w:rPr>
          <w:rFonts w:asciiTheme="minorHAnsi" w:hAnsiTheme="minorHAnsi" w:cstheme="minorHAnsi"/>
          <w:iCs/>
          <w:sz w:val="22"/>
          <w:lang w:val="lv-LV"/>
        </w:rPr>
      </w:pPr>
      <w:r w:rsidRPr="003075C4">
        <w:rPr>
          <w:rFonts w:asciiTheme="minorHAnsi" w:hAnsiTheme="minorHAnsi" w:cstheme="minorHAnsi"/>
          <w:iCs/>
          <w:sz w:val="22"/>
          <w:lang w:val="lv-LV"/>
        </w:rPr>
        <w:t>Pamatizglītība – respondents ar nepabeigtu vai pabeigtu pamatskolas, nepabeigtu vidējo izglītību.</w:t>
      </w:r>
    </w:p>
    <w:p w14:paraId="16F4BB0D" w14:textId="77777777" w:rsidR="00487D65" w:rsidRPr="003075C4" w:rsidRDefault="00487D65" w:rsidP="0039161B">
      <w:pPr>
        <w:pStyle w:val="BodyText"/>
        <w:numPr>
          <w:ilvl w:val="0"/>
          <w:numId w:val="3"/>
        </w:numPr>
        <w:spacing w:after="0"/>
        <w:ind w:left="426" w:right="96"/>
        <w:jc w:val="both"/>
        <w:rPr>
          <w:rFonts w:asciiTheme="minorHAnsi" w:hAnsiTheme="minorHAnsi" w:cstheme="minorHAnsi"/>
          <w:iCs/>
          <w:sz w:val="22"/>
          <w:lang w:val="lv-LV"/>
        </w:rPr>
      </w:pPr>
      <w:r w:rsidRPr="003075C4">
        <w:rPr>
          <w:rFonts w:asciiTheme="minorHAnsi" w:hAnsiTheme="minorHAnsi" w:cstheme="minorHAnsi"/>
          <w:iCs/>
          <w:sz w:val="22"/>
          <w:lang w:val="lv-LV"/>
        </w:rPr>
        <w:t>Vidējā, vidējā speciālā – respondents ar vispārējo vidējo, vidējo profesionālo, nepabeigtu augstāko izglītību.</w:t>
      </w:r>
    </w:p>
    <w:p w14:paraId="45B8A0F6" w14:textId="77777777" w:rsidR="00487D65" w:rsidRPr="003075C4" w:rsidRDefault="00487D65" w:rsidP="0039161B">
      <w:pPr>
        <w:pStyle w:val="BodyText"/>
        <w:numPr>
          <w:ilvl w:val="0"/>
          <w:numId w:val="3"/>
        </w:numPr>
        <w:spacing w:after="0"/>
        <w:ind w:left="426" w:right="96"/>
        <w:rPr>
          <w:rFonts w:asciiTheme="minorHAnsi" w:hAnsiTheme="minorHAnsi" w:cstheme="minorHAnsi"/>
          <w:iCs/>
          <w:sz w:val="22"/>
          <w:lang w:val="lv-LV"/>
        </w:rPr>
      </w:pPr>
      <w:r w:rsidRPr="003075C4">
        <w:rPr>
          <w:rFonts w:asciiTheme="minorHAnsi" w:hAnsiTheme="minorHAnsi" w:cstheme="minorHAnsi"/>
          <w:iCs/>
          <w:sz w:val="22"/>
          <w:lang w:val="lv-LV"/>
        </w:rPr>
        <w:t>Augstākā – respondents ar augstāko izglītību vai iegūtu zinātnisko grādu.</w:t>
      </w:r>
    </w:p>
    <w:p w14:paraId="5703E2E5" w14:textId="77777777" w:rsidR="00487D65" w:rsidRPr="00B27510" w:rsidRDefault="00487D65" w:rsidP="00487D65">
      <w:pPr>
        <w:rPr>
          <w:rFonts w:asciiTheme="minorHAnsi" w:hAnsiTheme="minorHAnsi" w:cstheme="minorHAnsi"/>
          <w:sz w:val="22"/>
          <w:lang w:val="lv-LV"/>
        </w:rPr>
      </w:pPr>
    </w:p>
    <w:p w14:paraId="4B2449C0" w14:textId="77777777" w:rsidR="00487D65" w:rsidRPr="00B27510" w:rsidRDefault="00487D65" w:rsidP="00487D65">
      <w:pPr>
        <w:rPr>
          <w:rFonts w:asciiTheme="minorHAnsi" w:hAnsiTheme="minorHAnsi" w:cstheme="minorHAnsi"/>
          <w:sz w:val="22"/>
          <w:lang w:val="lv-LV"/>
        </w:rPr>
      </w:pPr>
      <w:r w:rsidRPr="00B27510">
        <w:rPr>
          <w:rFonts w:asciiTheme="minorHAnsi" w:hAnsiTheme="minorHAnsi" w:cstheme="minorHAnsi"/>
          <w:b/>
          <w:bCs/>
          <w:sz w:val="22"/>
          <w:lang w:val="lv-LV"/>
        </w:rPr>
        <w:t>Reģions:</w:t>
      </w:r>
    </w:p>
    <w:p w14:paraId="3E6DE63F" w14:textId="77777777" w:rsidR="003075C4" w:rsidRPr="000E1CFE" w:rsidRDefault="003075C4">
      <w:pPr>
        <w:pStyle w:val="BodyText"/>
        <w:numPr>
          <w:ilvl w:val="0"/>
          <w:numId w:val="17"/>
        </w:numPr>
        <w:spacing w:after="0" w:line="312" w:lineRule="auto"/>
        <w:ind w:left="426" w:right="96"/>
        <w:rPr>
          <w:rFonts w:asciiTheme="minorHAnsi" w:hAnsiTheme="minorHAnsi" w:cstheme="minorHAnsi"/>
          <w:sz w:val="22"/>
          <w:lang w:val="lv-LV"/>
        </w:rPr>
      </w:pPr>
      <w:r w:rsidRPr="000E1CFE">
        <w:rPr>
          <w:rFonts w:asciiTheme="minorHAnsi" w:hAnsiTheme="minorHAnsi" w:cstheme="minorHAnsi"/>
          <w:sz w:val="22"/>
          <w:lang w:val="lv-LV"/>
        </w:rPr>
        <w:t>Rīga – Rīgas pilsēta;</w:t>
      </w:r>
    </w:p>
    <w:p w14:paraId="1926E41E" w14:textId="77777777" w:rsidR="003075C4" w:rsidRPr="000E1CFE" w:rsidRDefault="003075C4">
      <w:pPr>
        <w:pStyle w:val="BodyText"/>
        <w:numPr>
          <w:ilvl w:val="0"/>
          <w:numId w:val="17"/>
        </w:numPr>
        <w:spacing w:after="0" w:line="312" w:lineRule="auto"/>
        <w:ind w:left="426" w:right="96"/>
        <w:rPr>
          <w:rFonts w:asciiTheme="minorHAnsi" w:hAnsiTheme="minorHAnsi" w:cstheme="minorHAnsi"/>
          <w:sz w:val="22"/>
          <w:lang w:val="lv-LV"/>
        </w:rPr>
      </w:pPr>
      <w:r w:rsidRPr="000E1CFE">
        <w:rPr>
          <w:rFonts w:asciiTheme="minorHAnsi" w:hAnsiTheme="minorHAnsi" w:cstheme="minorHAnsi"/>
          <w:sz w:val="22"/>
          <w:lang w:val="lv-LV"/>
        </w:rPr>
        <w:t>Pierīga – Ādažu novads; Jūrmala; Ķekavas novads; Limbažu novads; Mārupes novads; Ogres novads; Olaines novads; Ropažu novads; Salaspils novads; Saulkrastu novads; Siguldas novads; Tukuma novads.</w:t>
      </w:r>
    </w:p>
    <w:p w14:paraId="040A1597" w14:textId="77777777" w:rsidR="003075C4" w:rsidRPr="000E1CFE" w:rsidRDefault="003075C4">
      <w:pPr>
        <w:pStyle w:val="BodyText"/>
        <w:numPr>
          <w:ilvl w:val="0"/>
          <w:numId w:val="17"/>
        </w:numPr>
        <w:spacing w:after="0" w:line="312" w:lineRule="auto"/>
        <w:ind w:left="426" w:right="96"/>
        <w:rPr>
          <w:rFonts w:asciiTheme="minorHAnsi" w:hAnsiTheme="minorHAnsi" w:cstheme="minorHAnsi"/>
          <w:sz w:val="22"/>
          <w:lang w:val="lv-LV"/>
        </w:rPr>
      </w:pPr>
      <w:r w:rsidRPr="000E1CFE">
        <w:rPr>
          <w:rFonts w:asciiTheme="minorHAnsi" w:hAnsiTheme="minorHAnsi" w:cstheme="minorHAnsi"/>
          <w:sz w:val="22"/>
          <w:lang w:val="lv-LV"/>
        </w:rPr>
        <w:t>Vidzeme – Alūksnes novads; Cēsu novads; Madonas novads; Smiltenes novads; Valkas novads; Valmieras novads; Varakļānu novads.</w:t>
      </w:r>
    </w:p>
    <w:p w14:paraId="11EAE84C" w14:textId="77777777" w:rsidR="003075C4" w:rsidRPr="000E1CFE" w:rsidRDefault="003075C4">
      <w:pPr>
        <w:pStyle w:val="BodyText"/>
        <w:numPr>
          <w:ilvl w:val="0"/>
          <w:numId w:val="17"/>
        </w:numPr>
        <w:spacing w:after="0" w:line="312" w:lineRule="auto"/>
        <w:ind w:left="426" w:right="96"/>
        <w:rPr>
          <w:rFonts w:asciiTheme="minorHAnsi" w:hAnsiTheme="minorHAnsi" w:cstheme="minorHAnsi"/>
          <w:sz w:val="22"/>
          <w:lang w:val="lv-LV"/>
        </w:rPr>
      </w:pPr>
      <w:r w:rsidRPr="000E1CFE">
        <w:rPr>
          <w:rFonts w:asciiTheme="minorHAnsi" w:hAnsiTheme="minorHAnsi" w:cstheme="minorHAnsi"/>
          <w:sz w:val="22"/>
          <w:lang w:val="lv-LV"/>
        </w:rPr>
        <w:t>Kurzeme – Dienvidkurzemes novads; Kuldīgas novads; Liepāja; Saldus novads; Talsu novads; Ventspils; Ventspils novads.</w:t>
      </w:r>
    </w:p>
    <w:p w14:paraId="7BDE660D" w14:textId="77777777" w:rsidR="003075C4" w:rsidRPr="000E1CFE" w:rsidRDefault="003075C4">
      <w:pPr>
        <w:pStyle w:val="BodyText"/>
        <w:numPr>
          <w:ilvl w:val="0"/>
          <w:numId w:val="17"/>
        </w:numPr>
        <w:spacing w:after="0" w:line="312" w:lineRule="auto"/>
        <w:ind w:left="426" w:right="96"/>
        <w:rPr>
          <w:rFonts w:asciiTheme="minorHAnsi" w:hAnsiTheme="minorHAnsi" w:cstheme="minorHAnsi"/>
          <w:sz w:val="22"/>
          <w:lang w:val="lv-LV"/>
        </w:rPr>
      </w:pPr>
      <w:r w:rsidRPr="000E1CFE">
        <w:rPr>
          <w:rFonts w:asciiTheme="minorHAnsi" w:hAnsiTheme="minorHAnsi" w:cstheme="minorHAnsi"/>
          <w:sz w:val="22"/>
          <w:lang w:val="lv-LV"/>
        </w:rPr>
        <w:t>Zemgale – Aizkraukles novads; Bauskas novads; Dobeles novads; Jēkabpils; Jēkabpils novads; Jelgava; Jelgavas novads.</w:t>
      </w:r>
    </w:p>
    <w:p w14:paraId="1DFDF4A4" w14:textId="77777777" w:rsidR="003075C4" w:rsidRPr="000E1CFE" w:rsidRDefault="003075C4">
      <w:pPr>
        <w:pStyle w:val="BodyText"/>
        <w:numPr>
          <w:ilvl w:val="0"/>
          <w:numId w:val="17"/>
        </w:numPr>
        <w:spacing w:after="0" w:line="312" w:lineRule="auto"/>
        <w:ind w:left="426" w:right="96"/>
        <w:rPr>
          <w:rFonts w:asciiTheme="minorHAnsi" w:hAnsiTheme="minorHAnsi" w:cstheme="minorHAnsi"/>
          <w:sz w:val="22"/>
          <w:lang w:val="lv-LV"/>
        </w:rPr>
      </w:pPr>
      <w:r w:rsidRPr="000E1CFE">
        <w:rPr>
          <w:rFonts w:asciiTheme="minorHAnsi" w:hAnsiTheme="minorHAnsi" w:cstheme="minorHAnsi"/>
          <w:sz w:val="22"/>
          <w:lang w:val="lv-LV"/>
        </w:rPr>
        <w:t>Latgale – Augšdaugavas novads; Balvu novads; Daugavpils; Gulbenes novads; Krāslavas novads; Līvānu novads; Ludzas novads; Preiļu novads; Rēzekne; Rēzeknes novads;.</w:t>
      </w:r>
    </w:p>
    <w:p w14:paraId="7A12DD37" w14:textId="77777777" w:rsidR="00487D65" w:rsidRPr="00B27510" w:rsidRDefault="00487D65" w:rsidP="00487D65">
      <w:pPr>
        <w:rPr>
          <w:rFonts w:asciiTheme="minorHAnsi" w:hAnsiTheme="minorHAnsi" w:cstheme="minorHAnsi"/>
          <w:b/>
          <w:bCs/>
          <w:sz w:val="22"/>
          <w:lang w:val="lv-LV"/>
        </w:rPr>
      </w:pPr>
    </w:p>
    <w:p w14:paraId="40BD7BB9" w14:textId="77777777" w:rsidR="00487D65" w:rsidRPr="00B27510" w:rsidRDefault="00487D65" w:rsidP="00487D65">
      <w:pPr>
        <w:rPr>
          <w:rFonts w:asciiTheme="minorHAnsi" w:hAnsiTheme="minorHAnsi" w:cstheme="minorHAnsi"/>
          <w:sz w:val="22"/>
          <w:lang w:val="lv-LV"/>
        </w:rPr>
      </w:pPr>
      <w:r w:rsidRPr="00B27510">
        <w:rPr>
          <w:rFonts w:asciiTheme="minorHAnsi" w:hAnsiTheme="minorHAnsi" w:cstheme="minorHAnsi"/>
          <w:b/>
          <w:bCs/>
          <w:sz w:val="22"/>
          <w:lang w:val="lv-LV"/>
        </w:rPr>
        <w:t>Dzīvesvieta:</w:t>
      </w:r>
    </w:p>
    <w:p w14:paraId="4040329C" w14:textId="77777777" w:rsidR="00487D65" w:rsidRPr="003075C4" w:rsidRDefault="00487D65">
      <w:pPr>
        <w:pStyle w:val="ListParagraph"/>
        <w:numPr>
          <w:ilvl w:val="0"/>
          <w:numId w:val="4"/>
        </w:numPr>
        <w:ind w:left="426"/>
        <w:rPr>
          <w:rFonts w:asciiTheme="minorHAnsi" w:hAnsiTheme="minorHAnsi" w:cstheme="minorHAnsi"/>
          <w:sz w:val="22"/>
          <w:lang w:val="lv-LV"/>
        </w:rPr>
      </w:pPr>
      <w:r w:rsidRPr="003075C4">
        <w:rPr>
          <w:rFonts w:asciiTheme="minorHAnsi" w:hAnsiTheme="minorHAnsi" w:cstheme="minorHAnsi"/>
          <w:sz w:val="22"/>
          <w:lang w:val="lv-LV"/>
        </w:rPr>
        <w:t>Rīga - Rīgas pilsēta.</w:t>
      </w:r>
    </w:p>
    <w:p w14:paraId="79E272AB" w14:textId="77777777" w:rsidR="00487D65" w:rsidRPr="003075C4" w:rsidRDefault="00487D65">
      <w:pPr>
        <w:pStyle w:val="ListParagraph"/>
        <w:numPr>
          <w:ilvl w:val="0"/>
          <w:numId w:val="4"/>
        </w:numPr>
        <w:ind w:left="426"/>
        <w:rPr>
          <w:rFonts w:asciiTheme="minorHAnsi" w:hAnsiTheme="minorHAnsi" w:cstheme="minorHAnsi"/>
          <w:sz w:val="22"/>
          <w:lang w:val="lv-LV"/>
        </w:rPr>
      </w:pPr>
      <w:r w:rsidRPr="003075C4">
        <w:rPr>
          <w:rFonts w:asciiTheme="minorHAnsi" w:hAnsiTheme="minorHAnsi" w:cstheme="minorHAnsi"/>
          <w:sz w:val="22"/>
          <w:lang w:val="lv-LV"/>
        </w:rPr>
        <w:t>Cita pilsēta - Daugavpils, Liepāja, Jelgava, Jūrmala, Ventspils, Rēzekne, Valmiera, Jēkabpils un citas pilsētas.</w:t>
      </w:r>
    </w:p>
    <w:p w14:paraId="7F560ED1" w14:textId="77777777" w:rsidR="00487D65" w:rsidRPr="003075C4" w:rsidRDefault="00487D65">
      <w:pPr>
        <w:pStyle w:val="ListParagraph"/>
        <w:numPr>
          <w:ilvl w:val="0"/>
          <w:numId w:val="4"/>
        </w:numPr>
        <w:ind w:left="426"/>
        <w:rPr>
          <w:rFonts w:asciiTheme="minorHAnsi" w:hAnsiTheme="minorHAnsi" w:cstheme="minorHAnsi"/>
          <w:sz w:val="22"/>
          <w:lang w:val="lv-LV"/>
        </w:rPr>
      </w:pPr>
      <w:r w:rsidRPr="003075C4">
        <w:rPr>
          <w:rFonts w:asciiTheme="minorHAnsi" w:hAnsiTheme="minorHAnsi" w:cstheme="minorHAnsi"/>
          <w:sz w:val="22"/>
          <w:lang w:val="lv-LV"/>
        </w:rPr>
        <w:t>Ciems, lauki - pagasti, lauku viensētas.</w:t>
      </w:r>
    </w:p>
    <w:p w14:paraId="23835C24" w14:textId="77777777" w:rsidR="00487D65" w:rsidRPr="003075C4" w:rsidRDefault="00487D65" w:rsidP="00487D65">
      <w:pPr>
        <w:rPr>
          <w:rFonts w:asciiTheme="minorHAnsi" w:hAnsiTheme="minorHAnsi" w:cstheme="minorHAnsi"/>
          <w:sz w:val="22"/>
          <w:lang w:val="lv-LV"/>
        </w:rPr>
      </w:pPr>
    </w:p>
    <w:p w14:paraId="0172A06E" w14:textId="77777777" w:rsidR="00487D65" w:rsidRPr="00B27510" w:rsidRDefault="00487D65" w:rsidP="00487D65">
      <w:pPr>
        <w:jc w:val="both"/>
        <w:rPr>
          <w:rFonts w:asciiTheme="minorHAnsi" w:hAnsiTheme="minorHAnsi" w:cstheme="minorHAnsi"/>
          <w:sz w:val="22"/>
          <w:lang w:val="lv-LV"/>
        </w:rPr>
      </w:pPr>
      <w:r w:rsidRPr="00B27510">
        <w:rPr>
          <w:rFonts w:asciiTheme="minorHAnsi" w:hAnsiTheme="minorHAnsi" w:cstheme="minorHAnsi"/>
          <w:b/>
          <w:bCs/>
          <w:sz w:val="22"/>
          <w:lang w:val="lv-LV"/>
        </w:rPr>
        <w:t xml:space="preserve">Ienākumu līmenis: </w:t>
      </w:r>
      <w:r w:rsidRPr="00B27510">
        <w:rPr>
          <w:rFonts w:asciiTheme="minorHAnsi" w:hAnsiTheme="minorHAnsi" w:cstheme="minorHAnsi"/>
          <w:sz w:val="22"/>
          <w:lang w:val="lv-LV"/>
        </w:rPr>
        <w:t>Ienākumu līmenis uz vienu ģimenes locekli mēnesī, ieskaitot visus ienākumus (algas, stipendijas, pabalstus, pensijas utt.) pēc nodokļu nomaksas (ienākumi sadalīti kvintilēs):</w:t>
      </w:r>
    </w:p>
    <w:p w14:paraId="25815D27" w14:textId="3603756E" w:rsidR="00487D65" w:rsidRPr="003075C4" w:rsidRDefault="00487D65">
      <w:pPr>
        <w:pStyle w:val="ListParagraph"/>
        <w:numPr>
          <w:ilvl w:val="0"/>
          <w:numId w:val="5"/>
        </w:numPr>
        <w:ind w:left="426"/>
        <w:rPr>
          <w:rFonts w:asciiTheme="minorHAnsi" w:hAnsiTheme="minorHAnsi" w:cstheme="minorHAnsi"/>
          <w:sz w:val="22"/>
          <w:lang w:val="lv-LV"/>
        </w:rPr>
      </w:pPr>
      <w:r w:rsidRPr="003075C4">
        <w:rPr>
          <w:rFonts w:asciiTheme="minorHAnsi" w:hAnsiTheme="minorHAnsi" w:cstheme="minorHAnsi"/>
          <w:sz w:val="22"/>
          <w:lang w:val="lv-LV"/>
        </w:rPr>
        <w:t xml:space="preserve">Zems – līdz </w:t>
      </w:r>
      <w:r w:rsidR="009F747B" w:rsidRPr="003075C4">
        <w:rPr>
          <w:rFonts w:asciiTheme="minorHAnsi" w:hAnsiTheme="minorHAnsi" w:cstheme="minorHAnsi"/>
          <w:sz w:val="22"/>
          <w:lang w:val="lv-LV"/>
        </w:rPr>
        <w:t>300</w:t>
      </w:r>
      <w:r w:rsidRPr="003075C4">
        <w:rPr>
          <w:rFonts w:asciiTheme="minorHAnsi" w:hAnsiTheme="minorHAnsi" w:cstheme="minorHAnsi"/>
          <w:sz w:val="22"/>
          <w:lang w:val="lv-LV"/>
        </w:rPr>
        <w:t xml:space="preserve"> eiro</w:t>
      </w:r>
    </w:p>
    <w:p w14:paraId="6EDF55B1" w14:textId="67BB2E28" w:rsidR="00487D65" w:rsidRPr="003075C4" w:rsidRDefault="00487D65">
      <w:pPr>
        <w:pStyle w:val="ListParagraph"/>
        <w:numPr>
          <w:ilvl w:val="0"/>
          <w:numId w:val="5"/>
        </w:numPr>
        <w:ind w:left="426"/>
        <w:rPr>
          <w:rFonts w:asciiTheme="minorHAnsi" w:hAnsiTheme="minorHAnsi" w:cstheme="minorHAnsi"/>
          <w:sz w:val="22"/>
          <w:lang w:val="lv-LV"/>
        </w:rPr>
      </w:pPr>
      <w:r w:rsidRPr="003075C4">
        <w:rPr>
          <w:rFonts w:asciiTheme="minorHAnsi" w:hAnsiTheme="minorHAnsi" w:cstheme="minorHAnsi"/>
          <w:sz w:val="22"/>
          <w:lang w:val="lv-LV"/>
        </w:rPr>
        <w:t xml:space="preserve">Vidēji zems – no  </w:t>
      </w:r>
      <w:r w:rsidR="009F747B" w:rsidRPr="003075C4">
        <w:rPr>
          <w:rFonts w:asciiTheme="minorHAnsi" w:hAnsiTheme="minorHAnsi" w:cstheme="minorHAnsi"/>
          <w:sz w:val="22"/>
          <w:lang w:val="lv-LV"/>
        </w:rPr>
        <w:t>30</w:t>
      </w:r>
      <w:r w:rsidRPr="003075C4">
        <w:rPr>
          <w:rFonts w:asciiTheme="minorHAnsi" w:hAnsiTheme="minorHAnsi" w:cstheme="minorHAnsi"/>
          <w:sz w:val="22"/>
          <w:lang w:val="lv-LV"/>
        </w:rPr>
        <w:t xml:space="preserve">1 līdz </w:t>
      </w:r>
      <w:r w:rsidR="00FA7FA9" w:rsidRPr="003075C4">
        <w:rPr>
          <w:rFonts w:asciiTheme="minorHAnsi" w:hAnsiTheme="minorHAnsi" w:cstheme="minorHAnsi"/>
          <w:sz w:val="22"/>
          <w:lang w:val="lv-LV"/>
        </w:rPr>
        <w:t>4</w:t>
      </w:r>
      <w:r w:rsidR="00B27510" w:rsidRPr="003075C4">
        <w:rPr>
          <w:rFonts w:asciiTheme="minorHAnsi" w:hAnsiTheme="minorHAnsi" w:cstheme="minorHAnsi"/>
          <w:sz w:val="22"/>
          <w:lang w:val="lv-LV"/>
        </w:rPr>
        <w:t>5</w:t>
      </w:r>
      <w:r w:rsidRPr="003075C4">
        <w:rPr>
          <w:rFonts w:asciiTheme="minorHAnsi" w:hAnsiTheme="minorHAnsi" w:cstheme="minorHAnsi"/>
          <w:sz w:val="22"/>
          <w:lang w:val="lv-LV"/>
        </w:rPr>
        <w:t>0 eiro</w:t>
      </w:r>
    </w:p>
    <w:p w14:paraId="08E7594F" w14:textId="2D444CD8" w:rsidR="00487D65" w:rsidRPr="003075C4" w:rsidRDefault="00487D65">
      <w:pPr>
        <w:pStyle w:val="ListParagraph"/>
        <w:numPr>
          <w:ilvl w:val="0"/>
          <w:numId w:val="5"/>
        </w:numPr>
        <w:ind w:left="426"/>
        <w:rPr>
          <w:rFonts w:asciiTheme="minorHAnsi" w:hAnsiTheme="minorHAnsi" w:cstheme="minorHAnsi"/>
          <w:sz w:val="22"/>
          <w:lang w:val="lv-LV"/>
        </w:rPr>
      </w:pPr>
      <w:r w:rsidRPr="003075C4">
        <w:rPr>
          <w:rFonts w:asciiTheme="minorHAnsi" w:hAnsiTheme="minorHAnsi" w:cstheme="minorHAnsi"/>
          <w:sz w:val="22"/>
          <w:lang w:val="lv-LV"/>
        </w:rPr>
        <w:t xml:space="preserve">Vidējs – no </w:t>
      </w:r>
      <w:r w:rsidR="00FA7FA9" w:rsidRPr="003075C4">
        <w:rPr>
          <w:rFonts w:asciiTheme="minorHAnsi" w:hAnsiTheme="minorHAnsi" w:cstheme="minorHAnsi"/>
          <w:sz w:val="22"/>
          <w:lang w:val="lv-LV"/>
        </w:rPr>
        <w:t>4</w:t>
      </w:r>
      <w:r w:rsidR="00B27510" w:rsidRPr="003075C4">
        <w:rPr>
          <w:rFonts w:asciiTheme="minorHAnsi" w:hAnsiTheme="minorHAnsi" w:cstheme="minorHAnsi"/>
          <w:sz w:val="22"/>
          <w:lang w:val="lv-LV"/>
        </w:rPr>
        <w:t>5</w:t>
      </w:r>
      <w:r w:rsidRPr="003075C4">
        <w:rPr>
          <w:rFonts w:asciiTheme="minorHAnsi" w:hAnsiTheme="minorHAnsi" w:cstheme="minorHAnsi"/>
          <w:sz w:val="22"/>
          <w:lang w:val="lv-LV"/>
        </w:rPr>
        <w:t xml:space="preserve">1 līdz </w:t>
      </w:r>
      <w:r w:rsidR="00FA7FA9" w:rsidRPr="003075C4">
        <w:rPr>
          <w:rFonts w:asciiTheme="minorHAnsi" w:hAnsiTheme="minorHAnsi" w:cstheme="minorHAnsi"/>
          <w:sz w:val="22"/>
          <w:lang w:val="lv-LV"/>
        </w:rPr>
        <w:t>6</w:t>
      </w:r>
      <w:r w:rsidR="00833C97">
        <w:rPr>
          <w:rFonts w:asciiTheme="minorHAnsi" w:hAnsiTheme="minorHAnsi" w:cstheme="minorHAnsi"/>
          <w:sz w:val="22"/>
          <w:lang w:val="lv-LV"/>
        </w:rPr>
        <w:t>5</w:t>
      </w:r>
      <w:r w:rsidR="00FA7FA9" w:rsidRPr="003075C4">
        <w:rPr>
          <w:rFonts w:asciiTheme="minorHAnsi" w:hAnsiTheme="minorHAnsi" w:cstheme="minorHAnsi"/>
          <w:sz w:val="22"/>
          <w:lang w:val="lv-LV"/>
        </w:rPr>
        <w:t>0</w:t>
      </w:r>
      <w:r w:rsidRPr="003075C4">
        <w:rPr>
          <w:rFonts w:asciiTheme="minorHAnsi" w:hAnsiTheme="minorHAnsi" w:cstheme="minorHAnsi"/>
          <w:sz w:val="22"/>
          <w:lang w:val="lv-LV"/>
        </w:rPr>
        <w:t xml:space="preserve"> eiro</w:t>
      </w:r>
    </w:p>
    <w:p w14:paraId="2E59DA15" w14:textId="57309ECF" w:rsidR="00487D65" w:rsidRPr="003075C4" w:rsidRDefault="00487D65">
      <w:pPr>
        <w:pStyle w:val="ListParagraph"/>
        <w:numPr>
          <w:ilvl w:val="0"/>
          <w:numId w:val="5"/>
        </w:numPr>
        <w:ind w:left="426"/>
        <w:rPr>
          <w:rFonts w:asciiTheme="minorHAnsi" w:hAnsiTheme="minorHAnsi" w:cstheme="minorHAnsi"/>
          <w:sz w:val="22"/>
          <w:lang w:val="lv-LV"/>
        </w:rPr>
      </w:pPr>
      <w:r w:rsidRPr="003075C4">
        <w:rPr>
          <w:rFonts w:asciiTheme="minorHAnsi" w:hAnsiTheme="minorHAnsi" w:cstheme="minorHAnsi"/>
          <w:sz w:val="22"/>
          <w:lang w:val="lv-LV"/>
        </w:rPr>
        <w:t xml:space="preserve">Vidēji augsts – no </w:t>
      </w:r>
      <w:r w:rsidR="00FA7FA9" w:rsidRPr="003075C4">
        <w:rPr>
          <w:rFonts w:asciiTheme="minorHAnsi" w:hAnsiTheme="minorHAnsi" w:cstheme="minorHAnsi"/>
          <w:sz w:val="22"/>
          <w:lang w:val="lv-LV"/>
        </w:rPr>
        <w:t>6</w:t>
      </w:r>
      <w:r w:rsidR="00833C97">
        <w:rPr>
          <w:rFonts w:asciiTheme="minorHAnsi" w:hAnsiTheme="minorHAnsi" w:cstheme="minorHAnsi"/>
          <w:sz w:val="22"/>
          <w:lang w:val="lv-LV"/>
        </w:rPr>
        <w:t>5</w:t>
      </w:r>
      <w:r w:rsidRPr="003075C4">
        <w:rPr>
          <w:rFonts w:asciiTheme="minorHAnsi" w:hAnsiTheme="minorHAnsi" w:cstheme="minorHAnsi"/>
          <w:sz w:val="22"/>
          <w:lang w:val="lv-LV"/>
        </w:rPr>
        <w:t xml:space="preserve">1 eiro līdz </w:t>
      </w:r>
      <w:r w:rsidR="00FA7FA9" w:rsidRPr="003075C4">
        <w:rPr>
          <w:rFonts w:asciiTheme="minorHAnsi" w:hAnsiTheme="minorHAnsi" w:cstheme="minorHAnsi"/>
          <w:sz w:val="22"/>
          <w:lang w:val="lv-LV"/>
        </w:rPr>
        <w:t>10</w:t>
      </w:r>
      <w:r w:rsidRPr="003075C4">
        <w:rPr>
          <w:rFonts w:asciiTheme="minorHAnsi" w:hAnsiTheme="minorHAnsi" w:cstheme="minorHAnsi"/>
          <w:sz w:val="22"/>
          <w:lang w:val="lv-LV"/>
        </w:rPr>
        <w:t>00 eiro</w:t>
      </w:r>
    </w:p>
    <w:p w14:paraId="48101BD0" w14:textId="57967406" w:rsidR="00487D65" w:rsidRPr="003075C4" w:rsidRDefault="00487D65">
      <w:pPr>
        <w:pStyle w:val="ListParagraph"/>
        <w:numPr>
          <w:ilvl w:val="0"/>
          <w:numId w:val="5"/>
        </w:numPr>
        <w:ind w:left="426"/>
        <w:rPr>
          <w:rFonts w:asciiTheme="minorHAnsi" w:hAnsiTheme="minorHAnsi" w:cstheme="minorHAnsi"/>
          <w:sz w:val="22"/>
          <w:lang w:val="lv-LV"/>
        </w:rPr>
      </w:pPr>
      <w:r w:rsidRPr="003075C4">
        <w:rPr>
          <w:rFonts w:asciiTheme="minorHAnsi" w:hAnsiTheme="minorHAnsi" w:cstheme="minorHAnsi"/>
          <w:sz w:val="22"/>
          <w:lang w:val="lv-LV"/>
        </w:rPr>
        <w:t xml:space="preserve">Augsts – </w:t>
      </w:r>
      <w:r w:rsidR="00FA7FA9" w:rsidRPr="003075C4">
        <w:rPr>
          <w:rFonts w:asciiTheme="minorHAnsi" w:hAnsiTheme="minorHAnsi" w:cstheme="minorHAnsi"/>
          <w:sz w:val="22"/>
          <w:lang w:val="lv-LV"/>
        </w:rPr>
        <w:t>10</w:t>
      </w:r>
      <w:r w:rsidRPr="003075C4">
        <w:rPr>
          <w:rFonts w:asciiTheme="minorHAnsi" w:hAnsiTheme="minorHAnsi" w:cstheme="minorHAnsi"/>
          <w:sz w:val="22"/>
          <w:lang w:val="lv-LV"/>
        </w:rPr>
        <w:t>01 eiro un vairāk</w:t>
      </w:r>
    </w:p>
    <w:p w14:paraId="2D07DFA4" w14:textId="77777777" w:rsidR="00487D65" w:rsidRPr="00B27510" w:rsidRDefault="00487D65" w:rsidP="00487D65">
      <w:pPr>
        <w:rPr>
          <w:rFonts w:asciiTheme="minorHAnsi" w:hAnsiTheme="minorHAnsi" w:cstheme="minorHAnsi"/>
          <w:b/>
          <w:bCs/>
          <w:sz w:val="22"/>
          <w:lang w:val="lv-LV"/>
        </w:rPr>
      </w:pPr>
    </w:p>
    <w:p w14:paraId="221B71B1" w14:textId="77777777" w:rsidR="00487D65" w:rsidRPr="00B27510" w:rsidRDefault="00487D65" w:rsidP="00487D65">
      <w:pPr>
        <w:rPr>
          <w:rFonts w:asciiTheme="minorHAnsi" w:hAnsiTheme="minorHAnsi" w:cstheme="minorHAnsi"/>
          <w:sz w:val="22"/>
          <w:lang w:val="lv-LV"/>
        </w:rPr>
      </w:pPr>
      <w:r w:rsidRPr="00B27510">
        <w:rPr>
          <w:rFonts w:asciiTheme="minorHAnsi" w:hAnsiTheme="minorHAnsi" w:cstheme="minorHAnsi"/>
          <w:b/>
          <w:bCs/>
          <w:sz w:val="22"/>
          <w:lang w:val="lv-LV"/>
        </w:rPr>
        <w:t>Lietotie saīsinājumi:</w:t>
      </w:r>
    </w:p>
    <w:p w14:paraId="11E56859" w14:textId="77777777" w:rsidR="00487D65" w:rsidRPr="00B27510" w:rsidRDefault="00487D65" w:rsidP="00487D65">
      <w:pPr>
        <w:rPr>
          <w:rFonts w:asciiTheme="minorHAnsi" w:hAnsiTheme="minorHAnsi" w:cstheme="minorHAnsi"/>
          <w:sz w:val="22"/>
          <w:lang w:val="lv-LV"/>
        </w:rPr>
      </w:pPr>
      <w:r w:rsidRPr="00B27510">
        <w:rPr>
          <w:rFonts w:asciiTheme="minorHAnsi" w:hAnsiTheme="minorHAnsi" w:cstheme="minorHAnsi"/>
          <w:i/>
          <w:iCs/>
          <w:sz w:val="22"/>
          <w:lang w:val="lv-LV"/>
        </w:rPr>
        <w:t>N</w:t>
      </w:r>
      <w:r w:rsidRPr="00B27510">
        <w:rPr>
          <w:rFonts w:asciiTheme="minorHAnsi" w:hAnsiTheme="minorHAnsi" w:cstheme="minorHAnsi"/>
          <w:sz w:val="22"/>
          <w:lang w:val="lv-LV"/>
        </w:rPr>
        <w:t xml:space="preserve"> – izlases lielums</w:t>
      </w:r>
    </w:p>
    <w:p w14:paraId="28E0D807" w14:textId="77777777" w:rsidR="00487D65" w:rsidRPr="00B27510" w:rsidRDefault="00487D65" w:rsidP="00487D65">
      <w:pPr>
        <w:rPr>
          <w:rFonts w:asciiTheme="minorHAnsi" w:hAnsiTheme="minorHAnsi" w:cstheme="minorHAnsi"/>
          <w:sz w:val="22"/>
          <w:lang w:val="lv-LV"/>
        </w:rPr>
      </w:pPr>
      <w:r w:rsidRPr="00B27510">
        <w:rPr>
          <w:rFonts w:asciiTheme="minorHAnsi" w:hAnsiTheme="minorHAnsi" w:cstheme="minorHAnsi"/>
          <w:i/>
          <w:iCs/>
          <w:sz w:val="22"/>
          <w:lang w:val="lv-LV"/>
        </w:rPr>
        <w:t>NA</w:t>
      </w:r>
      <w:r w:rsidRPr="00B27510">
        <w:rPr>
          <w:rFonts w:asciiTheme="minorHAnsi" w:hAnsiTheme="minorHAnsi" w:cstheme="minorHAnsi"/>
          <w:sz w:val="22"/>
          <w:lang w:val="lv-LV"/>
        </w:rPr>
        <w:t xml:space="preserve"> – nav atbildes</w:t>
      </w:r>
    </w:p>
    <w:p w14:paraId="54CC5923" w14:textId="77777777" w:rsidR="00487D65" w:rsidRPr="00B27510" w:rsidRDefault="00487D65" w:rsidP="00487D65">
      <w:pPr>
        <w:rPr>
          <w:rFonts w:asciiTheme="minorHAnsi" w:hAnsiTheme="minorHAnsi" w:cstheme="minorHAnsi"/>
          <w:sz w:val="22"/>
          <w:lang w:val="lv-LV"/>
        </w:rPr>
      </w:pPr>
      <w:r w:rsidRPr="00B27510">
        <w:rPr>
          <w:rFonts w:asciiTheme="minorHAnsi" w:hAnsiTheme="minorHAnsi" w:cstheme="minorHAnsi"/>
          <w:sz w:val="22"/>
          <w:lang w:val="lv-LV"/>
        </w:rPr>
        <w:t>TV – televīzija</w:t>
      </w:r>
    </w:p>
    <w:p w14:paraId="3E847054" w14:textId="7C61B646" w:rsidR="00487D65" w:rsidRPr="00B27510" w:rsidRDefault="00487D65" w:rsidP="00487D65">
      <w:pPr>
        <w:rPr>
          <w:rFonts w:asciiTheme="minorHAnsi" w:hAnsiTheme="minorHAnsi" w:cstheme="minorHAnsi"/>
          <w:sz w:val="22"/>
          <w:lang w:val="lv-LV"/>
        </w:rPr>
      </w:pPr>
      <w:r w:rsidRPr="00B27510">
        <w:rPr>
          <w:rFonts w:asciiTheme="minorHAnsi" w:hAnsiTheme="minorHAnsi" w:cstheme="minorHAnsi"/>
          <w:sz w:val="22"/>
          <w:lang w:val="lv-LV"/>
        </w:rPr>
        <w:t>MG – mē</w:t>
      </w:r>
      <w:r w:rsidR="00480809" w:rsidRPr="00B27510">
        <w:rPr>
          <w:rFonts w:asciiTheme="minorHAnsi" w:hAnsiTheme="minorHAnsi" w:cstheme="minorHAnsi"/>
          <w:sz w:val="22"/>
          <w:lang w:val="lv-LV"/>
        </w:rPr>
        <w:t>rķa grupa (jaunieši vecumā no</w:t>
      </w:r>
      <w:r w:rsidRPr="00B27510">
        <w:rPr>
          <w:rFonts w:asciiTheme="minorHAnsi" w:hAnsiTheme="minorHAnsi" w:cstheme="minorHAnsi"/>
          <w:sz w:val="22"/>
          <w:lang w:val="lv-LV"/>
        </w:rPr>
        <w:t xml:space="preserve"> 16 līdz 30 gadi</w:t>
      </w:r>
      <w:r w:rsidR="00480809" w:rsidRPr="00B27510">
        <w:rPr>
          <w:rFonts w:asciiTheme="minorHAnsi" w:hAnsiTheme="minorHAnsi" w:cstheme="minorHAnsi"/>
          <w:sz w:val="22"/>
          <w:lang w:val="lv-LV"/>
        </w:rPr>
        <w:t>em</w:t>
      </w:r>
      <w:r w:rsidRPr="00B27510">
        <w:rPr>
          <w:rFonts w:asciiTheme="minorHAnsi" w:hAnsiTheme="minorHAnsi" w:cstheme="minorHAnsi"/>
          <w:sz w:val="22"/>
          <w:lang w:val="lv-LV"/>
        </w:rPr>
        <w:t>)</w:t>
      </w:r>
    </w:p>
    <w:p w14:paraId="79D60D78" w14:textId="77777777" w:rsidR="00487D65" w:rsidRPr="00754D0F" w:rsidRDefault="00487D65" w:rsidP="00487D65">
      <w:pPr>
        <w:rPr>
          <w:rFonts w:cs="Arial"/>
          <w:sz w:val="22"/>
          <w:lang w:val="lv-LV"/>
        </w:rPr>
      </w:pPr>
    </w:p>
    <w:p w14:paraId="23CFB553" w14:textId="77777777" w:rsidR="00487D65" w:rsidRPr="00754D0F" w:rsidRDefault="00487D65" w:rsidP="00487D65">
      <w:pPr>
        <w:rPr>
          <w:rFonts w:cs="Arial"/>
          <w:sz w:val="22"/>
          <w:lang w:val="lv-LV"/>
        </w:rPr>
      </w:pPr>
      <w:r w:rsidRPr="00754D0F">
        <w:rPr>
          <w:rFonts w:cs="Arial"/>
          <w:sz w:val="22"/>
          <w:lang w:val="lv-LV"/>
        </w:rPr>
        <w:br w:type="page"/>
      </w:r>
    </w:p>
    <w:p w14:paraId="726BE706" w14:textId="77777777" w:rsidR="00487D65" w:rsidRPr="00B27510" w:rsidRDefault="00487D65" w:rsidP="00487D65">
      <w:pPr>
        <w:pStyle w:val="Heading2"/>
        <w:rPr>
          <w:rFonts w:asciiTheme="minorHAnsi" w:hAnsiTheme="minorHAnsi" w:cstheme="minorHAnsi"/>
        </w:rPr>
      </w:pPr>
      <w:bookmarkStart w:id="22" w:name="_Toc521327825"/>
      <w:bookmarkStart w:id="23" w:name="_Toc521666693"/>
      <w:bookmarkStart w:id="24" w:name="_Toc523308528"/>
      <w:r w:rsidRPr="00B27510">
        <w:rPr>
          <w:rFonts w:asciiTheme="minorHAnsi" w:hAnsiTheme="minorHAnsi" w:cstheme="minorHAnsi"/>
        </w:rPr>
        <w:t>Pētījuma rezultātu statistiskās kļūdas noteikšanas tabula</w:t>
      </w:r>
      <w:bookmarkEnd w:id="22"/>
      <w:bookmarkEnd w:id="23"/>
      <w:bookmarkEnd w:id="24"/>
    </w:p>
    <w:p w14:paraId="308AC206" w14:textId="77777777" w:rsidR="00487D65" w:rsidRPr="00B27510" w:rsidRDefault="00487D65" w:rsidP="00487D65">
      <w:pPr>
        <w:rPr>
          <w:rFonts w:asciiTheme="minorHAnsi" w:hAnsiTheme="minorHAnsi" w:cstheme="minorHAnsi"/>
          <w:lang w:val="lv-LV"/>
        </w:rPr>
      </w:pPr>
    </w:p>
    <w:p w14:paraId="564228EF" w14:textId="77777777" w:rsidR="00487D65" w:rsidRPr="00B27510" w:rsidRDefault="00487D65" w:rsidP="00487D65">
      <w:pPr>
        <w:tabs>
          <w:tab w:val="left" w:pos="1188"/>
          <w:tab w:val="left" w:pos="9612"/>
        </w:tabs>
        <w:spacing w:line="288" w:lineRule="auto"/>
        <w:jc w:val="both"/>
        <w:rPr>
          <w:rFonts w:asciiTheme="minorHAnsi" w:hAnsiTheme="minorHAnsi" w:cstheme="minorHAnsi"/>
          <w:sz w:val="22"/>
          <w:lang w:val="lv-LV"/>
        </w:rPr>
      </w:pPr>
    </w:p>
    <w:p w14:paraId="432940FA" w14:textId="77777777" w:rsidR="00487D65" w:rsidRPr="00B27510" w:rsidRDefault="00487D65" w:rsidP="00487D65">
      <w:pPr>
        <w:tabs>
          <w:tab w:val="left" w:pos="1188"/>
          <w:tab w:val="left" w:pos="9612"/>
        </w:tabs>
        <w:spacing w:line="288" w:lineRule="auto"/>
        <w:jc w:val="both"/>
        <w:rPr>
          <w:rFonts w:asciiTheme="minorHAnsi" w:hAnsiTheme="minorHAnsi" w:cstheme="minorHAnsi"/>
          <w:sz w:val="22"/>
          <w:lang w:val="lv-LV"/>
        </w:rPr>
      </w:pPr>
      <w:r w:rsidRPr="00B27510">
        <w:rPr>
          <w:rFonts w:asciiTheme="minorHAnsi" w:hAnsiTheme="minorHAnsi" w:cstheme="minorHAnsi"/>
          <w:sz w:val="22"/>
          <w:lang w:val="lv-LV"/>
        </w:rPr>
        <w:t xml:space="preserve">Pētījumu rezultātos vienmēr pastāv zināma statistiskās kļūdas varbūtība. Analizējot un skaidrojot pētījumā iegūtos rezultātus, tas ir jāņem vērā. Atšķirības, kuras iekļaujas statistiskās kļūdas robežās jeb ir mazākas par to, var uzskatīt par nenozīmīgām. Statistiskā kļūda ar 95% varbūtību tiek aprēķināta pēc šādas formulas: </w:t>
      </w:r>
    </w:p>
    <w:p w14:paraId="20AE7CBB" w14:textId="77777777" w:rsidR="00487D65" w:rsidRPr="00B27510" w:rsidRDefault="00487D65" w:rsidP="00487D65">
      <w:pPr>
        <w:tabs>
          <w:tab w:val="left" w:pos="1188"/>
          <w:tab w:val="left" w:pos="9612"/>
        </w:tabs>
        <w:spacing w:line="288" w:lineRule="auto"/>
        <w:jc w:val="both"/>
        <w:rPr>
          <w:rFonts w:asciiTheme="minorHAnsi" w:hAnsiTheme="minorHAnsi" w:cstheme="minorHAnsi"/>
          <w:sz w:val="22"/>
          <w:lang w:val="lv-LV"/>
        </w:rPr>
      </w:pPr>
    </w:p>
    <w:p w14:paraId="60F3D777" w14:textId="77777777" w:rsidR="00487D65" w:rsidRPr="00B27510" w:rsidRDefault="00487D65" w:rsidP="00487D65">
      <w:pPr>
        <w:ind w:right="-82"/>
        <w:jc w:val="center"/>
        <w:rPr>
          <w:rFonts w:asciiTheme="minorHAnsi" w:hAnsiTheme="minorHAnsi" w:cstheme="minorHAnsi"/>
          <w:sz w:val="22"/>
          <w:lang w:val="lv-LV"/>
        </w:rPr>
      </w:pPr>
      <w:r w:rsidRPr="00B27510">
        <w:rPr>
          <w:rFonts w:asciiTheme="minorHAnsi" w:hAnsiTheme="minorHAnsi" w:cstheme="minorHAnsi"/>
          <w:sz w:val="22"/>
          <w:lang w:val="lv-LV"/>
        </w:rPr>
        <w:t>Precizitātes intervāls</w:t>
      </w:r>
      <w:r w:rsidRPr="00B27510">
        <w:rPr>
          <w:rFonts w:asciiTheme="minorHAnsi" w:hAnsiTheme="minorHAnsi" w:cstheme="minorHAnsi"/>
          <w:position w:val="-26"/>
          <w:sz w:val="22"/>
          <w:lang w:val="lv-LV"/>
        </w:rPr>
        <w:object w:dxaOrig="2060" w:dyaOrig="700" w14:anchorId="709C95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36pt" o:ole="">
            <v:imagedata r:id="rId12" o:title=""/>
          </v:shape>
          <o:OLEObject Type="Embed" ProgID="Equation.3" ShapeID="_x0000_i1025" DrawAspect="Content" ObjectID="_1730620898" r:id="rId13"/>
        </w:object>
      </w:r>
    </w:p>
    <w:p w14:paraId="059DDFA7" w14:textId="77777777" w:rsidR="00487D65" w:rsidRPr="00B27510" w:rsidRDefault="00487D65" w:rsidP="00487D65">
      <w:pPr>
        <w:ind w:right="-82"/>
        <w:jc w:val="center"/>
        <w:rPr>
          <w:rFonts w:asciiTheme="minorHAnsi" w:hAnsiTheme="minorHAnsi" w:cstheme="minorHAnsi"/>
          <w:sz w:val="22"/>
          <w:lang w:val="lv-LV"/>
        </w:rPr>
      </w:pPr>
      <w:r w:rsidRPr="00B27510">
        <w:rPr>
          <w:rFonts w:asciiTheme="minorHAnsi" w:hAnsiTheme="minorHAnsi" w:cstheme="minorHAnsi"/>
          <w:position w:val="-6"/>
          <w:sz w:val="22"/>
          <w:lang w:val="lv-LV"/>
        </w:rPr>
        <w:object w:dxaOrig="220" w:dyaOrig="220" w14:anchorId="421F6FF7">
          <v:shape id="_x0000_i1026" type="#_x0000_t75" style="width:14.4pt;height:14.4pt" o:ole="">
            <v:imagedata r:id="rId14" o:title=""/>
          </v:shape>
          <o:OLEObject Type="Embed" ProgID="Equation.3" ShapeID="_x0000_i1026" DrawAspect="Content" ObjectID="_1730620899" r:id="rId15"/>
        </w:object>
      </w:r>
      <w:r w:rsidRPr="00B27510">
        <w:rPr>
          <w:rFonts w:asciiTheme="minorHAnsi" w:hAnsiTheme="minorHAnsi" w:cstheme="minorHAnsi"/>
          <w:sz w:val="22"/>
          <w:lang w:val="lv-LV"/>
        </w:rPr>
        <w:t>= atbilžu sadalījums procentos %; n = respondentu skaits</w:t>
      </w:r>
    </w:p>
    <w:p w14:paraId="1499C0F8" w14:textId="77777777" w:rsidR="00487D65" w:rsidRPr="00B27510" w:rsidRDefault="00487D65" w:rsidP="00487D65">
      <w:pPr>
        <w:tabs>
          <w:tab w:val="left" w:pos="1188"/>
          <w:tab w:val="left" w:pos="9612"/>
        </w:tabs>
        <w:spacing w:line="360" w:lineRule="auto"/>
        <w:jc w:val="center"/>
        <w:rPr>
          <w:rFonts w:asciiTheme="minorHAnsi" w:hAnsiTheme="minorHAnsi" w:cstheme="minorHAnsi"/>
          <w:sz w:val="22"/>
          <w:lang w:val="lv-LV"/>
        </w:rPr>
      </w:pPr>
    </w:p>
    <w:p w14:paraId="698C9F84" w14:textId="77777777" w:rsidR="00487D65" w:rsidRPr="00B27510" w:rsidRDefault="00487D65" w:rsidP="00487D65">
      <w:pPr>
        <w:tabs>
          <w:tab w:val="left" w:pos="1188"/>
          <w:tab w:val="left" w:pos="9612"/>
        </w:tabs>
        <w:spacing w:line="360" w:lineRule="auto"/>
        <w:jc w:val="both"/>
        <w:rPr>
          <w:rFonts w:asciiTheme="minorHAnsi" w:hAnsiTheme="minorHAnsi" w:cstheme="minorHAnsi"/>
          <w:sz w:val="22"/>
          <w:lang w:val="lv-LV"/>
        </w:rPr>
      </w:pPr>
    </w:p>
    <w:p w14:paraId="52D07859" w14:textId="77777777" w:rsidR="00487D65" w:rsidRPr="00B27510" w:rsidRDefault="00487D65" w:rsidP="00487D65">
      <w:pPr>
        <w:tabs>
          <w:tab w:val="left" w:pos="1188"/>
          <w:tab w:val="left" w:pos="9612"/>
        </w:tabs>
        <w:spacing w:line="288" w:lineRule="auto"/>
        <w:jc w:val="both"/>
        <w:rPr>
          <w:rFonts w:asciiTheme="minorHAnsi" w:hAnsiTheme="minorHAnsi" w:cstheme="minorHAnsi"/>
          <w:sz w:val="22"/>
          <w:lang w:val="lv-LV"/>
        </w:rPr>
      </w:pPr>
      <w:r w:rsidRPr="00B27510">
        <w:rPr>
          <w:rFonts w:asciiTheme="minorHAnsi" w:hAnsiTheme="minorHAnsi" w:cstheme="minorHAnsi"/>
          <w:sz w:val="22"/>
          <w:lang w:val="lv-LV"/>
        </w:rPr>
        <w:t>Ātrākais un ērtākai statistisko mērījumu kļūdas noteikšanai, ir lietderīgi izmantot statistiskās kļūdas novērtēšanas tabulu. Lai noteiktu statistisko mērījumu kļūdu, nepieciešams zināt nesvērtu respondentu skaitu atbilstošajā apakšgrupā (tabulā atzīmēts ar N) un rezultātu procentos. Izmantojot šos lielumus, tabulas attiecīgajā iedaļā var atrast statistiskās mērījumu kļūdas robežas +/- procentos ar 95% varbūtību.</w:t>
      </w:r>
    </w:p>
    <w:p w14:paraId="22A5CFAA" w14:textId="77777777" w:rsidR="00487D65" w:rsidRPr="00B27510" w:rsidRDefault="00487D65" w:rsidP="00487D65">
      <w:pPr>
        <w:tabs>
          <w:tab w:val="left" w:pos="1188"/>
          <w:tab w:val="left" w:pos="9612"/>
        </w:tabs>
        <w:spacing w:before="120" w:line="288" w:lineRule="auto"/>
        <w:jc w:val="both"/>
        <w:rPr>
          <w:rFonts w:asciiTheme="minorHAnsi" w:hAnsiTheme="minorHAnsi" w:cstheme="minorHAnsi"/>
          <w:sz w:val="22"/>
          <w:lang w:val="lv-LV"/>
        </w:rPr>
      </w:pPr>
      <w:r w:rsidRPr="00B27510">
        <w:rPr>
          <w:rFonts w:asciiTheme="minorHAnsi" w:hAnsiTheme="minorHAnsi" w:cstheme="minorHAnsi"/>
          <w:sz w:val="22"/>
          <w:lang w:val="lv-LV"/>
        </w:rPr>
        <w:t>Lietojot pētījuma rezultātu statistiskās kļūdas noteikšanas tabulu, šajā pētījumā par kopējās izlases bāzi jāpieņem N = 1500.</w:t>
      </w:r>
    </w:p>
    <w:p w14:paraId="4E1C84B9" w14:textId="77777777" w:rsidR="00487D65" w:rsidRPr="00B27510" w:rsidRDefault="00487D65" w:rsidP="00B27510">
      <w:pPr>
        <w:spacing w:before="120" w:after="120"/>
        <w:rPr>
          <w:rFonts w:asciiTheme="minorHAnsi" w:hAnsiTheme="minorHAnsi" w:cstheme="minorHAnsi"/>
          <w:b/>
          <w:sz w:val="22"/>
          <w:szCs w:val="22"/>
          <w:lang w:val="lv-LV"/>
        </w:rPr>
      </w:pPr>
      <w:r w:rsidRPr="00B27510">
        <w:rPr>
          <w:rFonts w:asciiTheme="minorHAnsi" w:hAnsiTheme="minorHAnsi" w:cstheme="minorHAnsi"/>
          <w:b/>
          <w:sz w:val="22"/>
          <w:szCs w:val="22"/>
          <w:lang w:val="lv-LV"/>
        </w:rPr>
        <w:t>Pētījuma rezultātu statistiskās kļūdas noteikšanas tabula (</w:t>
      </w:r>
      <w:r w:rsidRPr="00B27510">
        <w:rPr>
          <w:rFonts w:asciiTheme="minorHAnsi" w:hAnsiTheme="minorHAnsi" w:cstheme="minorHAnsi"/>
          <w:b/>
          <w:bCs/>
          <w:sz w:val="22"/>
          <w:szCs w:val="22"/>
          <w:lang w:val="lv-LV"/>
        </w:rPr>
        <w:t>ar 95% varbūtību)</w:t>
      </w:r>
    </w:p>
    <w:tbl>
      <w:tblPr>
        <w:tblW w:w="9270" w:type="dxa"/>
        <w:tblInd w:w="8" w:type="dxa"/>
        <w:tblLayout w:type="fixed"/>
        <w:tblCellMar>
          <w:left w:w="0" w:type="dxa"/>
          <w:right w:w="0" w:type="dxa"/>
        </w:tblCellMar>
        <w:tblLook w:val="0000" w:firstRow="0" w:lastRow="0" w:firstColumn="0" w:lastColumn="0" w:noHBand="0" w:noVBand="0"/>
      </w:tblPr>
      <w:tblGrid>
        <w:gridCol w:w="900"/>
        <w:gridCol w:w="540"/>
        <w:gridCol w:w="540"/>
        <w:gridCol w:w="540"/>
        <w:gridCol w:w="540"/>
        <w:gridCol w:w="540"/>
        <w:gridCol w:w="540"/>
        <w:gridCol w:w="540"/>
        <w:gridCol w:w="540"/>
        <w:gridCol w:w="540"/>
        <w:gridCol w:w="540"/>
        <w:gridCol w:w="540"/>
        <w:gridCol w:w="540"/>
        <w:gridCol w:w="630"/>
        <w:gridCol w:w="630"/>
        <w:gridCol w:w="630"/>
      </w:tblGrid>
      <w:tr w:rsidR="00487D65" w:rsidRPr="00754D0F" w14:paraId="639E6423" w14:textId="77777777" w:rsidTr="002B559E">
        <w:trPr>
          <w:cantSplit/>
        </w:trPr>
        <w:tc>
          <w:tcPr>
            <w:tcW w:w="900" w:type="dxa"/>
            <w:vMerge w:val="restart"/>
            <w:tcBorders>
              <w:top w:val="single" w:sz="6" w:space="0" w:color="auto"/>
              <w:left w:val="single" w:sz="6" w:space="0" w:color="auto"/>
              <w:right w:val="single" w:sz="6" w:space="0" w:color="auto"/>
            </w:tcBorders>
            <w:vAlign w:val="center"/>
          </w:tcPr>
          <w:p w14:paraId="371C907D" w14:textId="77777777" w:rsidR="00487D65" w:rsidRPr="00754D0F" w:rsidRDefault="00487D65" w:rsidP="002B559E">
            <w:pPr>
              <w:spacing w:before="40" w:after="40" w:line="288" w:lineRule="auto"/>
              <w:jc w:val="center"/>
              <w:rPr>
                <w:rFonts w:cs="Arial"/>
                <w:sz w:val="18"/>
                <w:lang w:val="lv-LV"/>
              </w:rPr>
            </w:pPr>
            <w:r w:rsidRPr="00754D0F">
              <w:rPr>
                <w:rFonts w:cs="Arial"/>
                <w:sz w:val="18"/>
                <w:lang w:val="lv-LV"/>
              </w:rPr>
              <w:t>Atbilžu sadalījums</w:t>
            </w:r>
          </w:p>
          <w:p w14:paraId="5DDFD8BC" w14:textId="77777777" w:rsidR="00487D65" w:rsidRPr="00754D0F" w:rsidRDefault="00487D65" w:rsidP="002B559E">
            <w:pPr>
              <w:spacing w:before="40" w:after="40" w:line="288" w:lineRule="auto"/>
              <w:jc w:val="center"/>
              <w:rPr>
                <w:rFonts w:cs="Arial"/>
                <w:sz w:val="18"/>
                <w:lang w:val="lv-LV"/>
              </w:rPr>
            </w:pPr>
            <w:r w:rsidRPr="00754D0F">
              <w:rPr>
                <w:rFonts w:cs="Arial"/>
                <w:sz w:val="18"/>
                <w:lang w:val="lv-LV"/>
              </w:rPr>
              <w:t>%</w:t>
            </w:r>
          </w:p>
        </w:tc>
        <w:tc>
          <w:tcPr>
            <w:tcW w:w="8370" w:type="dxa"/>
            <w:gridSpan w:val="15"/>
            <w:tcBorders>
              <w:top w:val="single" w:sz="6" w:space="0" w:color="auto"/>
              <w:left w:val="single" w:sz="6" w:space="0" w:color="auto"/>
              <w:bottom w:val="single" w:sz="6" w:space="0" w:color="auto"/>
              <w:right w:val="single" w:sz="6" w:space="0" w:color="auto"/>
            </w:tcBorders>
          </w:tcPr>
          <w:p w14:paraId="6F8A8F84" w14:textId="77777777" w:rsidR="00487D65" w:rsidRPr="00754D0F" w:rsidRDefault="00487D65" w:rsidP="002B559E">
            <w:pPr>
              <w:spacing w:line="288" w:lineRule="auto"/>
              <w:jc w:val="center"/>
              <w:rPr>
                <w:rFonts w:cs="Arial"/>
                <w:sz w:val="18"/>
                <w:lang w:val="lv-LV"/>
              </w:rPr>
            </w:pPr>
            <w:r w:rsidRPr="00754D0F">
              <w:rPr>
                <w:rFonts w:cs="Arial"/>
                <w:sz w:val="18"/>
                <w:lang w:val="lv-LV"/>
              </w:rPr>
              <w:t>Respondentu skaits (bāze)</w:t>
            </w:r>
          </w:p>
          <w:p w14:paraId="31B0B862" w14:textId="77777777" w:rsidR="00487D65" w:rsidRPr="00754D0F" w:rsidRDefault="00487D65" w:rsidP="002B559E">
            <w:pPr>
              <w:spacing w:line="288" w:lineRule="auto"/>
              <w:jc w:val="center"/>
              <w:rPr>
                <w:rFonts w:cs="Arial"/>
                <w:sz w:val="18"/>
                <w:lang w:val="lv-LV"/>
              </w:rPr>
            </w:pPr>
            <w:r w:rsidRPr="00754D0F">
              <w:rPr>
                <w:rFonts w:cs="Arial"/>
                <w:sz w:val="18"/>
                <w:lang w:val="lv-LV"/>
              </w:rPr>
              <w:t>N =</w:t>
            </w:r>
          </w:p>
        </w:tc>
      </w:tr>
      <w:tr w:rsidR="00487D65" w:rsidRPr="00754D0F" w14:paraId="30AA7FEC" w14:textId="77777777" w:rsidTr="002B559E">
        <w:trPr>
          <w:cantSplit/>
        </w:trPr>
        <w:tc>
          <w:tcPr>
            <w:tcW w:w="900" w:type="dxa"/>
            <w:vMerge/>
            <w:tcBorders>
              <w:left w:val="single" w:sz="6" w:space="0" w:color="auto"/>
              <w:bottom w:val="single" w:sz="6" w:space="0" w:color="auto"/>
              <w:right w:val="single" w:sz="6" w:space="0" w:color="auto"/>
            </w:tcBorders>
          </w:tcPr>
          <w:p w14:paraId="4E747911" w14:textId="77777777" w:rsidR="00487D65" w:rsidRPr="00754D0F" w:rsidRDefault="00487D65" w:rsidP="002B559E">
            <w:pPr>
              <w:spacing w:after="240" w:line="288" w:lineRule="auto"/>
              <w:jc w:val="center"/>
              <w:rPr>
                <w:rFonts w:cs="Arial"/>
                <w:sz w:val="18"/>
                <w:lang w:val="lv-LV"/>
              </w:rPr>
            </w:pPr>
          </w:p>
        </w:tc>
        <w:tc>
          <w:tcPr>
            <w:tcW w:w="540" w:type="dxa"/>
            <w:tcBorders>
              <w:top w:val="single" w:sz="6" w:space="0" w:color="auto"/>
              <w:left w:val="single" w:sz="6" w:space="0" w:color="auto"/>
              <w:bottom w:val="single" w:sz="6" w:space="0" w:color="auto"/>
              <w:right w:val="single" w:sz="6" w:space="0" w:color="auto"/>
            </w:tcBorders>
            <w:shd w:val="clear" w:color="auto" w:fill="FFFFCC"/>
            <w:vAlign w:val="center"/>
          </w:tcPr>
          <w:p w14:paraId="65555FA9" w14:textId="77777777" w:rsidR="00487D65" w:rsidRPr="00754D0F" w:rsidRDefault="00487D65" w:rsidP="002B559E">
            <w:pPr>
              <w:spacing w:line="288" w:lineRule="auto"/>
              <w:jc w:val="center"/>
              <w:rPr>
                <w:rFonts w:cs="Arial"/>
                <w:sz w:val="18"/>
                <w:lang w:val="lv-LV"/>
              </w:rPr>
            </w:pPr>
            <w:r w:rsidRPr="00754D0F">
              <w:rPr>
                <w:rFonts w:cs="Arial"/>
                <w:sz w:val="18"/>
                <w:lang w:val="lv-LV"/>
              </w:rPr>
              <w:t>50</w:t>
            </w:r>
          </w:p>
        </w:tc>
        <w:tc>
          <w:tcPr>
            <w:tcW w:w="540" w:type="dxa"/>
            <w:tcBorders>
              <w:top w:val="single" w:sz="6" w:space="0" w:color="auto"/>
              <w:left w:val="single" w:sz="6" w:space="0" w:color="auto"/>
              <w:bottom w:val="single" w:sz="6" w:space="0" w:color="auto"/>
              <w:right w:val="single" w:sz="6" w:space="0" w:color="auto"/>
            </w:tcBorders>
            <w:shd w:val="clear" w:color="auto" w:fill="FFFFCC"/>
            <w:vAlign w:val="center"/>
          </w:tcPr>
          <w:p w14:paraId="1743B21C" w14:textId="77777777" w:rsidR="00487D65" w:rsidRPr="00754D0F" w:rsidRDefault="00487D65" w:rsidP="002B559E">
            <w:pPr>
              <w:spacing w:line="288" w:lineRule="auto"/>
              <w:jc w:val="center"/>
              <w:rPr>
                <w:rFonts w:cs="Arial"/>
                <w:sz w:val="18"/>
                <w:lang w:val="lv-LV"/>
              </w:rPr>
            </w:pPr>
            <w:r w:rsidRPr="00754D0F">
              <w:rPr>
                <w:rFonts w:cs="Arial"/>
                <w:sz w:val="18"/>
                <w:lang w:val="lv-LV"/>
              </w:rPr>
              <w:t>75</w:t>
            </w:r>
          </w:p>
        </w:tc>
        <w:tc>
          <w:tcPr>
            <w:tcW w:w="540" w:type="dxa"/>
            <w:tcBorders>
              <w:top w:val="single" w:sz="6" w:space="0" w:color="auto"/>
              <w:left w:val="single" w:sz="6" w:space="0" w:color="auto"/>
              <w:bottom w:val="single" w:sz="6" w:space="0" w:color="auto"/>
              <w:right w:val="single" w:sz="6" w:space="0" w:color="auto"/>
            </w:tcBorders>
            <w:shd w:val="clear" w:color="auto" w:fill="FFFFCC"/>
            <w:vAlign w:val="center"/>
          </w:tcPr>
          <w:p w14:paraId="1B149C3D" w14:textId="77777777" w:rsidR="00487D65" w:rsidRPr="00754D0F" w:rsidRDefault="00487D65" w:rsidP="002B559E">
            <w:pPr>
              <w:spacing w:line="288" w:lineRule="auto"/>
              <w:jc w:val="center"/>
              <w:rPr>
                <w:rFonts w:cs="Arial"/>
                <w:sz w:val="18"/>
                <w:lang w:val="lv-LV"/>
              </w:rPr>
            </w:pPr>
            <w:r w:rsidRPr="00754D0F">
              <w:rPr>
                <w:rFonts w:cs="Arial"/>
                <w:sz w:val="18"/>
                <w:lang w:val="lv-LV"/>
              </w:rPr>
              <w:t>100</w:t>
            </w:r>
          </w:p>
        </w:tc>
        <w:tc>
          <w:tcPr>
            <w:tcW w:w="540" w:type="dxa"/>
            <w:tcBorders>
              <w:top w:val="single" w:sz="6" w:space="0" w:color="auto"/>
              <w:left w:val="single" w:sz="6" w:space="0" w:color="auto"/>
              <w:bottom w:val="single" w:sz="6" w:space="0" w:color="auto"/>
              <w:right w:val="single" w:sz="6" w:space="0" w:color="auto"/>
            </w:tcBorders>
            <w:shd w:val="clear" w:color="auto" w:fill="FFFFCC"/>
            <w:vAlign w:val="center"/>
          </w:tcPr>
          <w:p w14:paraId="00BA8F41" w14:textId="77777777" w:rsidR="00487D65" w:rsidRPr="00754D0F" w:rsidRDefault="00487D65" w:rsidP="002B559E">
            <w:pPr>
              <w:spacing w:line="288" w:lineRule="auto"/>
              <w:jc w:val="center"/>
              <w:rPr>
                <w:rFonts w:cs="Arial"/>
                <w:sz w:val="18"/>
                <w:lang w:val="lv-LV"/>
              </w:rPr>
            </w:pPr>
            <w:r w:rsidRPr="00754D0F">
              <w:rPr>
                <w:rFonts w:cs="Arial"/>
                <w:sz w:val="18"/>
                <w:lang w:val="lv-LV"/>
              </w:rPr>
              <w:t>150</w:t>
            </w:r>
          </w:p>
        </w:tc>
        <w:tc>
          <w:tcPr>
            <w:tcW w:w="540" w:type="dxa"/>
            <w:tcBorders>
              <w:top w:val="single" w:sz="6" w:space="0" w:color="auto"/>
              <w:left w:val="single" w:sz="6" w:space="0" w:color="auto"/>
              <w:bottom w:val="single" w:sz="6" w:space="0" w:color="auto"/>
              <w:right w:val="single" w:sz="6" w:space="0" w:color="auto"/>
            </w:tcBorders>
            <w:shd w:val="clear" w:color="auto" w:fill="FFFFCC"/>
            <w:vAlign w:val="center"/>
          </w:tcPr>
          <w:p w14:paraId="101661D8" w14:textId="77777777" w:rsidR="00487D65" w:rsidRPr="00754D0F" w:rsidRDefault="00487D65" w:rsidP="002B559E">
            <w:pPr>
              <w:spacing w:line="288" w:lineRule="auto"/>
              <w:jc w:val="center"/>
              <w:rPr>
                <w:rFonts w:cs="Arial"/>
                <w:sz w:val="18"/>
                <w:lang w:val="lv-LV"/>
              </w:rPr>
            </w:pPr>
            <w:r w:rsidRPr="00754D0F">
              <w:rPr>
                <w:rFonts w:cs="Arial"/>
                <w:sz w:val="18"/>
                <w:lang w:val="lv-LV"/>
              </w:rPr>
              <w:t>200</w:t>
            </w:r>
          </w:p>
        </w:tc>
        <w:tc>
          <w:tcPr>
            <w:tcW w:w="540" w:type="dxa"/>
            <w:tcBorders>
              <w:top w:val="single" w:sz="6" w:space="0" w:color="auto"/>
              <w:left w:val="single" w:sz="6" w:space="0" w:color="auto"/>
              <w:bottom w:val="single" w:sz="6" w:space="0" w:color="auto"/>
              <w:right w:val="single" w:sz="6" w:space="0" w:color="auto"/>
            </w:tcBorders>
            <w:shd w:val="clear" w:color="auto" w:fill="FFFFCC"/>
            <w:vAlign w:val="center"/>
          </w:tcPr>
          <w:p w14:paraId="45B45BE9" w14:textId="77777777" w:rsidR="00487D65" w:rsidRPr="00754D0F" w:rsidRDefault="00487D65" w:rsidP="002B559E">
            <w:pPr>
              <w:spacing w:line="288" w:lineRule="auto"/>
              <w:jc w:val="center"/>
              <w:rPr>
                <w:rFonts w:cs="Arial"/>
                <w:sz w:val="18"/>
                <w:lang w:val="lv-LV"/>
              </w:rPr>
            </w:pPr>
            <w:r w:rsidRPr="00754D0F">
              <w:rPr>
                <w:rFonts w:cs="Arial"/>
                <w:sz w:val="18"/>
                <w:lang w:val="lv-LV"/>
              </w:rPr>
              <w:t>300</w:t>
            </w:r>
          </w:p>
        </w:tc>
        <w:tc>
          <w:tcPr>
            <w:tcW w:w="540" w:type="dxa"/>
            <w:tcBorders>
              <w:top w:val="single" w:sz="6" w:space="0" w:color="auto"/>
              <w:left w:val="single" w:sz="6" w:space="0" w:color="auto"/>
              <w:bottom w:val="single" w:sz="6" w:space="0" w:color="auto"/>
              <w:right w:val="single" w:sz="6" w:space="0" w:color="auto"/>
            </w:tcBorders>
            <w:shd w:val="clear" w:color="auto" w:fill="FFFFCC"/>
            <w:vAlign w:val="center"/>
          </w:tcPr>
          <w:p w14:paraId="3336C0B7" w14:textId="77777777" w:rsidR="00487D65" w:rsidRPr="00754D0F" w:rsidRDefault="00487D65" w:rsidP="002B559E">
            <w:pPr>
              <w:spacing w:line="288" w:lineRule="auto"/>
              <w:jc w:val="center"/>
              <w:rPr>
                <w:rFonts w:cs="Arial"/>
                <w:sz w:val="18"/>
                <w:lang w:val="lv-LV"/>
              </w:rPr>
            </w:pPr>
            <w:r w:rsidRPr="00754D0F">
              <w:rPr>
                <w:rFonts w:cs="Arial"/>
                <w:sz w:val="18"/>
                <w:lang w:val="lv-LV"/>
              </w:rPr>
              <w:t>350</w:t>
            </w:r>
          </w:p>
        </w:tc>
        <w:tc>
          <w:tcPr>
            <w:tcW w:w="540" w:type="dxa"/>
            <w:tcBorders>
              <w:top w:val="single" w:sz="6" w:space="0" w:color="auto"/>
              <w:left w:val="single" w:sz="6" w:space="0" w:color="auto"/>
              <w:bottom w:val="single" w:sz="6" w:space="0" w:color="auto"/>
              <w:right w:val="single" w:sz="6" w:space="0" w:color="auto"/>
            </w:tcBorders>
            <w:shd w:val="clear" w:color="auto" w:fill="FFFFCC"/>
            <w:vAlign w:val="center"/>
          </w:tcPr>
          <w:p w14:paraId="568BFE27" w14:textId="77777777" w:rsidR="00487D65" w:rsidRPr="00754D0F" w:rsidRDefault="00487D65" w:rsidP="002B559E">
            <w:pPr>
              <w:spacing w:line="288" w:lineRule="auto"/>
              <w:jc w:val="center"/>
              <w:rPr>
                <w:rFonts w:cs="Arial"/>
                <w:sz w:val="18"/>
                <w:lang w:val="lv-LV"/>
              </w:rPr>
            </w:pPr>
            <w:r w:rsidRPr="00754D0F">
              <w:rPr>
                <w:rFonts w:cs="Arial"/>
                <w:sz w:val="18"/>
                <w:lang w:val="lv-LV"/>
              </w:rPr>
              <w:t>400</w:t>
            </w:r>
          </w:p>
        </w:tc>
        <w:tc>
          <w:tcPr>
            <w:tcW w:w="540" w:type="dxa"/>
            <w:tcBorders>
              <w:top w:val="single" w:sz="6" w:space="0" w:color="auto"/>
              <w:left w:val="single" w:sz="6" w:space="0" w:color="auto"/>
              <w:bottom w:val="single" w:sz="6" w:space="0" w:color="auto"/>
              <w:right w:val="single" w:sz="6" w:space="0" w:color="auto"/>
            </w:tcBorders>
            <w:shd w:val="clear" w:color="auto" w:fill="FFFFCC"/>
            <w:vAlign w:val="center"/>
          </w:tcPr>
          <w:p w14:paraId="53A1F78E" w14:textId="77777777" w:rsidR="00487D65" w:rsidRPr="00754D0F" w:rsidRDefault="00487D65" w:rsidP="002B559E">
            <w:pPr>
              <w:spacing w:line="288" w:lineRule="auto"/>
              <w:jc w:val="center"/>
              <w:rPr>
                <w:rFonts w:cs="Arial"/>
                <w:sz w:val="18"/>
                <w:lang w:val="lv-LV"/>
              </w:rPr>
            </w:pPr>
            <w:r w:rsidRPr="00754D0F">
              <w:rPr>
                <w:rFonts w:cs="Arial"/>
                <w:sz w:val="18"/>
                <w:lang w:val="lv-LV"/>
              </w:rPr>
              <w:t>500</w:t>
            </w:r>
          </w:p>
        </w:tc>
        <w:tc>
          <w:tcPr>
            <w:tcW w:w="540" w:type="dxa"/>
            <w:tcBorders>
              <w:top w:val="single" w:sz="6" w:space="0" w:color="auto"/>
              <w:left w:val="single" w:sz="6" w:space="0" w:color="auto"/>
              <w:bottom w:val="single" w:sz="6" w:space="0" w:color="auto"/>
              <w:right w:val="single" w:sz="6" w:space="0" w:color="auto"/>
            </w:tcBorders>
            <w:shd w:val="clear" w:color="auto" w:fill="FFFFCC"/>
            <w:vAlign w:val="center"/>
          </w:tcPr>
          <w:p w14:paraId="07A2F72E" w14:textId="77777777" w:rsidR="00487D65" w:rsidRPr="00754D0F" w:rsidRDefault="00487D65" w:rsidP="002B559E">
            <w:pPr>
              <w:spacing w:line="288" w:lineRule="auto"/>
              <w:jc w:val="center"/>
              <w:rPr>
                <w:rFonts w:cs="Arial"/>
                <w:sz w:val="18"/>
                <w:lang w:val="lv-LV"/>
              </w:rPr>
            </w:pPr>
            <w:r w:rsidRPr="00754D0F">
              <w:rPr>
                <w:rFonts w:cs="Arial"/>
                <w:sz w:val="18"/>
                <w:lang w:val="lv-LV"/>
              </w:rPr>
              <w:t>600</w:t>
            </w:r>
          </w:p>
        </w:tc>
        <w:tc>
          <w:tcPr>
            <w:tcW w:w="540" w:type="dxa"/>
            <w:tcBorders>
              <w:top w:val="single" w:sz="6" w:space="0" w:color="auto"/>
              <w:left w:val="single" w:sz="6" w:space="0" w:color="auto"/>
              <w:bottom w:val="single" w:sz="6" w:space="0" w:color="auto"/>
              <w:right w:val="single" w:sz="6" w:space="0" w:color="auto"/>
            </w:tcBorders>
            <w:shd w:val="clear" w:color="auto" w:fill="FFFFCC"/>
            <w:vAlign w:val="center"/>
          </w:tcPr>
          <w:p w14:paraId="11F1451A" w14:textId="77777777" w:rsidR="00487D65" w:rsidRPr="00754D0F" w:rsidRDefault="00487D65" w:rsidP="002B559E">
            <w:pPr>
              <w:spacing w:line="288" w:lineRule="auto"/>
              <w:jc w:val="center"/>
              <w:rPr>
                <w:rFonts w:cs="Arial"/>
                <w:sz w:val="18"/>
                <w:lang w:val="lv-LV"/>
              </w:rPr>
            </w:pPr>
            <w:r w:rsidRPr="00754D0F">
              <w:rPr>
                <w:rFonts w:cs="Arial"/>
                <w:sz w:val="18"/>
                <w:lang w:val="lv-LV"/>
              </w:rPr>
              <w:t>800</w:t>
            </w:r>
          </w:p>
        </w:tc>
        <w:tc>
          <w:tcPr>
            <w:tcW w:w="540" w:type="dxa"/>
            <w:tcBorders>
              <w:top w:val="single" w:sz="6" w:space="0" w:color="auto"/>
              <w:left w:val="single" w:sz="6" w:space="0" w:color="auto"/>
              <w:bottom w:val="single" w:sz="6" w:space="0" w:color="auto"/>
              <w:right w:val="single" w:sz="6" w:space="0" w:color="auto"/>
            </w:tcBorders>
            <w:shd w:val="clear" w:color="auto" w:fill="FFFFCC"/>
            <w:vAlign w:val="center"/>
          </w:tcPr>
          <w:p w14:paraId="6FF4C26C" w14:textId="77777777" w:rsidR="00487D65" w:rsidRPr="00754D0F" w:rsidRDefault="00487D65" w:rsidP="002B559E">
            <w:pPr>
              <w:spacing w:line="288" w:lineRule="auto"/>
              <w:jc w:val="center"/>
              <w:rPr>
                <w:rFonts w:cs="Arial"/>
                <w:bCs/>
                <w:sz w:val="18"/>
                <w:lang w:val="lv-LV"/>
              </w:rPr>
            </w:pPr>
            <w:r w:rsidRPr="00754D0F">
              <w:rPr>
                <w:rFonts w:cs="Arial"/>
                <w:bCs/>
                <w:sz w:val="18"/>
                <w:lang w:val="lv-LV"/>
              </w:rPr>
              <w:t>1000</w:t>
            </w:r>
          </w:p>
        </w:tc>
        <w:tc>
          <w:tcPr>
            <w:tcW w:w="630" w:type="dxa"/>
            <w:tcBorders>
              <w:top w:val="single" w:sz="6" w:space="0" w:color="auto"/>
              <w:left w:val="single" w:sz="6" w:space="0" w:color="auto"/>
              <w:bottom w:val="single" w:sz="6" w:space="0" w:color="auto"/>
              <w:right w:val="single" w:sz="6" w:space="0" w:color="auto"/>
            </w:tcBorders>
            <w:shd w:val="clear" w:color="auto" w:fill="FFFFCC"/>
            <w:vAlign w:val="center"/>
          </w:tcPr>
          <w:p w14:paraId="1BD38A1F" w14:textId="77777777" w:rsidR="00487D65" w:rsidRPr="00754D0F" w:rsidRDefault="00487D65" w:rsidP="002B559E">
            <w:pPr>
              <w:spacing w:line="288" w:lineRule="auto"/>
              <w:jc w:val="center"/>
              <w:rPr>
                <w:rFonts w:cs="Arial"/>
                <w:sz w:val="18"/>
                <w:lang w:val="lv-LV"/>
              </w:rPr>
            </w:pPr>
            <w:r w:rsidRPr="00754D0F">
              <w:rPr>
                <w:rFonts w:cs="Arial"/>
                <w:sz w:val="18"/>
                <w:lang w:val="lv-LV"/>
              </w:rPr>
              <w:t>1200</w:t>
            </w:r>
          </w:p>
        </w:tc>
        <w:tc>
          <w:tcPr>
            <w:tcW w:w="630" w:type="dxa"/>
            <w:tcBorders>
              <w:top w:val="single" w:sz="6" w:space="0" w:color="auto"/>
              <w:left w:val="single" w:sz="6" w:space="0" w:color="auto"/>
              <w:bottom w:val="single" w:sz="6" w:space="0" w:color="auto"/>
              <w:right w:val="single" w:sz="6" w:space="0" w:color="auto"/>
            </w:tcBorders>
            <w:shd w:val="clear" w:color="auto" w:fill="FFFFCC"/>
            <w:vAlign w:val="center"/>
          </w:tcPr>
          <w:p w14:paraId="1D66757F" w14:textId="77777777" w:rsidR="00487D65" w:rsidRPr="00754D0F" w:rsidRDefault="00487D65" w:rsidP="002B559E">
            <w:pPr>
              <w:spacing w:line="288" w:lineRule="auto"/>
              <w:jc w:val="center"/>
              <w:rPr>
                <w:rFonts w:cs="Arial"/>
                <w:b/>
                <w:sz w:val="18"/>
                <w:lang w:val="lv-LV"/>
              </w:rPr>
            </w:pPr>
            <w:r w:rsidRPr="00754D0F">
              <w:rPr>
                <w:rFonts w:cs="Arial"/>
                <w:b/>
                <w:sz w:val="18"/>
                <w:lang w:val="lv-LV"/>
              </w:rPr>
              <w:t>1500</w:t>
            </w:r>
          </w:p>
        </w:tc>
        <w:tc>
          <w:tcPr>
            <w:tcW w:w="630" w:type="dxa"/>
            <w:tcBorders>
              <w:top w:val="single" w:sz="6" w:space="0" w:color="auto"/>
              <w:left w:val="single" w:sz="6" w:space="0" w:color="auto"/>
              <w:bottom w:val="single" w:sz="6" w:space="0" w:color="auto"/>
              <w:right w:val="single" w:sz="6" w:space="0" w:color="auto"/>
            </w:tcBorders>
            <w:shd w:val="clear" w:color="auto" w:fill="FFFFCC"/>
            <w:vAlign w:val="center"/>
          </w:tcPr>
          <w:p w14:paraId="7EB63F62" w14:textId="77777777" w:rsidR="00487D65" w:rsidRPr="00754D0F" w:rsidRDefault="00487D65" w:rsidP="002B559E">
            <w:pPr>
              <w:spacing w:line="288" w:lineRule="auto"/>
              <w:jc w:val="center"/>
              <w:rPr>
                <w:rFonts w:cs="Arial"/>
                <w:sz w:val="18"/>
                <w:lang w:val="lv-LV"/>
              </w:rPr>
            </w:pPr>
            <w:r w:rsidRPr="00754D0F">
              <w:rPr>
                <w:rFonts w:cs="Arial"/>
                <w:sz w:val="18"/>
                <w:lang w:val="lv-LV"/>
              </w:rPr>
              <w:t>2000</w:t>
            </w:r>
          </w:p>
        </w:tc>
      </w:tr>
      <w:tr w:rsidR="00487D65" w:rsidRPr="00754D0F" w14:paraId="668CB9C9" w14:textId="77777777" w:rsidTr="00463C42">
        <w:trPr>
          <w:cantSplit/>
        </w:trPr>
        <w:tc>
          <w:tcPr>
            <w:tcW w:w="900" w:type="dxa"/>
            <w:tcBorders>
              <w:top w:val="single" w:sz="6" w:space="0" w:color="auto"/>
              <w:left w:val="single" w:sz="6" w:space="0" w:color="auto"/>
              <w:bottom w:val="single" w:sz="6" w:space="0" w:color="auto"/>
              <w:right w:val="single" w:sz="6" w:space="0" w:color="auto"/>
            </w:tcBorders>
            <w:shd w:val="clear" w:color="auto" w:fill="FFFFCC"/>
          </w:tcPr>
          <w:p w14:paraId="17FA5B2D" w14:textId="77777777" w:rsidR="00487D65" w:rsidRPr="00754D0F" w:rsidRDefault="00487D65" w:rsidP="002B559E">
            <w:pPr>
              <w:spacing w:line="288" w:lineRule="auto"/>
              <w:jc w:val="center"/>
              <w:rPr>
                <w:rFonts w:cs="Arial"/>
                <w:sz w:val="18"/>
                <w:lang w:val="lv-LV"/>
              </w:rPr>
            </w:pPr>
            <w:r w:rsidRPr="00754D0F">
              <w:rPr>
                <w:rFonts w:cs="Arial"/>
                <w:sz w:val="18"/>
                <w:lang w:val="lv-LV"/>
              </w:rPr>
              <w:t>2 vai 98</w:t>
            </w:r>
          </w:p>
        </w:tc>
        <w:tc>
          <w:tcPr>
            <w:tcW w:w="540" w:type="dxa"/>
            <w:tcBorders>
              <w:top w:val="single" w:sz="6" w:space="0" w:color="auto"/>
              <w:left w:val="single" w:sz="6" w:space="0" w:color="auto"/>
              <w:bottom w:val="single" w:sz="6" w:space="0" w:color="auto"/>
              <w:right w:val="single" w:sz="6" w:space="0" w:color="auto"/>
            </w:tcBorders>
          </w:tcPr>
          <w:p w14:paraId="7A888A09" w14:textId="77777777" w:rsidR="00487D65" w:rsidRPr="00754D0F" w:rsidRDefault="00487D65" w:rsidP="002B559E">
            <w:pPr>
              <w:spacing w:line="288" w:lineRule="auto"/>
              <w:jc w:val="center"/>
              <w:rPr>
                <w:rFonts w:cs="Arial"/>
                <w:sz w:val="18"/>
                <w:lang w:val="lv-LV"/>
              </w:rPr>
            </w:pPr>
            <w:r w:rsidRPr="00754D0F">
              <w:rPr>
                <w:rFonts w:cs="Arial"/>
                <w:sz w:val="18"/>
                <w:lang w:val="lv-LV"/>
              </w:rPr>
              <w:t>4.0</w:t>
            </w:r>
          </w:p>
        </w:tc>
        <w:tc>
          <w:tcPr>
            <w:tcW w:w="540" w:type="dxa"/>
            <w:tcBorders>
              <w:top w:val="single" w:sz="6" w:space="0" w:color="auto"/>
              <w:left w:val="single" w:sz="6" w:space="0" w:color="auto"/>
              <w:bottom w:val="single" w:sz="6" w:space="0" w:color="auto"/>
              <w:right w:val="single" w:sz="6" w:space="0" w:color="auto"/>
            </w:tcBorders>
          </w:tcPr>
          <w:p w14:paraId="6324806A" w14:textId="77777777" w:rsidR="00487D65" w:rsidRPr="00754D0F" w:rsidRDefault="00487D65" w:rsidP="002B559E">
            <w:pPr>
              <w:spacing w:line="288" w:lineRule="auto"/>
              <w:jc w:val="center"/>
              <w:rPr>
                <w:rFonts w:cs="Arial"/>
                <w:sz w:val="18"/>
                <w:lang w:val="lv-LV"/>
              </w:rPr>
            </w:pPr>
            <w:r w:rsidRPr="00754D0F">
              <w:rPr>
                <w:rFonts w:cs="Arial"/>
                <w:sz w:val="18"/>
                <w:lang w:val="lv-LV"/>
              </w:rPr>
              <w:t>3.2</w:t>
            </w:r>
          </w:p>
        </w:tc>
        <w:tc>
          <w:tcPr>
            <w:tcW w:w="540" w:type="dxa"/>
            <w:tcBorders>
              <w:top w:val="single" w:sz="6" w:space="0" w:color="auto"/>
              <w:left w:val="single" w:sz="6" w:space="0" w:color="auto"/>
              <w:bottom w:val="single" w:sz="6" w:space="0" w:color="auto"/>
              <w:right w:val="single" w:sz="6" w:space="0" w:color="auto"/>
            </w:tcBorders>
          </w:tcPr>
          <w:p w14:paraId="0A5F5A2C" w14:textId="77777777" w:rsidR="00487D65" w:rsidRPr="00754D0F" w:rsidRDefault="00487D65" w:rsidP="002B559E">
            <w:pPr>
              <w:spacing w:line="288" w:lineRule="auto"/>
              <w:jc w:val="center"/>
              <w:rPr>
                <w:rFonts w:cs="Arial"/>
                <w:sz w:val="18"/>
                <w:lang w:val="lv-LV"/>
              </w:rPr>
            </w:pPr>
            <w:r w:rsidRPr="00754D0F">
              <w:rPr>
                <w:rFonts w:cs="Arial"/>
                <w:sz w:val="18"/>
                <w:lang w:val="lv-LV"/>
              </w:rPr>
              <w:t>2.8</w:t>
            </w:r>
          </w:p>
        </w:tc>
        <w:tc>
          <w:tcPr>
            <w:tcW w:w="540" w:type="dxa"/>
            <w:tcBorders>
              <w:top w:val="single" w:sz="6" w:space="0" w:color="auto"/>
              <w:left w:val="single" w:sz="6" w:space="0" w:color="auto"/>
              <w:bottom w:val="single" w:sz="6" w:space="0" w:color="auto"/>
              <w:right w:val="single" w:sz="6" w:space="0" w:color="auto"/>
            </w:tcBorders>
          </w:tcPr>
          <w:p w14:paraId="07130089" w14:textId="77777777" w:rsidR="00487D65" w:rsidRPr="00754D0F" w:rsidRDefault="00487D65" w:rsidP="002B559E">
            <w:pPr>
              <w:spacing w:line="288" w:lineRule="auto"/>
              <w:jc w:val="center"/>
              <w:rPr>
                <w:rFonts w:cs="Arial"/>
                <w:sz w:val="18"/>
                <w:lang w:val="lv-LV"/>
              </w:rPr>
            </w:pPr>
            <w:r w:rsidRPr="00754D0F">
              <w:rPr>
                <w:rFonts w:cs="Arial"/>
                <w:sz w:val="18"/>
                <w:lang w:val="lv-LV"/>
              </w:rPr>
              <w:t>2.3</w:t>
            </w:r>
          </w:p>
        </w:tc>
        <w:tc>
          <w:tcPr>
            <w:tcW w:w="540" w:type="dxa"/>
            <w:tcBorders>
              <w:top w:val="single" w:sz="6" w:space="0" w:color="auto"/>
              <w:left w:val="single" w:sz="6" w:space="0" w:color="auto"/>
              <w:bottom w:val="single" w:sz="6" w:space="0" w:color="auto"/>
              <w:right w:val="single" w:sz="6" w:space="0" w:color="auto"/>
            </w:tcBorders>
          </w:tcPr>
          <w:p w14:paraId="7F08443C" w14:textId="77777777" w:rsidR="00487D65" w:rsidRPr="00754D0F" w:rsidRDefault="00487D65" w:rsidP="002B559E">
            <w:pPr>
              <w:spacing w:line="288" w:lineRule="auto"/>
              <w:jc w:val="center"/>
              <w:rPr>
                <w:rFonts w:cs="Arial"/>
                <w:sz w:val="18"/>
                <w:lang w:val="lv-LV"/>
              </w:rPr>
            </w:pPr>
            <w:r w:rsidRPr="00754D0F">
              <w:rPr>
                <w:rFonts w:cs="Arial"/>
                <w:sz w:val="18"/>
                <w:lang w:val="lv-LV"/>
              </w:rPr>
              <w:t>2.0</w:t>
            </w:r>
          </w:p>
        </w:tc>
        <w:tc>
          <w:tcPr>
            <w:tcW w:w="540" w:type="dxa"/>
            <w:tcBorders>
              <w:top w:val="single" w:sz="6" w:space="0" w:color="auto"/>
              <w:left w:val="single" w:sz="6" w:space="0" w:color="auto"/>
              <w:bottom w:val="single" w:sz="6" w:space="0" w:color="auto"/>
              <w:right w:val="single" w:sz="6" w:space="0" w:color="auto"/>
            </w:tcBorders>
          </w:tcPr>
          <w:p w14:paraId="7B2EA209" w14:textId="77777777" w:rsidR="00487D65" w:rsidRPr="00754D0F" w:rsidRDefault="00487D65" w:rsidP="002B559E">
            <w:pPr>
              <w:spacing w:line="288" w:lineRule="auto"/>
              <w:jc w:val="center"/>
              <w:rPr>
                <w:rFonts w:cs="Arial"/>
                <w:sz w:val="18"/>
                <w:lang w:val="lv-LV"/>
              </w:rPr>
            </w:pPr>
            <w:r w:rsidRPr="00754D0F">
              <w:rPr>
                <w:rFonts w:cs="Arial"/>
                <w:sz w:val="18"/>
                <w:lang w:val="lv-LV"/>
              </w:rPr>
              <w:t>1.6</w:t>
            </w:r>
          </w:p>
        </w:tc>
        <w:tc>
          <w:tcPr>
            <w:tcW w:w="540" w:type="dxa"/>
            <w:tcBorders>
              <w:top w:val="single" w:sz="6" w:space="0" w:color="auto"/>
              <w:left w:val="single" w:sz="6" w:space="0" w:color="auto"/>
              <w:bottom w:val="single" w:sz="6" w:space="0" w:color="auto"/>
              <w:right w:val="single" w:sz="6" w:space="0" w:color="auto"/>
            </w:tcBorders>
          </w:tcPr>
          <w:p w14:paraId="470B375E" w14:textId="77777777" w:rsidR="00487D65" w:rsidRPr="00754D0F" w:rsidRDefault="00487D65" w:rsidP="002B559E">
            <w:pPr>
              <w:spacing w:line="288" w:lineRule="auto"/>
              <w:jc w:val="center"/>
              <w:rPr>
                <w:rFonts w:cs="Arial"/>
                <w:sz w:val="18"/>
                <w:lang w:val="lv-LV"/>
              </w:rPr>
            </w:pPr>
            <w:r w:rsidRPr="00754D0F">
              <w:rPr>
                <w:rFonts w:cs="Arial"/>
                <w:sz w:val="18"/>
                <w:lang w:val="lv-LV"/>
              </w:rPr>
              <w:t>1.5</w:t>
            </w:r>
          </w:p>
        </w:tc>
        <w:tc>
          <w:tcPr>
            <w:tcW w:w="540" w:type="dxa"/>
            <w:tcBorders>
              <w:top w:val="single" w:sz="6" w:space="0" w:color="auto"/>
              <w:left w:val="single" w:sz="6" w:space="0" w:color="auto"/>
              <w:bottom w:val="single" w:sz="6" w:space="0" w:color="auto"/>
              <w:right w:val="single" w:sz="6" w:space="0" w:color="auto"/>
            </w:tcBorders>
          </w:tcPr>
          <w:p w14:paraId="1457F3FB" w14:textId="77777777" w:rsidR="00487D65" w:rsidRPr="00754D0F" w:rsidRDefault="00487D65" w:rsidP="002B559E">
            <w:pPr>
              <w:spacing w:line="288" w:lineRule="auto"/>
              <w:jc w:val="center"/>
              <w:rPr>
                <w:rFonts w:cs="Arial"/>
                <w:sz w:val="18"/>
                <w:lang w:val="lv-LV"/>
              </w:rPr>
            </w:pPr>
            <w:r w:rsidRPr="00754D0F">
              <w:rPr>
                <w:rFonts w:cs="Arial"/>
                <w:sz w:val="18"/>
                <w:lang w:val="lv-LV"/>
              </w:rPr>
              <w:t>1.4</w:t>
            </w:r>
          </w:p>
        </w:tc>
        <w:tc>
          <w:tcPr>
            <w:tcW w:w="540" w:type="dxa"/>
            <w:tcBorders>
              <w:top w:val="single" w:sz="6" w:space="0" w:color="auto"/>
              <w:left w:val="single" w:sz="6" w:space="0" w:color="auto"/>
              <w:bottom w:val="single" w:sz="6" w:space="0" w:color="auto"/>
              <w:right w:val="single" w:sz="6" w:space="0" w:color="auto"/>
            </w:tcBorders>
          </w:tcPr>
          <w:p w14:paraId="0D37AE11" w14:textId="77777777" w:rsidR="00487D65" w:rsidRPr="00754D0F" w:rsidRDefault="00487D65" w:rsidP="002B559E">
            <w:pPr>
              <w:spacing w:line="288" w:lineRule="auto"/>
              <w:jc w:val="center"/>
              <w:rPr>
                <w:rFonts w:cs="Arial"/>
                <w:sz w:val="18"/>
                <w:lang w:val="lv-LV"/>
              </w:rPr>
            </w:pPr>
            <w:r w:rsidRPr="00754D0F">
              <w:rPr>
                <w:rFonts w:cs="Arial"/>
                <w:sz w:val="18"/>
                <w:lang w:val="lv-LV"/>
              </w:rPr>
              <w:t>1.3</w:t>
            </w:r>
          </w:p>
        </w:tc>
        <w:tc>
          <w:tcPr>
            <w:tcW w:w="540" w:type="dxa"/>
            <w:tcBorders>
              <w:top w:val="single" w:sz="6" w:space="0" w:color="auto"/>
              <w:left w:val="single" w:sz="6" w:space="0" w:color="auto"/>
              <w:bottom w:val="single" w:sz="6" w:space="0" w:color="auto"/>
              <w:right w:val="single" w:sz="6" w:space="0" w:color="auto"/>
            </w:tcBorders>
          </w:tcPr>
          <w:p w14:paraId="2C1D7966" w14:textId="77777777" w:rsidR="00487D65" w:rsidRPr="00754D0F" w:rsidRDefault="00487D65" w:rsidP="002B559E">
            <w:pPr>
              <w:spacing w:line="288" w:lineRule="auto"/>
              <w:jc w:val="center"/>
              <w:rPr>
                <w:rFonts w:cs="Arial"/>
                <w:sz w:val="18"/>
                <w:lang w:val="lv-LV"/>
              </w:rPr>
            </w:pPr>
            <w:r w:rsidRPr="00754D0F">
              <w:rPr>
                <w:rFonts w:cs="Arial"/>
                <w:sz w:val="18"/>
                <w:lang w:val="lv-LV"/>
              </w:rPr>
              <w:t>1.1</w:t>
            </w:r>
          </w:p>
        </w:tc>
        <w:tc>
          <w:tcPr>
            <w:tcW w:w="540" w:type="dxa"/>
            <w:tcBorders>
              <w:top w:val="single" w:sz="6" w:space="0" w:color="auto"/>
              <w:left w:val="single" w:sz="6" w:space="0" w:color="auto"/>
              <w:bottom w:val="single" w:sz="6" w:space="0" w:color="auto"/>
              <w:right w:val="single" w:sz="6" w:space="0" w:color="auto"/>
            </w:tcBorders>
          </w:tcPr>
          <w:p w14:paraId="01C712E1" w14:textId="77777777" w:rsidR="00487D65" w:rsidRPr="00754D0F" w:rsidRDefault="00487D65" w:rsidP="002B559E">
            <w:pPr>
              <w:spacing w:line="288" w:lineRule="auto"/>
              <w:jc w:val="center"/>
              <w:rPr>
                <w:rFonts w:cs="Arial"/>
                <w:sz w:val="18"/>
                <w:lang w:val="lv-LV"/>
              </w:rPr>
            </w:pPr>
            <w:r w:rsidRPr="00754D0F">
              <w:rPr>
                <w:rFonts w:cs="Arial"/>
                <w:sz w:val="18"/>
                <w:lang w:val="lv-LV"/>
              </w:rPr>
              <w:t>1.0</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4D2BE687" w14:textId="77777777" w:rsidR="00487D65" w:rsidRPr="00754D0F" w:rsidRDefault="00487D65" w:rsidP="002B559E">
            <w:pPr>
              <w:spacing w:line="288" w:lineRule="auto"/>
              <w:jc w:val="center"/>
              <w:rPr>
                <w:rFonts w:cs="Arial"/>
                <w:bCs/>
                <w:sz w:val="18"/>
                <w:lang w:val="lv-LV"/>
              </w:rPr>
            </w:pPr>
            <w:r w:rsidRPr="00754D0F">
              <w:rPr>
                <w:rFonts w:cs="Arial"/>
                <w:bCs/>
                <w:sz w:val="18"/>
                <w:lang w:val="lv-LV"/>
              </w:rPr>
              <w:t>0.9</w:t>
            </w:r>
          </w:p>
        </w:tc>
        <w:tc>
          <w:tcPr>
            <w:tcW w:w="630" w:type="dxa"/>
            <w:tcBorders>
              <w:top w:val="single" w:sz="6" w:space="0" w:color="auto"/>
              <w:left w:val="single" w:sz="6" w:space="0" w:color="auto"/>
              <w:bottom w:val="single" w:sz="6" w:space="0" w:color="auto"/>
              <w:right w:val="single" w:sz="6" w:space="0" w:color="auto"/>
            </w:tcBorders>
          </w:tcPr>
          <w:p w14:paraId="2837AA01" w14:textId="77777777" w:rsidR="00487D65" w:rsidRPr="00754D0F" w:rsidRDefault="00487D65" w:rsidP="002B559E">
            <w:pPr>
              <w:spacing w:line="288" w:lineRule="auto"/>
              <w:jc w:val="center"/>
              <w:rPr>
                <w:rFonts w:cs="Arial"/>
                <w:sz w:val="18"/>
                <w:lang w:val="lv-LV"/>
              </w:rPr>
            </w:pPr>
            <w:r w:rsidRPr="00754D0F">
              <w:rPr>
                <w:rFonts w:cs="Arial"/>
                <w:sz w:val="18"/>
                <w:lang w:val="lv-LV"/>
              </w:rPr>
              <w:t>0.8</w:t>
            </w:r>
          </w:p>
        </w:tc>
        <w:tc>
          <w:tcPr>
            <w:tcW w:w="630" w:type="dxa"/>
            <w:tcBorders>
              <w:top w:val="single" w:sz="6" w:space="0" w:color="auto"/>
              <w:left w:val="single" w:sz="6" w:space="0" w:color="auto"/>
              <w:bottom w:val="single" w:sz="6" w:space="0" w:color="auto"/>
              <w:right w:val="single" w:sz="6" w:space="0" w:color="auto"/>
            </w:tcBorders>
            <w:shd w:val="clear" w:color="auto" w:fill="F4B083" w:themeFill="accent2" w:themeFillTint="99"/>
          </w:tcPr>
          <w:p w14:paraId="7A81B47D" w14:textId="77777777" w:rsidR="00487D65" w:rsidRPr="00754D0F" w:rsidRDefault="00487D65" w:rsidP="002B559E">
            <w:pPr>
              <w:spacing w:line="288" w:lineRule="auto"/>
              <w:jc w:val="center"/>
              <w:rPr>
                <w:rFonts w:cs="Arial"/>
                <w:b/>
                <w:sz w:val="18"/>
                <w:lang w:val="lv-LV"/>
              </w:rPr>
            </w:pPr>
            <w:r w:rsidRPr="00754D0F">
              <w:rPr>
                <w:rFonts w:cs="Arial"/>
                <w:b/>
                <w:sz w:val="18"/>
                <w:lang w:val="lv-LV"/>
              </w:rPr>
              <w:t>0.7</w:t>
            </w:r>
          </w:p>
        </w:tc>
        <w:tc>
          <w:tcPr>
            <w:tcW w:w="630" w:type="dxa"/>
            <w:tcBorders>
              <w:top w:val="single" w:sz="6" w:space="0" w:color="auto"/>
              <w:left w:val="single" w:sz="6" w:space="0" w:color="auto"/>
              <w:bottom w:val="single" w:sz="6" w:space="0" w:color="auto"/>
              <w:right w:val="single" w:sz="6" w:space="0" w:color="auto"/>
            </w:tcBorders>
          </w:tcPr>
          <w:p w14:paraId="5CF60E3A" w14:textId="77777777" w:rsidR="00487D65" w:rsidRPr="00754D0F" w:rsidRDefault="00487D65" w:rsidP="002B559E">
            <w:pPr>
              <w:spacing w:line="288" w:lineRule="auto"/>
              <w:jc w:val="center"/>
              <w:rPr>
                <w:rFonts w:cs="Arial"/>
                <w:sz w:val="18"/>
                <w:lang w:val="lv-LV"/>
              </w:rPr>
            </w:pPr>
            <w:r w:rsidRPr="00754D0F">
              <w:rPr>
                <w:rFonts w:cs="Arial"/>
                <w:sz w:val="18"/>
                <w:lang w:val="lv-LV"/>
              </w:rPr>
              <w:t>0.6</w:t>
            </w:r>
          </w:p>
        </w:tc>
      </w:tr>
      <w:tr w:rsidR="00487D65" w:rsidRPr="00754D0F" w14:paraId="3322D7EE" w14:textId="77777777" w:rsidTr="00463C42">
        <w:trPr>
          <w:cantSplit/>
        </w:trPr>
        <w:tc>
          <w:tcPr>
            <w:tcW w:w="900" w:type="dxa"/>
            <w:tcBorders>
              <w:top w:val="single" w:sz="6" w:space="0" w:color="auto"/>
              <w:left w:val="single" w:sz="6" w:space="0" w:color="auto"/>
              <w:bottom w:val="single" w:sz="6" w:space="0" w:color="auto"/>
              <w:right w:val="single" w:sz="6" w:space="0" w:color="auto"/>
            </w:tcBorders>
            <w:shd w:val="clear" w:color="auto" w:fill="FFFFCC"/>
          </w:tcPr>
          <w:p w14:paraId="3FC03161" w14:textId="77777777" w:rsidR="00487D65" w:rsidRPr="00754D0F" w:rsidRDefault="00487D65" w:rsidP="002B559E">
            <w:pPr>
              <w:spacing w:line="288" w:lineRule="auto"/>
              <w:jc w:val="center"/>
              <w:rPr>
                <w:rFonts w:cs="Arial"/>
                <w:sz w:val="18"/>
                <w:lang w:val="lv-LV"/>
              </w:rPr>
            </w:pPr>
            <w:r w:rsidRPr="00754D0F">
              <w:rPr>
                <w:rFonts w:cs="Arial"/>
                <w:sz w:val="18"/>
                <w:lang w:val="lv-LV"/>
              </w:rPr>
              <w:t>4 vai 96</w:t>
            </w:r>
          </w:p>
        </w:tc>
        <w:tc>
          <w:tcPr>
            <w:tcW w:w="540" w:type="dxa"/>
            <w:tcBorders>
              <w:top w:val="single" w:sz="6" w:space="0" w:color="auto"/>
              <w:left w:val="single" w:sz="6" w:space="0" w:color="auto"/>
              <w:bottom w:val="single" w:sz="6" w:space="0" w:color="auto"/>
              <w:right w:val="single" w:sz="6" w:space="0" w:color="auto"/>
            </w:tcBorders>
          </w:tcPr>
          <w:p w14:paraId="4B333C84" w14:textId="77777777" w:rsidR="00487D65" w:rsidRPr="00754D0F" w:rsidRDefault="00487D65" w:rsidP="002B559E">
            <w:pPr>
              <w:spacing w:line="288" w:lineRule="auto"/>
              <w:jc w:val="center"/>
              <w:rPr>
                <w:rFonts w:cs="Arial"/>
                <w:sz w:val="18"/>
                <w:lang w:val="lv-LV"/>
              </w:rPr>
            </w:pPr>
            <w:r w:rsidRPr="00754D0F">
              <w:rPr>
                <w:rFonts w:cs="Arial"/>
                <w:sz w:val="18"/>
                <w:lang w:val="lv-LV"/>
              </w:rPr>
              <w:t>5.6</w:t>
            </w:r>
          </w:p>
        </w:tc>
        <w:tc>
          <w:tcPr>
            <w:tcW w:w="540" w:type="dxa"/>
            <w:tcBorders>
              <w:top w:val="single" w:sz="6" w:space="0" w:color="auto"/>
              <w:left w:val="single" w:sz="6" w:space="0" w:color="auto"/>
              <w:bottom w:val="single" w:sz="6" w:space="0" w:color="auto"/>
              <w:right w:val="single" w:sz="6" w:space="0" w:color="auto"/>
            </w:tcBorders>
          </w:tcPr>
          <w:p w14:paraId="07A56B79" w14:textId="77777777" w:rsidR="00487D65" w:rsidRPr="00754D0F" w:rsidRDefault="00487D65" w:rsidP="002B559E">
            <w:pPr>
              <w:spacing w:line="288" w:lineRule="auto"/>
              <w:jc w:val="center"/>
              <w:rPr>
                <w:rFonts w:cs="Arial"/>
                <w:sz w:val="18"/>
                <w:lang w:val="lv-LV"/>
              </w:rPr>
            </w:pPr>
            <w:r w:rsidRPr="00754D0F">
              <w:rPr>
                <w:rFonts w:cs="Arial"/>
                <w:sz w:val="18"/>
                <w:lang w:val="lv-LV"/>
              </w:rPr>
              <w:t>4.5</w:t>
            </w:r>
          </w:p>
        </w:tc>
        <w:tc>
          <w:tcPr>
            <w:tcW w:w="540" w:type="dxa"/>
            <w:tcBorders>
              <w:top w:val="single" w:sz="6" w:space="0" w:color="auto"/>
              <w:left w:val="single" w:sz="6" w:space="0" w:color="auto"/>
              <w:bottom w:val="single" w:sz="6" w:space="0" w:color="auto"/>
              <w:right w:val="single" w:sz="6" w:space="0" w:color="auto"/>
            </w:tcBorders>
          </w:tcPr>
          <w:p w14:paraId="7018BA6D" w14:textId="77777777" w:rsidR="00487D65" w:rsidRPr="00754D0F" w:rsidRDefault="00487D65" w:rsidP="002B559E">
            <w:pPr>
              <w:spacing w:line="288" w:lineRule="auto"/>
              <w:jc w:val="center"/>
              <w:rPr>
                <w:rFonts w:cs="Arial"/>
                <w:sz w:val="18"/>
                <w:lang w:val="lv-LV"/>
              </w:rPr>
            </w:pPr>
            <w:r w:rsidRPr="00754D0F">
              <w:rPr>
                <w:rFonts w:cs="Arial"/>
                <w:sz w:val="18"/>
                <w:lang w:val="lv-LV"/>
              </w:rPr>
              <w:t>3.9</w:t>
            </w:r>
          </w:p>
        </w:tc>
        <w:tc>
          <w:tcPr>
            <w:tcW w:w="540" w:type="dxa"/>
            <w:tcBorders>
              <w:top w:val="single" w:sz="6" w:space="0" w:color="auto"/>
              <w:left w:val="single" w:sz="6" w:space="0" w:color="auto"/>
              <w:bottom w:val="single" w:sz="6" w:space="0" w:color="auto"/>
              <w:right w:val="single" w:sz="6" w:space="0" w:color="auto"/>
            </w:tcBorders>
          </w:tcPr>
          <w:p w14:paraId="7FB4CDA5" w14:textId="77777777" w:rsidR="00487D65" w:rsidRPr="00754D0F" w:rsidRDefault="00487D65" w:rsidP="002B559E">
            <w:pPr>
              <w:spacing w:line="288" w:lineRule="auto"/>
              <w:jc w:val="center"/>
              <w:rPr>
                <w:rFonts w:cs="Arial"/>
                <w:sz w:val="18"/>
                <w:lang w:val="lv-LV"/>
              </w:rPr>
            </w:pPr>
            <w:r w:rsidRPr="00754D0F">
              <w:rPr>
                <w:rFonts w:cs="Arial"/>
                <w:sz w:val="18"/>
                <w:lang w:val="lv-LV"/>
              </w:rPr>
              <w:t>3.2</w:t>
            </w:r>
          </w:p>
        </w:tc>
        <w:tc>
          <w:tcPr>
            <w:tcW w:w="540" w:type="dxa"/>
            <w:tcBorders>
              <w:top w:val="single" w:sz="6" w:space="0" w:color="auto"/>
              <w:left w:val="single" w:sz="6" w:space="0" w:color="auto"/>
              <w:bottom w:val="single" w:sz="6" w:space="0" w:color="auto"/>
              <w:right w:val="single" w:sz="6" w:space="0" w:color="auto"/>
            </w:tcBorders>
          </w:tcPr>
          <w:p w14:paraId="5642426E" w14:textId="77777777" w:rsidR="00487D65" w:rsidRPr="00754D0F" w:rsidRDefault="00487D65" w:rsidP="002B559E">
            <w:pPr>
              <w:spacing w:line="288" w:lineRule="auto"/>
              <w:jc w:val="center"/>
              <w:rPr>
                <w:rFonts w:cs="Arial"/>
                <w:sz w:val="18"/>
                <w:lang w:val="lv-LV"/>
              </w:rPr>
            </w:pPr>
            <w:r w:rsidRPr="00754D0F">
              <w:rPr>
                <w:rFonts w:cs="Arial"/>
                <w:sz w:val="18"/>
                <w:lang w:val="lv-LV"/>
              </w:rPr>
              <w:t>2.8</w:t>
            </w:r>
          </w:p>
        </w:tc>
        <w:tc>
          <w:tcPr>
            <w:tcW w:w="540" w:type="dxa"/>
            <w:tcBorders>
              <w:top w:val="single" w:sz="6" w:space="0" w:color="auto"/>
              <w:left w:val="single" w:sz="6" w:space="0" w:color="auto"/>
              <w:bottom w:val="single" w:sz="6" w:space="0" w:color="auto"/>
              <w:right w:val="single" w:sz="6" w:space="0" w:color="auto"/>
            </w:tcBorders>
          </w:tcPr>
          <w:p w14:paraId="46FB49CE" w14:textId="77777777" w:rsidR="00487D65" w:rsidRPr="00754D0F" w:rsidRDefault="00487D65" w:rsidP="002B559E">
            <w:pPr>
              <w:spacing w:line="288" w:lineRule="auto"/>
              <w:jc w:val="center"/>
              <w:rPr>
                <w:rFonts w:cs="Arial"/>
                <w:sz w:val="18"/>
                <w:lang w:val="lv-LV"/>
              </w:rPr>
            </w:pPr>
            <w:r w:rsidRPr="00754D0F">
              <w:rPr>
                <w:rFonts w:cs="Arial"/>
                <w:sz w:val="18"/>
                <w:lang w:val="lv-LV"/>
              </w:rPr>
              <w:t>2.3</w:t>
            </w:r>
          </w:p>
        </w:tc>
        <w:tc>
          <w:tcPr>
            <w:tcW w:w="540" w:type="dxa"/>
            <w:tcBorders>
              <w:top w:val="single" w:sz="6" w:space="0" w:color="auto"/>
              <w:left w:val="single" w:sz="6" w:space="0" w:color="auto"/>
              <w:bottom w:val="single" w:sz="6" w:space="0" w:color="auto"/>
              <w:right w:val="single" w:sz="6" w:space="0" w:color="auto"/>
            </w:tcBorders>
          </w:tcPr>
          <w:p w14:paraId="314B477E" w14:textId="77777777" w:rsidR="00487D65" w:rsidRPr="00754D0F" w:rsidRDefault="00487D65" w:rsidP="002B559E">
            <w:pPr>
              <w:spacing w:line="288" w:lineRule="auto"/>
              <w:jc w:val="center"/>
              <w:rPr>
                <w:rFonts w:cs="Arial"/>
                <w:sz w:val="18"/>
                <w:lang w:val="lv-LV"/>
              </w:rPr>
            </w:pPr>
            <w:r w:rsidRPr="00754D0F">
              <w:rPr>
                <w:rFonts w:cs="Arial"/>
                <w:sz w:val="18"/>
                <w:lang w:val="lv-LV"/>
              </w:rPr>
              <w:t>2.1</w:t>
            </w:r>
          </w:p>
        </w:tc>
        <w:tc>
          <w:tcPr>
            <w:tcW w:w="540" w:type="dxa"/>
            <w:tcBorders>
              <w:top w:val="single" w:sz="6" w:space="0" w:color="auto"/>
              <w:left w:val="single" w:sz="6" w:space="0" w:color="auto"/>
              <w:bottom w:val="single" w:sz="6" w:space="0" w:color="auto"/>
              <w:right w:val="single" w:sz="6" w:space="0" w:color="auto"/>
            </w:tcBorders>
          </w:tcPr>
          <w:p w14:paraId="30027694" w14:textId="77777777" w:rsidR="00487D65" w:rsidRPr="00754D0F" w:rsidRDefault="00487D65" w:rsidP="002B559E">
            <w:pPr>
              <w:spacing w:line="288" w:lineRule="auto"/>
              <w:jc w:val="center"/>
              <w:rPr>
                <w:rFonts w:cs="Arial"/>
                <w:sz w:val="18"/>
                <w:lang w:val="lv-LV"/>
              </w:rPr>
            </w:pPr>
            <w:r w:rsidRPr="00754D0F">
              <w:rPr>
                <w:rFonts w:cs="Arial"/>
                <w:sz w:val="18"/>
                <w:lang w:val="lv-LV"/>
              </w:rPr>
              <w:t>2.0</w:t>
            </w:r>
          </w:p>
        </w:tc>
        <w:tc>
          <w:tcPr>
            <w:tcW w:w="540" w:type="dxa"/>
            <w:tcBorders>
              <w:top w:val="single" w:sz="6" w:space="0" w:color="auto"/>
              <w:left w:val="single" w:sz="6" w:space="0" w:color="auto"/>
              <w:bottom w:val="single" w:sz="6" w:space="0" w:color="auto"/>
              <w:right w:val="single" w:sz="6" w:space="0" w:color="auto"/>
            </w:tcBorders>
          </w:tcPr>
          <w:p w14:paraId="698BE261" w14:textId="77777777" w:rsidR="00487D65" w:rsidRPr="00754D0F" w:rsidRDefault="00487D65" w:rsidP="002B559E">
            <w:pPr>
              <w:spacing w:line="288" w:lineRule="auto"/>
              <w:jc w:val="center"/>
              <w:rPr>
                <w:rFonts w:cs="Arial"/>
                <w:sz w:val="18"/>
                <w:lang w:val="lv-LV"/>
              </w:rPr>
            </w:pPr>
            <w:r w:rsidRPr="00754D0F">
              <w:rPr>
                <w:rFonts w:cs="Arial"/>
                <w:sz w:val="18"/>
                <w:lang w:val="lv-LV"/>
              </w:rPr>
              <w:t>1.8</w:t>
            </w:r>
          </w:p>
        </w:tc>
        <w:tc>
          <w:tcPr>
            <w:tcW w:w="540" w:type="dxa"/>
            <w:tcBorders>
              <w:top w:val="single" w:sz="6" w:space="0" w:color="auto"/>
              <w:left w:val="single" w:sz="6" w:space="0" w:color="auto"/>
              <w:bottom w:val="single" w:sz="6" w:space="0" w:color="auto"/>
              <w:right w:val="single" w:sz="6" w:space="0" w:color="auto"/>
            </w:tcBorders>
          </w:tcPr>
          <w:p w14:paraId="3678A28B" w14:textId="77777777" w:rsidR="00487D65" w:rsidRPr="00754D0F" w:rsidRDefault="00487D65" w:rsidP="002B559E">
            <w:pPr>
              <w:spacing w:line="288" w:lineRule="auto"/>
              <w:jc w:val="center"/>
              <w:rPr>
                <w:rFonts w:cs="Arial"/>
                <w:sz w:val="18"/>
                <w:lang w:val="lv-LV"/>
              </w:rPr>
            </w:pPr>
            <w:r w:rsidRPr="00754D0F">
              <w:rPr>
                <w:rFonts w:cs="Arial"/>
                <w:sz w:val="18"/>
                <w:lang w:val="lv-LV"/>
              </w:rPr>
              <w:t>1.6</w:t>
            </w:r>
          </w:p>
        </w:tc>
        <w:tc>
          <w:tcPr>
            <w:tcW w:w="540" w:type="dxa"/>
            <w:tcBorders>
              <w:top w:val="single" w:sz="6" w:space="0" w:color="auto"/>
              <w:left w:val="single" w:sz="6" w:space="0" w:color="auto"/>
              <w:bottom w:val="single" w:sz="6" w:space="0" w:color="auto"/>
              <w:right w:val="single" w:sz="6" w:space="0" w:color="auto"/>
            </w:tcBorders>
          </w:tcPr>
          <w:p w14:paraId="4D007946" w14:textId="77777777" w:rsidR="00487D65" w:rsidRPr="00754D0F" w:rsidRDefault="00487D65" w:rsidP="002B559E">
            <w:pPr>
              <w:spacing w:line="288" w:lineRule="auto"/>
              <w:jc w:val="center"/>
              <w:rPr>
                <w:rFonts w:cs="Arial"/>
                <w:sz w:val="18"/>
                <w:lang w:val="lv-LV"/>
              </w:rPr>
            </w:pPr>
            <w:r w:rsidRPr="00754D0F">
              <w:rPr>
                <w:rFonts w:cs="Arial"/>
                <w:sz w:val="18"/>
                <w:lang w:val="lv-LV"/>
              </w:rPr>
              <w:t>1.4</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263956E9" w14:textId="77777777" w:rsidR="00487D65" w:rsidRPr="00754D0F" w:rsidRDefault="00487D65" w:rsidP="002B559E">
            <w:pPr>
              <w:spacing w:line="288" w:lineRule="auto"/>
              <w:jc w:val="center"/>
              <w:rPr>
                <w:rFonts w:cs="Arial"/>
                <w:bCs/>
                <w:sz w:val="18"/>
                <w:lang w:val="lv-LV"/>
              </w:rPr>
            </w:pPr>
            <w:r w:rsidRPr="00754D0F">
              <w:rPr>
                <w:rFonts w:cs="Arial"/>
                <w:bCs/>
                <w:sz w:val="18"/>
                <w:lang w:val="lv-LV"/>
              </w:rPr>
              <w:t>1.3</w:t>
            </w:r>
          </w:p>
        </w:tc>
        <w:tc>
          <w:tcPr>
            <w:tcW w:w="630" w:type="dxa"/>
            <w:tcBorders>
              <w:top w:val="single" w:sz="6" w:space="0" w:color="auto"/>
              <w:left w:val="single" w:sz="6" w:space="0" w:color="auto"/>
              <w:bottom w:val="single" w:sz="6" w:space="0" w:color="auto"/>
              <w:right w:val="single" w:sz="6" w:space="0" w:color="auto"/>
            </w:tcBorders>
          </w:tcPr>
          <w:p w14:paraId="00C7F261" w14:textId="77777777" w:rsidR="00487D65" w:rsidRPr="00754D0F" w:rsidRDefault="00487D65" w:rsidP="002B559E">
            <w:pPr>
              <w:spacing w:line="288" w:lineRule="auto"/>
              <w:jc w:val="center"/>
              <w:rPr>
                <w:rFonts w:cs="Arial"/>
                <w:sz w:val="18"/>
                <w:lang w:val="lv-LV"/>
              </w:rPr>
            </w:pPr>
            <w:r w:rsidRPr="00754D0F">
              <w:rPr>
                <w:rFonts w:cs="Arial"/>
                <w:sz w:val="18"/>
                <w:lang w:val="lv-LV"/>
              </w:rPr>
              <w:t>1.1</w:t>
            </w:r>
          </w:p>
        </w:tc>
        <w:tc>
          <w:tcPr>
            <w:tcW w:w="630" w:type="dxa"/>
            <w:tcBorders>
              <w:top w:val="single" w:sz="6" w:space="0" w:color="auto"/>
              <w:left w:val="single" w:sz="6" w:space="0" w:color="auto"/>
              <w:bottom w:val="single" w:sz="6" w:space="0" w:color="auto"/>
              <w:right w:val="single" w:sz="6" w:space="0" w:color="auto"/>
            </w:tcBorders>
            <w:shd w:val="clear" w:color="auto" w:fill="F4B083" w:themeFill="accent2" w:themeFillTint="99"/>
          </w:tcPr>
          <w:p w14:paraId="11AA1C87" w14:textId="77777777" w:rsidR="00487D65" w:rsidRPr="00754D0F" w:rsidRDefault="00487D65" w:rsidP="002B559E">
            <w:pPr>
              <w:spacing w:line="288" w:lineRule="auto"/>
              <w:jc w:val="center"/>
              <w:rPr>
                <w:rFonts w:cs="Arial"/>
                <w:b/>
                <w:sz w:val="18"/>
                <w:lang w:val="lv-LV"/>
              </w:rPr>
            </w:pPr>
            <w:r w:rsidRPr="00754D0F">
              <w:rPr>
                <w:rFonts w:cs="Arial"/>
                <w:b/>
                <w:sz w:val="18"/>
                <w:lang w:val="lv-LV"/>
              </w:rPr>
              <w:t>1.0</w:t>
            </w:r>
          </w:p>
        </w:tc>
        <w:tc>
          <w:tcPr>
            <w:tcW w:w="630" w:type="dxa"/>
            <w:tcBorders>
              <w:top w:val="single" w:sz="6" w:space="0" w:color="auto"/>
              <w:left w:val="single" w:sz="6" w:space="0" w:color="auto"/>
              <w:bottom w:val="single" w:sz="6" w:space="0" w:color="auto"/>
              <w:right w:val="single" w:sz="6" w:space="0" w:color="auto"/>
            </w:tcBorders>
          </w:tcPr>
          <w:p w14:paraId="46151DBE" w14:textId="77777777" w:rsidR="00487D65" w:rsidRPr="00754D0F" w:rsidRDefault="00487D65" w:rsidP="002B559E">
            <w:pPr>
              <w:spacing w:line="288" w:lineRule="auto"/>
              <w:jc w:val="center"/>
              <w:rPr>
                <w:rFonts w:cs="Arial"/>
                <w:sz w:val="18"/>
                <w:lang w:val="lv-LV"/>
              </w:rPr>
            </w:pPr>
            <w:r w:rsidRPr="00754D0F">
              <w:rPr>
                <w:rFonts w:cs="Arial"/>
                <w:sz w:val="18"/>
                <w:lang w:val="lv-LV"/>
              </w:rPr>
              <w:t>0.9</w:t>
            </w:r>
          </w:p>
        </w:tc>
      </w:tr>
      <w:tr w:rsidR="00487D65" w:rsidRPr="00754D0F" w14:paraId="3CD67953" w14:textId="77777777" w:rsidTr="00463C42">
        <w:trPr>
          <w:cantSplit/>
        </w:trPr>
        <w:tc>
          <w:tcPr>
            <w:tcW w:w="900" w:type="dxa"/>
            <w:tcBorders>
              <w:top w:val="single" w:sz="6" w:space="0" w:color="auto"/>
              <w:left w:val="single" w:sz="6" w:space="0" w:color="auto"/>
              <w:bottom w:val="single" w:sz="6" w:space="0" w:color="auto"/>
              <w:right w:val="single" w:sz="6" w:space="0" w:color="auto"/>
            </w:tcBorders>
            <w:shd w:val="clear" w:color="auto" w:fill="FFFFCC"/>
          </w:tcPr>
          <w:p w14:paraId="5AC295C8" w14:textId="77777777" w:rsidR="00487D65" w:rsidRPr="00754D0F" w:rsidRDefault="00487D65" w:rsidP="002B559E">
            <w:pPr>
              <w:spacing w:line="288" w:lineRule="auto"/>
              <w:jc w:val="center"/>
              <w:rPr>
                <w:rFonts w:cs="Arial"/>
                <w:sz w:val="18"/>
                <w:lang w:val="lv-LV"/>
              </w:rPr>
            </w:pPr>
            <w:r w:rsidRPr="00754D0F">
              <w:rPr>
                <w:rFonts w:cs="Arial"/>
                <w:sz w:val="18"/>
                <w:lang w:val="lv-LV"/>
              </w:rPr>
              <w:t>6 vai 94</w:t>
            </w:r>
          </w:p>
        </w:tc>
        <w:tc>
          <w:tcPr>
            <w:tcW w:w="540" w:type="dxa"/>
            <w:tcBorders>
              <w:top w:val="single" w:sz="6" w:space="0" w:color="auto"/>
              <w:left w:val="single" w:sz="6" w:space="0" w:color="auto"/>
              <w:bottom w:val="single" w:sz="6" w:space="0" w:color="auto"/>
              <w:right w:val="single" w:sz="6" w:space="0" w:color="auto"/>
            </w:tcBorders>
          </w:tcPr>
          <w:p w14:paraId="75F90F11" w14:textId="77777777" w:rsidR="00487D65" w:rsidRPr="00754D0F" w:rsidRDefault="00487D65" w:rsidP="002B559E">
            <w:pPr>
              <w:spacing w:line="288" w:lineRule="auto"/>
              <w:jc w:val="center"/>
              <w:rPr>
                <w:rFonts w:cs="Arial"/>
                <w:sz w:val="18"/>
                <w:lang w:val="lv-LV"/>
              </w:rPr>
            </w:pPr>
            <w:r w:rsidRPr="00754D0F">
              <w:rPr>
                <w:rFonts w:cs="Arial"/>
                <w:sz w:val="18"/>
                <w:lang w:val="lv-LV"/>
              </w:rPr>
              <w:t>6.8</w:t>
            </w:r>
          </w:p>
        </w:tc>
        <w:tc>
          <w:tcPr>
            <w:tcW w:w="540" w:type="dxa"/>
            <w:tcBorders>
              <w:top w:val="single" w:sz="6" w:space="0" w:color="auto"/>
              <w:left w:val="single" w:sz="6" w:space="0" w:color="auto"/>
              <w:bottom w:val="single" w:sz="6" w:space="0" w:color="auto"/>
              <w:right w:val="single" w:sz="6" w:space="0" w:color="auto"/>
            </w:tcBorders>
          </w:tcPr>
          <w:p w14:paraId="6EC3F137" w14:textId="77777777" w:rsidR="00487D65" w:rsidRPr="00754D0F" w:rsidRDefault="00487D65" w:rsidP="002B559E">
            <w:pPr>
              <w:spacing w:line="288" w:lineRule="auto"/>
              <w:jc w:val="center"/>
              <w:rPr>
                <w:rFonts w:cs="Arial"/>
                <w:sz w:val="18"/>
                <w:lang w:val="lv-LV"/>
              </w:rPr>
            </w:pPr>
            <w:r w:rsidRPr="00754D0F">
              <w:rPr>
                <w:rFonts w:cs="Arial"/>
                <w:sz w:val="18"/>
                <w:lang w:val="lv-LV"/>
              </w:rPr>
              <w:t>5.5</w:t>
            </w:r>
          </w:p>
        </w:tc>
        <w:tc>
          <w:tcPr>
            <w:tcW w:w="540" w:type="dxa"/>
            <w:tcBorders>
              <w:top w:val="single" w:sz="6" w:space="0" w:color="auto"/>
              <w:left w:val="single" w:sz="6" w:space="0" w:color="auto"/>
              <w:bottom w:val="single" w:sz="6" w:space="0" w:color="auto"/>
              <w:right w:val="single" w:sz="6" w:space="0" w:color="auto"/>
            </w:tcBorders>
          </w:tcPr>
          <w:p w14:paraId="6E09B680" w14:textId="77777777" w:rsidR="00487D65" w:rsidRPr="00754D0F" w:rsidRDefault="00487D65" w:rsidP="002B559E">
            <w:pPr>
              <w:spacing w:line="288" w:lineRule="auto"/>
              <w:jc w:val="center"/>
              <w:rPr>
                <w:rFonts w:cs="Arial"/>
                <w:sz w:val="18"/>
                <w:lang w:val="lv-LV"/>
              </w:rPr>
            </w:pPr>
            <w:r w:rsidRPr="00754D0F">
              <w:rPr>
                <w:rFonts w:cs="Arial"/>
                <w:sz w:val="18"/>
                <w:lang w:val="lv-LV"/>
              </w:rPr>
              <w:t>4.8</w:t>
            </w:r>
          </w:p>
        </w:tc>
        <w:tc>
          <w:tcPr>
            <w:tcW w:w="540" w:type="dxa"/>
            <w:tcBorders>
              <w:top w:val="single" w:sz="6" w:space="0" w:color="auto"/>
              <w:left w:val="single" w:sz="6" w:space="0" w:color="auto"/>
              <w:bottom w:val="single" w:sz="6" w:space="0" w:color="auto"/>
              <w:right w:val="single" w:sz="6" w:space="0" w:color="auto"/>
            </w:tcBorders>
          </w:tcPr>
          <w:p w14:paraId="05AB3F85" w14:textId="77777777" w:rsidR="00487D65" w:rsidRPr="00754D0F" w:rsidRDefault="00487D65" w:rsidP="002B559E">
            <w:pPr>
              <w:spacing w:line="288" w:lineRule="auto"/>
              <w:jc w:val="center"/>
              <w:rPr>
                <w:rFonts w:cs="Arial"/>
                <w:sz w:val="18"/>
                <w:lang w:val="lv-LV"/>
              </w:rPr>
            </w:pPr>
            <w:r w:rsidRPr="00754D0F">
              <w:rPr>
                <w:rFonts w:cs="Arial"/>
                <w:sz w:val="18"/>
                <w:lang w:val="lv-LV"/>
              </w:rPr>
              <w:t>3.9</w:t>
            </w:r>
          </w:p>
        </w:tc>
        <w:tc>
          <w:tcPr>
            <w:tcW w:w="540" w:type="dxa"/>
            <w:tcBorders>
              <w:top w:val="single" w:sz="6" w:space="0" w:color="auto"/>
              <w:left w:val="single" w:sz="6" w:space="0" w:color="auto"/>
              <w:bottom w:val="single" w:sz="6" w:space="0" w:color="auto"/>
              <w:right w:val="single" w:sz="6" w:space="0" w:color="auto"/>
            </w:tcBorders>
          </w:tcPr>
          <w:p w14:paraId="15B07DE7" w14:textId="77777777" w:rsidR="00487D65" w:rsidRPr="00754D0F" w:rsidRDefault="00487D65" w:rsidP="002B559E">
            <w:pPr>
              <w:spacing w:line="288" w:lineRule="auto"/>
              <w:jc w:val="center"/>
              <w:rPr>
                <w:rFonts w:cs="Arial"/>
                <w:sz w:val="18"/>
                <w:lang w:val="lv-LV"/>
              </w:rPr>
            </w:pPr>
            <w:r w:rsidRPr="00754D0F">
              <w:rPr>
                <w:rFonts w:cs="Arial"/>
                <w:sz w:val="18"/>
                <w:lang w:val="lv-LV"/>
              </w:rPr>
              <w:t>3.4</w:t>
            </w:r>
          </w:p>
        </w:tc>
        <w:tc>
          <w:tcPr>
            <w:tcW w:w="540" w:type="dxa"/>
            <w:tcBorders>
              <w:top w:val="single" w:sz="6" w:space="0" w:color="auto"/>
              <w:left w:val="single" w:sz="6" w:space="0" w:color="auto"/>
              <w:bottom w:val="single" w:sz="6" w:space="0" w:color="auto"/>
              <w:right w:val="single" w:sz="6" w:space="0" w:color="auto"/>
            </w:tcBorders>
          </w:tcPr>
          <w:p w14:paraId="2EDABD51" w14:textId="77777777" w:rsidR="00487D65" w:rsidRPr="00754D0F" w:rsidRDefault="00487D65" w:rsidP="002B559E">
            <w:pPr>
              <w:spacing w:line="288" w:lineRule="auto"/>
              <w:jc w:val="center"/>
              <w:rPr>
                <w:rFonts w:cs="Arial"/>
                <w:sz w:val="18"/>
                <w:lang w:val="lv-LV"/>
              </w:rPr>
            </w:pPr>
            <w:r w:rsidRPr="00754D0F">
              <w:rPr>
                <w:rFonts w:cs="Arial"/>
                <w:sz w:val="18"/>
                <w:lang w:val="lv-LV"/>
              </w:rPr>
              <w:t>2.8</w:t>
            </w:r>
          </w:p>
        </w:tc>
        <w:tc>
          <w:tcPr>
            <w:tcW w:w="540" w:type="dxa"/>
            <w:tcBorders>
              <w:top w:val="single" w:sz="6" w:space="0" w:color="auto"/>
              <w:left w:val="single" w:sz="6" w:space="0" w:color="auto"/>
              <w:bottom w:val="single" w:sz="6" w:space="0" w:color="auto"/>
              <w:right w:val="single" w:sz="6" w:space="0" w:color="auto"/>
            </w:tcBorders>
          </w:tcPr>
          <w:p w14:paraId="189DA153" w14:textId="77777777" w:rsidR="00487D65" w:rsidRPr="00754D0F" w:rsidRDefault="00487D65" w:rsidP="002B559E">
            <w:pPr>
              <w:spacing w:line="288" w:lineRule="auto"/>
              <w:jc w:val="center"/>
              <w:rPr>
                <w:rFonts w:cs="Arial"/>
                <w:sz w:val="18"/>
                <w:lang w:val="lv-LV"/>
              </w:rPr>
            </w:pPr>
            <w:r w:rsidRPr="00754D0F">
              <w:rPr>
                <w:rFonts w:cs="Arial"/>
                <w:sz w:val="18"/>
                <w:lang w:val="lv-LV"/>
              </w:rPr>
              <w:t>2.5</w:t>
            </w:r>
          </w:p>
        </w:tc>
        <w:tc>
          <w:tcPr>
            <w:tcW w:w="540" w:type="dxa"/>
            <w:tcBorders>
              <w:top w:val="single" w:sz="6" w:space="0" w:color="auto"/>
              <w:left w:val="single" w:sz="6" w:space="0" w:color="auto"/>
              <w:bottom w:val="single" w:sz="6" w:space="0" w:color="auto"/>
              <w:right w:val="single" w:sz="6" w:space="0" w:color="auto"/>
            </w:tcBorders>
          </w:tcPr>
          <w:p w14:paraId="724298E8" w14:textId="77777777" w:rsidR="00487D65" w:rsidRPr="00754D0F" w:rsidRDefault="00487D65" w:rsidP="002B559E">
            <w:pPr>
              <w:spacing w:line="288" w:lineRule="auto"/>
              <w:jc w:val="center"/>
              <w:rPr>
                <w:rFonts w:cs="Arial"/>
                <w:sz w:val="18"/>
                <w:lang w:val="lv-LV"/>
              </w:rPr>
            </w:pPr>
            <w:r w:rsidRPr="00754D0F">
              <w:rPr>
                <w:rFonts w:cs="Arial"/>
                <w:sz w:val="18"/>
                <w:lang w:val="lv-LV"/>
              </w:rPr>
              <w:t>2.4</w:t>
            </w:r>
          </w:p>
        </w:tc>
        <w:tc>
          <w:tcPr>
            <w:tcW w:w="540" w:type="dxa"/>
            <w:tcBorders>
              <w:top w:val="single" w:sz="6" w:space="0" w:color="auto"/>
              <w:left w:val="single" w:sz="6" w:space="0" w:color="auto"/>
              <w:bottom w:val="single" w:sz="6" w:space="0" w:color="auto"/>
              <w:right w:val="single" w:sz="6" w:space="0" w:color="auto"/>
            </w:tcBorders>
          </w:tcPr>
          <w:p w14:paraId="7FF0FF7A" w14:textId="77777777" w:rsidR="00487D65" w:rsidRPr="00754D0F" w:rsidRDefault="00487D65" w:rsidP="002B559E">
            <w:pPr>
              <w:spacing w:line="288" w:lineRule="auto"/>
              <w:jc w:val="center"/>
              <w:rPr>
                <w:rFonts w:cs="Arial"/>
                <w:sz w:val="18"/>
                <w:lang w:val="lv-LV"/>
              </w:rPr>
            </w:pPr>
            <w:r w:rsidRPr="00754D0F">
              <w:rPr>
                <w:rFonts w:cs="Arial"/>
                <w:sz w:val="18"/>
                <w:lang w:val="lv-LV"/>
              </w:rPr>
              <w:t>2.1</w:t>
            </w:r>
          </w:p>
        </w:tc>
        <w:tc>
          <w:tcPr>
            <w:tcW w:w="540" w:type="dxa"/>
            <w:tcBorders>
              <w:top w:val="single" w:sz="6" w:space="0" w:color="auto"/>
              <w:left w:val="single" w:sz="6" w:space="0" w:color="auto"/>
              <w:bottom w:val="single" w:sz="6" w:space="0" w:color="auto"/>
              <w:right w:val="single" w:sz="6" w:space="0" w:color="auto"/>
            </w:tcBorders>
          </w:tcPr>
          <w:p w14:paraId="5B85ED9F" w14:textId="77777777" w:rsidR="00487D65" w:rsidRPr="00754D0F" w:rsidRDefault="00487D65" w:rsidP="002B559E">
            <w:pPr>
              <w:spacing w:line="288" w:lineRule="auto"/>
              <w:jc w:val="center"/>
              <w:rPr>
                <w:rFonts w:cs="Arial"/>
                <w:sz w:val="18"/>
                <w:lang w:val="lv-LV"/>
              </w:rPr>
            </w:pPr>
            <w:r w:rsidRPr="00754D0F">
              <w:rPr>
                <w:rFonts w:cs="Arial"/>
                <w:sz w:val="18"/>
                <w:lang w:val="lv-LV"/>
              </w:rPr>
              <w:t>2.0</w:t>
            </w:r>
          </w:p>
        </w:tc>
        <w:tc>
          <w:tcPr>
            <w:tcW w:w="540" w:type="dxa"/>
            <w:tcBorders>
              <w:top w:val="single" w:sz="6" w:space="0" w:color="auto"/>
              <w:left w:val="single" w:sz="6" w:space="0" w:color="auto"/>
              <w:bottom w:val="single" w:sz="6" w:space="0" w:color="auto"/>
              <w:right w:val="single" w:sz="6" w:space="0" w:color="auto"/>
            </w:tcBorders>
          </w:tcPr>
          <w:p w14:paraId="3BF9C1CE" w14:textId="77777777" w:rsidR="00487D65" w:rsidRPr="00754D0F" w:rsidRDefault="00487D65" w:rsidP="002B559E">
            <w:pPr>
              <w:spacing w:line="288" w:lineRule="auto"/>
              <w:jc w:val="center"/>
              <w:rPr>
                <w:rFonts w:cs="Arial"/>
                <w:sz w:val="18"/>
                <w:lang w:val="lv-LV"/>
              </w:rPr>
            </w:pPr>
            <w:r w:rsidRPr="00754D0F">
              <w:rPr>
                <w:rFonts w:cs="Arial"/>
                <w:sz w:val="18"/>
                <w:lang w:val="lv-LV"/>
              </w:rPr>
              <w:t>1.7</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778CDBE4" w14:textId="77777777" w:rsidR="00487D65" w:rsidRPr="00754D0F" w:rsidRDefault="00487D65" w:rsidP="002B559E">
            <w:pPr>
              <w:spacing w:line="288" w:lineRule="auto"/>
              <w:jc w:val="center"/>
              <w:rPr>
                <w:rFonts w:cs="Arial"/>
                <w:bCs/>
                <w:sz w:val="18"/>
                <w:lang w:val="lv-LV"/>
              </w:rPr>
            </w:pPr>
            <w:r w:rsidRPr="00754D0F">
              <w:rPr>
                <w:rFonts w:cs="Arial"/>
                <w:bCs/>
                <w:sz w:val="18"/>
                <w:lang w:val="lv-LV"/>
              </w:rPr>
              <w:t>1.5</w:t>
            </w:r>
          </w:p>
        </w:tc>
        <w:tc>
          <w:tcPr>
            <w:tcW w:w="630" w:type="dxa"/>
            <w:tcBorders>
              <w:top w:val="single" w:sz="6" w:space="0" w:color="auto"/>
              <w:left w:val="single" w:sz="6" w:space="0" w:color="auto"/>
              <w:bottom w:val="single" w:sz="6" w:space="0" w:color="auto"/>
              <w:right w:val="single" w:sz="6" w:space="0" w:color="auto"/>
            </w:tcBorders>
          </w:tcPr>
          <w:p w14:paraId="71DCB4C8" w14:textId="77777777" w:rsidR="00487D65" w:rsidRPr="00754D0F" w:rsidRDefault="00487D65" w:rsidP="002B559E">
            <w:pPr>
              <w:spacing w:line="288" w:lineRule="auto"/>
              <w:jc w:val="center"/>
              <w:rPr>
                <w:rFonts w:cs="Arial"/>
                <w:sz w:val="18"/>
                <w:lang w:val="lv-LV"/>
              </w:rPr>
            </w:pPr>
            <w:r w:rsidRPr="00754D0F">
              <w:rPr>
                <w:rFonts w:cs="Arial"/>
                <w:sz w:val="18"/>
                <w:lang w:val="lv-LV"/>
              </w:rPr>
              <w:t>1.4</w:t>
            </w:r>
          </w:p>
        </w:tc>
        <w:tc>
          <w:tcPr>
            <w:tcW w:w="630" w:type="dxa"/>
            <w:tcBorders>
              <w:top w:val="single" w:sz="6" w:space="0" w:color="auto"/>
              <w:left w:val="single" w:sz="6" w:space="0" w:color="auto"/>
              <w:bottom w:val="single" w:sz="6" w:space="0" w:color="auto"/>
              <w:right w:val="single" w:sz="6" w:space="0" w:color="auto"/>
            </w:tcBorders>
            <w:shd w:val="clear" w:color="auto" w:fill="F4B083" w:themeFill="accent2" w:themeFillTint="99"/>
          </w:tcPr>
          <w:p w14:paraId="3B105FB5" w14:textId="77777777" w:rsidR="00487D65" w:rsidRPr="00754D0F" w:rsidRDefault="00487D65" w:rsidP="002B559E">
            <w:pPr>
              <w:spacing w:line="288" w:lineRule="auto"/>
              <w:jc w:val="center"/>
              <w:rPr>
                <w:rFonts w:cs="Arial"/>
                <w:b/>
                <w:sz w:val="18"/>
                <w:lang w:val="lv-LV"/>
              </w:rPr>
            </w:pPr>
            <w:r w:rsidRPr="00754D0F">
              <w:rPr>
                <w:rFonts w:cs="Arial"/>
                <w:b/>
                <w:sz w:val="18"/>
                <w:lang w:val="lv-LV"/>
              </w:rPr>
              <w:t>1.2</w:t>
            </w:r>
          </w:p>
        </w:tc>
        <w:tc>
          <w:tcPr>
            <w:tcW w:w="630" w:type="dxa"/>
            <w:tcBorders>
              <w:top w:val="single" w:sz="6" w:space="0" w:color="auto"/>
              <w:left w:val="single" w:sz="6" w:space="0" w:color="auto"/>
              <w:bottom w:val="single" w:sz="6" w:space="0" w:color="auto"/>
              <w:right w:val="single" w:sz="6" w:space="0" w:color="auto"/>
            </w:tcBorders>
          </w:tcPr>
          <w:p w14:paraId="7E3470C0" w14:textId="77777777" w:rsidR="00487D65" w:rsidRPr="00754D0F" w:rsidRDefault="00487D65" w:rsidP="002B559E">
            <w:pPr>
              <w:spacing w:line="288" w:lineRule="auto"/>
              <w:jc w:val="center"/>
              <w:rPr>
                <w:rFonts w:cs="Arial"/>
                <w:sz w:val="18"/>
                <w:lang w:val="lv-LV"/>
              </w:rPr>
            </w:pPr>
            <w:r w:rsidRPr="00754D0F">
              <w:rPr>
                <w:rFonts w:cs="Arial"/>
                <w:sz w:val="18"/>
                <w:lang w:val="lv-LV"/>
              </w:rPr>
              <w:t>1.0</w:t>
            </w:r>
          </w:p>
        </w:tc>
      </w:tr>
      <w:tr w:rsidR="00487D65" w:rsidRPr="00754D0F" w14:paraId="083BB777" w14:textId="77777777" w:rsidTr="00463C42">
        <w:trPr>
          <w:cantSplit/>
        </w:trPr>
        <w:tc>
          <w:tcPr>
            <w:tcW w:w="900" w:type="dxa"/>
            <w:tcBorders>
              <w:top w:val="single" w:sz="6" w:space="0" w:color="auto"/>
              <w:left w:val="single" w:sz="6" w:space="0" w:color="auto"/>
              <w:bottom w:val="single" w:sz="6" w:space="0" w:color="auto"/>
              <w:right w:val="single" w:sz="6" w:space="0" w:color="auto"/>
            </w:tcBorders>
            <w:shd w:val="clear" w:color="auto" w:fill="FFFFCC"/>
          </w:tcPr>
          <w:p w14:paraId="0AF93D7F" w14:textId="77777777" w:rsidR="00487D65" w:rsidRPr="00754D0F" w:rsidRDefault="00487D65" w:rsidP="002B559E">
            <w:pPr>
              <w:spacing w:line="288" w:lineRule="auto"/>
              <w:jc w:val="center"/>
              <w:rPr>
                <w:rFonts w:cs="Arial"/>
                <w:sz w:val="18"/>
                <w:lang w:val="lv-LV"/>
              </w:rPr>
            </w:pPr>
            <w:r w:rsidRPr="00754D0F">
              <w:rPr>
                <w:rFonts w:cs="Arial"/>
                <w:sz w:val="18"/>
                <w:lang w:val="lv-LV"/>
              </w:rPr>
              <w:t>8 vai 92</w:t>
            </w:r>
          </w:p>
        </w:tc>
        <w:tc>
          <w:tcPr>
            <w:tcW w:w="540" w:type="dxa"/>
            <w:tcBorders>
              <w:top w:val="single" w:sz="6" w:space="0" w:color="auto"/>
              <w:left w:val="single" w:sz="6" w:space="0" w:color="auto"/>
              <w:bottom w:val="single" w:sz="6" w:space="0" w:color="auto"/>
              <w:right w:val="single" w:sz="6" w:space="0" w:color="auto"/>
            </w:tcBorders>
          </w:tcPr>
          <w:p w14:paraId="16B8EA89" w14:textId="77777777" w:rsidR="00487D65" w:rsidRPr="00754D0F" w:rsidRDefault="00487D65" w:rsidP="002B559E">
            <w:pPr>
              <w:spacing w:line="288" w:lineRule="auto"/>
              <w:jc w:val="center"/>
              <w:rPr>
                <w:rFonts w:cs="Arial"/>
                <w:sz w:val="18"/>
                <w:lang w:val="lv-LV"/>
              </w:rPr>
            </w:pPr>
            <w:r w:rsidRPr="00754D0F">
              <w:rPr>
                <w:rFonts w:cs="Arial"/>
                <w:sz w:val="18"/>
                <w:lang w:val="lv-LV"/>
              </w:rPr>
              <w:t>7.7</w:t>
            </w:r>
          </w:p>
        </w:tc>
        <w:tc>
          <w:tcPr>
            <w:tcW w:w="540" w:type="dxa"/>
            <w:tcBorders>
              <w:top w:val="single" w:sz="6" w:space="0" w:color="auto"/>
              <w:left w:val="single" w:sz="6" w:space="0" w:color="auto"/>
              <w:bottom w:val="single" w:sz="6" w:space="0" w:color="auto"/>
              <w:right w:val="single" w:sz="6" w:space="0" w:color="auto"/>
            </w:tcBorders>
          </w:tcPr>
          <w:p w14:paraId="4F0A427D" w14:textId="77777777" w:rsidR="00487D65" w:rsidRPr="00754D0F" w:rsidRDefault="00487D65" w:rsidP="002B559E">
            <w:pPr>
              <w:spacing w:line="288" w:lineRule="auto"/>
              <w:jc w:val="center"/>
              <w:rPr>
                <w:rFonts w:cs="Arial"/>
                <w:sz w:val="18"/>
                <w:lang w:val="lv-LV"/>
              </w:rPr>
            </w:pPr>
            <w:r w:rsidRPr="00754D0F">
              <w:rPr>
                <w:rFonts w:cs="Arial"/>
                <w:sz w:val="18"/>
                <w:lang w:val="lv-LV"/>
              </w:rPr>
              <w:t>6.2</w:t>
            </w:r>
          </w:p>
        </w:tc>
        <w:tc>
          <w:tcPr>
            <w:tcW w:w="540" w:type="dxa"/>
            <w:tcBorders>
              <w:top w:val="single" w:sz="6" w:space="0" w:color="auto"/>
              <w:left w:val="single" w:sz="6" w:space="0" w:color="auto"/>
              <w:bottom w:val="single" w:sz="6" w:space="0" w:color="auto"/>
              <w:right w:val="single" w:sz="6" w:space="0" w:color="auto"/>
            </w:tcBorders>
          </w:tcPr>
          <w:p w14:paraId="57A5A281" w14:textId="77777777" w:rsidR="00487D65" w:rsidRPr="00754D0F" w:rsidRDefault="00487D65" w:rsidP="002B559E">
            <w:pPr>
              <w:spacing w:line="288" w:lineRule="auto"/>
              <w:jc w:val="center"/>
              <w:rPr>
                <w:rFonts w:cs="Arial"/>
                <w:sz w:val="18"/>
                <w:lang w:val="lv-LV"/>
              </w:rPr>
            </w:pPr>
            <w:r w:rsidRPr="00754D0F">
              <w:rPr>
                <w:rFonts w:cs="Arial"/>
                <w:sz w:val="18"/>
                <w:lang w:val="lv-LV"/>
              </w:rPr>
              <w:t>5.4</w:t>
            </w:r>
          </w:p>
        </w:tc>
        <w:tc>
          <w:tcPr>
            <w:tcW w:w="540" w:type="dxa"/>
            <w:tcBorders>
              <w:top w:val="single" w:sz="6" w:space="0" w:color="auto"/>
              <w:left w:val="single" w:sz="6" w:space="0" w:color="auto"/>
              <w:bottom w:val="single" w:sz="6" w:space="0" w:color="auto"/>
              <w:right w:val="single" w:sz="6" w:space="0" w:color="auto"/>
            </w:tcBorders>
          </w:tcPr>
          <w:p w14:paraId="08581AB0" w14:textId="77777777" w:rsidR="00487D65" w:rsidRPr="00754D0F" w:rsidRDefault="00487D65" w:rsidP="002B559E">
            <w:pPr>
              <w:spacing w:line="288" w:lineRule="auto"/>
              <w:jc w:val="center"/>
              <w:rPr>
                <w:rFonts w:cs="Arial"/>
                <w:sz w:val="18"/>
                <w:lang w:val="lv-LV"/>
              </w:rPr>
            </w:pPr>
            <w:r w:rsidRPr="00754D0F">
              <w:rPr>
                <w:rFonts w:cs="Arial"/>
                <w:sz w:val="18"/>
                <w:lang w:val="lv-LV"/>
              </w:rPr>
              <w:t>4.4</w:t>
            </w:r>
          </w:p>
        </w:tc>
        <w:tc>
          <w:tcPr>
            <w:tcW w:w="540" w:type="dxa"/>
            <w:tcBorders>
              <w:top w:val="single" w:sz="6" w:space="0" w:color="auto"/>
              <w:left w:val="single" w:sz="6" w:space="0" w:color="auto"/>
              <w:bottom w:val="single" w:sz="6" w:space="0" w:color="auto"/>
              <w:right w:val="single" w:sz="6" w:space="0" w:color="auto"/>
            </w:tcBorders>
          </w:tcPr>
          <w:p w14:paraId="37049406" w14:textId="77777777" w:rsidR="00487D65" w:rsidRPr="00754D0F" w:rsidRDefault="00487D65" w:rsidP="002B559E">
            <w:pPr>
              <w:spacing w:line="288" w:lineRule="auto"/>
              <w:jc w:val="center"/>
              <w:rPr>
                <w:rFonts w:cs="Arial"/>
                <w:sz w:val="18"/>
                <w:lang w:val="lv-LV"/>
              </w:rPr>
            </w:pPr>
            <w:r w:rsidRPr="00754D0F">
              <w:rPr>
                <w:rFonts w:cs="Arial"/>
                <w:sz w:val="18"/>
                <w:lang w:val="lv-LV"/>
              </w:rPr>
              <w:t>3.8</w:t>
            </w:r>
          </w:p>
        </w:tc>
        <w:tc>
          <w:tcPr>
            <w:tcW w:w="540" w:type="dxa"/>
            <w:tcBorders>
              <w:top w:val="single" w:sz="6" w:space="0" w:color="auto"/>
              <w:left w:val="single" w:sz="6" w:space="0" w:color="auto"/>
              <w:bottom w:val="single" w:sz="6" w:space="0" w:color="auto"/>
              <w:right w:val="single" w:sz="6" w:space="0" w:color="auto"/>
            </w:tcBorders>
          </w:tcPr>
          <w:p w14:paraId="45AF8BF6" w14:textId="77777777" w:rsidR="00487D65" w:rsidRPr="00754D0F" w:rsidRDefault="00487D65" w:rsidP="002B559E">
            <w:pPr>
              <w:spacing w:line="288" w:lineRule="auto"/>
              <w:jc w:val="center"/>
              <w:rPr>
                <w:rFonts w:cs="Arial"/>
                <w:sz w:val="18"/>
                <w:lang w:val="lv-LV"/>
              </w:rPr>
            </w:pPr>
            <w:r w:rsidRPr="00754D0F">
              <w:rPr>
                <w:rFonts w:cs="Arial"/>
                <w:sz w:val="18"/>
                <w:lang w:val="lv-LV"/>
              </w:rPr>
              <w:t>3.1</w:t>
            </w:r>
          </w:p>
        </w:tc>
        <w:tc>
          <w:tcPr>
            <w:tcW w:w="540" w:type="dxa"/>
            <w:tcBorders>
              <w:top w:val="single" w:sz="6" w:space="0" w:color="auto"/>
              <w:left w:val="single" w:sz="6" w:space="0" w:color="auto"/>
              <w:bottom w:val="single" w:sz="6" w:space="0" w:color="auto"/>
              <w:right w:val="single" w:sz="6" w:space="0" w:color="auto"/>
            </w:tcBorders>
          </w:tcPr>
          <w:p w14:paraId="7A9937C7" w14:textId="77777777" w:rsidR="00487D65" w:rsidRPr="00754D0F" w:rsidRDefault="00487D65" w:rsidP="002B559E">
            <w:pPr>
              <w:spacing w:line="288" w:lineRule="auto"/>
              <w:jc w:val="center"/>
              <w:rPr>
                <w:rFonts w:cs="Arial"/>
                <w:sz w:val="18"/>
                <w:lang w:val="lv-LV"/>
              </w:rPr>
            </w:pPr>
            <w:r w:rsidRPr="00754D0F">
              <w:rPr>
                <w:rFonts w:cs="Arial"/>
                <w:sz w:val="18"/>
                <w:lang w:val="lv-LV"/>
              </w:rPr>
              <w:t>2.8</w:t>
            </w:r>
          </w:p>
        </w:tc>
        <w:tc>
          <w:tcPr>
            <w:tcW w:w="540" w:type="dxa"/>
            <w:tcBorders>
              <w:top w:val="single" w:sz="6" w:space="0" w:color="auto"/>
              <w:left w:val="single" w:sz="6" w:space="0" w:color="auto"/>
              <w:bottom w:val="single" w:sz="6" w:space="0" w:color="auto"/>
              <w:right w:val="single" w:sz="6" w:space="0" w:color="auto"/>
            </w:tcBorders>
          </w:tcPr>
          <w:p w14:paraId="62FDBE35" w14:textId="77777777" w:rsidR="00487D65" w:rsidRPr="00754D0F" w:rsidRDefault="00487D65" w:rsidP="002B559E">
            <w:pPr>
              <w:spacing w:line="288" w:lineRule="auto"/>
              <w:jc w:val="center"/>
              <w:rPr>
                <w:rFonts w:cs="Arial"/>
                <w:sz w:val="18"/>
                <w:lang w:val="lv-LV"/>
              </w:rPr>
            </w:pPr>
            <w:r w:rsidRPr="00754D0F">
              <w:rPr>
                <w:rFonts w:cs="Arial"/>
                <w:sz w:val="18"/>
                <w:lang w:val="lv-LV"/>
              </w:rPr>
              <w:t>2.7</w:t>
            </w:r>
          </w:p>
        </w:tc>
        <w:tc>
          <w:tcPr>
            <w:tcW w:w="540" w:type="dxa"/>
            <w:tcBorders>
              <w:top w:val="single" w:sz="6" w:space="0" w:color="auto"/>
              <w:left w:val="single" w:sz="6" w:space="0" w:color="auto"/>
              <w:bottom w:val="single" w:sz="6" w:space="0" w:color="auto"/>
              <w:right w:val="single" w:sz="6" w:space="0" w:color="auto"/>
            </w:tcBorders>
          </w:tcPr>
          <w:p w14:paraId="3B76ED44" w14:textId="77777777" w:rsidR="00487D65" w:rsidRPr="00754D0F" w:rsidRDefault="00487D65" w:rsidP="002B559E">
            <w:pPr>
              <w:spacing w:line="288" w:lineRule="auto"/>
              <w:jc w:val="center"/>
              <w:rPr>
                <w:rFonts w:cs="Arial"/>
                <w:sz w:val="18"/>
                <w:lang w:val="lv-LV"/>
              </w:rPr>
            </w:pPr>
            <w:r w:rsidRPr="00754D0F">
              <w:rPr>
                <w:rFonts w:cs="Arial"/>
                <w:sz w:val="18"/>
                <w:lang w:val="lv-LV"/>
              </w:rPr>
              <w:t>2.4</w:t>
            </w:r>
          </w:p>
        </w:tc>
        <w:tc>
          <w:tcPr>
            <w:tcW w:w="540" w:type="dxa"/>
            <w:tcBorders>
              <w:top w:val="single" w:sz="6" w:space="0" w:color="auto"/>
              <w:left w:val="single" w:sz="6" w:space="0" w:color="auto"/>
              <w:bottom w:val="single" w:sz="6" w:space="0" w:color="auto"/>
              <w:right w:val="single" w:sz="6" w:space="0" w:color="auto"/>
            </w:tcBorders>
          </w:tcPr>
          <w:p w14:paraId="5C7926C3" w14:textId="77777777" w:rsidR="00487D65" w:rsidRPr="00754D0F" w:rsidRDefault="00487D65" w:rsidP="002B559E">
            <w:pPr>
              <w:spacing w:line="288" w:lineRule="auto"/>
              <w:jc w:val="center"/>
              <w:rPr>
                <w:rFonts w:cs="Arial"/>
                <w:sz w:val="18"/>
                <w:lang w:val="lv-LV"/>
              </w:rPr>
            </w:pPr>
            <w:r w:rsidRPr="00754D0F">
              <w:rPr>
                <w:rFonts w:cs="Arial"/>
                <w:sz w:val="18"/>
                <w:lang w:val="lv-LV"/>
              </w:rPr>
              <w:t>2.2</w:t>
            </w:r>
          </w:p>
        </w:tc>
        <w:tc>
          <w:tcPr>
            <w:tcW w:w="540" w:type="dxa"/>
            <w:tcBorders>
              <w:top w:val="single" w:sz="6" w:space="0" w:color="auto"/>
              <w:left w:val="single" w:sz="6" w:space="0" w:color="auto"/>
              <w:bottom w:val="single" w:sz="6" w:space="0" w:color="auto"/>
              <w:right w:val="single" w:sz="6" w:space="0" w:color="auto"/>
            </w:tcBorders>
          </w:tcPr>
          <w:p w14:paraId="2ED0F79C" w14:textId="77777777" w:rsidR="00487D65" w:rsidRPr="00754D0F" w:rsidRDefault="00487D65" w:rsidP="002B559E">
            <w:pPr>
              <w:spacing w:line="288" w:lineRule="auto"/>
              <w:jc w:val="center"/>
              <w:rPr>
                <w:rFonts w:cs="Arial"/>
                <w:sz w:val="18"/>
                <w:lang w:val="lv-LV"/>
              </w:rPr>
            </w:pPr>
            <w:r w:rsidRPr="00754D0F">
              <w:rPr>
                <w:rFonts w:cs="Arial"/>
                <w:sz w:val="18"/>
                <w:lang w:val="lv-LV"/>
              </w:rPr>
              <w:t>1.9</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21B7DD50" w14:textId="77777777" w:rsidR="00487D65" w:rsidRPr="00754D0F" w:rsidRDefault="00487D65" w:rsidP="002B559E">
            <w:pPr>
              <w:spacing w:line="288" w:lineRule="auto"/>
              <w:jc w:val="center"/>
              <w:rPr>
                <w:rFonts w:cs="Arial"/>
                <w:bCs/>
                <w:sz w:val="18"/>
                <w:lang w:val="lv-LV"/>
              </w:rPr>
            </w:pPr>
            <w:r w:rsidRPr="00754D0F">
              <w:rPr>
                <w:rFonts w:cs="Arial"/>
                <w:bCs/>
                <w:sz w:val="18"/>
                <w:lang w:val="lv-LV"/>
              </w:rPr>
              <w:t>1.7</w:t>
            </w:r>
          </w:p>
        </w:tc>
        <w:tc>
          <w:tcPr>
            <w:tcW w:w="630" w:type="dxa"/>
            <w:tcBorders>
              <w:top w:val="single" w:sz="6" w:space="0" w:color="auto"/>
              <w:left w:val="single" w:sz="6" w:space="0" w:color="auto"/>
              <w:bottom w:val="single" w:sz="6" w:space="0" w:color="auto"/>
              <w:right w:val="single" w:sz="6" w:space="0" w:color="auto"/>
            </w:tcBorders>
          </w:tcPr>
          <w:p w14:paraId="25B1FE09" w14:textId="77777777" w:rsidR="00487D65" w:rsidRPr="00754D0F" w:rsidRDefault="00487D65" w:rsidP="002B559E">
            <w:pPr>
              <w:spacing w:line="288" w:lineRule="auto"/>
              <w:jc w:val="center"/>
              <w:rPr>
                <w:rFonts w:cs="Arial"/>
                <w:sz w:val="18"/>
                <w:lang w:val="lv-LV"/>
              </w:rPr>
            </w:pPr>
            <w:r w:rsidRPr="00754D0F">
              <w:rPr>
                <w:rFonts w:cs="Arial"/>
                <w:sz w:val="18"/>
                <w:lang w:val="lv-LV"/>
              </w:rPr>
              <w:t>1.6</w:t>
            </w:r>
          </w:p>
        </w:tc>
        <w:tc>
          <w:tcPr>
            <w:tcW w:w="630" w:type="dxa"/>
            <w:tcBorders>
              <w:top w:val="single" w:sz="6" w:space="0" w:color="auto"/>
              <w:left w:val="single" w:sz="6" w:space="0" w:color="auto"/>
              <w:bottom w:val="single" w:sz="6" w:space="0" w:color="auto"/>
              <w:right w:val="single" w:sz="6" w:space="0" w:color="auto"/>
            </w:tcBorders>
            <w:shd w:val="clear" w:color="auto" w:fill="F4B083" w:themeFill="accent2" w:themeFillTint="99"/>
          </w:tcPr>
          <w:p w14:paraId="386B6D0C" w14:textId="77777777" w:rsidR="00487D65" w:rsidRPr="00754D0F" w:rsidRDefault="00487D65" w:rsidP="002B559E">
            <w:pPr>
              <w:spacing w:line="288" w:lineRule="auto"/>
              <w:jc w:val="center"/>
              <w:rPr>
                <w:rFonts w:cs="Arial"/>
                <w:b/>
                <w:sz w:val="18"/>
                <w:lang w:val="lv-LV"/>
              </w:rPr>
            </w:pPr>
            <w:r w:rsidRPr="00754D0F">
              <w:rPr>
                <w:rFonts w:cs="Arial"/>
                <w:b/>
                <w:sz w:val="18"/>
                <w:lang w:val="lv-LV"/>
              </w:rPr>
              <w:t>1.4</w:t>
            </w:r>
          </w:p>
        </w:tc>
        <w:tc>
          <w:tcPr>
            <w:tcW w:w="630" w:type="dxa"/>
            <w:tcBorders>
              <w:top w:val="single" w:sz="6" w:space="0" w:color="auto"/>
              <w:left w:val="single" w:sz="6" w:space="0" w:color="auto"/>
              <w:bottom w:val="single" w:sz="6" w:space="0" w:color="auto"/>
              <w:right w:val="single" w:sz="6" w:space="0" w:color="auto"/>
            </w:tcBorders>
          </w:tcPr>
          <w:p w14:paraId="0C432DAB" w14:textId="77777777" w:rsidR="00487D65" w:rsidRPr="00754D0F" w:rsidRDefault="00487D65" w:rsidP="002B559E">
            <w:pPr>
              <w:spacing w:line="288" w:lineRule="auto"/>
              <w:jc w:val="center"/>
              <w:rPr>
                <w:rFonts w:cs="Arial"/>
                <w:sz w:val="18"/>
                <w:lang w:val="lv-LV"/>
              </w:rPr>
            </w:pPr>
            <w:r w:rsidRPr="00754D0F">
              <w:rPr>
                <w:rFonts w:cs="Arial"/>
                <w:sz w:val="18"/>
                <w:lang w:val="lv-LV"/>
              </w:rPr>
              <w:t>1.2</w:t>
            </w:r>
          </w:p>
        </w:tc>
      </w:tr>
      <w:tr w:rsidR="00487D65" w:rsidRPr="00754D0F" w14:paraId="76EB8220" w14:textId="77777777" w:rsidTr="00463C42">
        <w:trPr>
          <w:cantSplit/>
        </w:trPr>
        <w:tc>
          <w:tcPr>
            <w:tcW w:w="900" w:type="dxa"/>
            <w:tcBorders>
              <w:top w:val="single" w:sz="6" w:space="0" w:color="auto"/>
              <w:left w:val="single" w:sz="6" w:space="0" w:color="auto"/>
              <w:bottom w:val="single" w:sz="6" w:space="0" w:color="auto"/>
              <w:right w:val="single" w:sz="6" w:space="0" w:color="auto"/>
            </w:tcBorders>
            <w:shd w:val="clear" w:color="auto" w:fill="FFFFCC"/>
          </w:tcPr>
          <w:p w14:paraId="75FA0880" w14:textId="77777777" w:rsidR="00487D65" w:rsidRPr="00754D0F" w:rsidRDefault="00487D65" w:rsidP="002B559E">
            <w:pPr>
              <w:spacing w:line="288" w:lineRule="auto"/>
              <w:jc w:val="center"/>
              <w:rPr>
                <w:rFonts w:cs="Arial"/>
                <w:sz w:val="18"/>
                <w:lang w:val="lv-LV"/>
              </w:rPr>
            </w:pPr>
            <w:r w:rsidRPr="00754D0F">
              <w:rPr>
                <w:rFonts w:cs="Arial"/>
                <w:sz w:val="18"/>
                <w:lang w:val="lv-LV"/>
              </w:rPr>
              <w:t>10 vai 90</w:t>
            </w:r>
          </w:p>
        </w:tc>
        <w:tc>
          <w:tcPr>
            <w:tcW w:w="540" w:type="dxa"/>
            <w:tcBorders>
              <w:top w:val="single" w:sz="6" w:space="0" w:color="auto"/>
              <w:left w:val="single" w:sz="6" w:space="0" w:color="auto"/>
              <w:bottom w:val="single" w:sz="6" w:space="0" w:color="auto"/>
              <w:right w:val="single" w:sz="6" w:space="0" w:color="auto"/>
            </w:tcBorders>
          </w:tcPr>
          <w:p w14:paraId="14250027" w14:textId="77777777" w:rsidR="00487D65" w:rsidRPr="00754D0F" w:rsidRDefault="00487D65" w:rsidP="002B559E">
            <w:pPr>
              <w:spacing w:line="288" w:lineRule="auto"/>
              <w:jc w:val="center"/>
              <w:rPr>
                <w:rFonts w:cs="Arial"/>
                <w:sz w:val="18"/>
                <w:lang w:val="lv-LV"/>
              </w:rPr>
            </w:pPr>
            <w:r w:rsidRPr="00754D0F">
              <w:rPr>
                <w:rFonts w:cs="Arial"/>
                <w:sz w:val="18"/>
                <w:lang w:val="lv-LV"/>
              </w:rPr>
              <w:t>8.5</w:t>
            </w:r>
          </w:p>
        </w:tc>
        <w:tc>
          <w:tcPr>
            <w:tcW w:w="540" w:type="dxa"/>
            <w:tcBorders>
              <w:top w:val="single" w:sz="6" w:space="0" w:color="auto"/>
              <w:left w:val="single" w:sz="6" w:space="0" w:color="auto"/>
              <w:bottom w:val="single" w:sz="6" w:space="0" w:color="auto"/>
              <w:right w:val="single" w:sz="6" w:space="0" w:color="auto"/>
            </w:tcBorders>
          </w:tcPr>
          <w:p w14:paraId="6A839023" w14:textId="77777777" w:rsidR="00487D65" w:rsidRPr="00754D0F" w:rsidRDefault="00487D65" w:rsidP="002B559E">
            <w:pPr>
              <w:spacing w:line="288" w:lineRule="auto"/>
              <w:jc w:val="center"/>
              <w:rPr>
                <w:rFonts w:cs="Arial"/>
                <w:sz w:val="18"/>
                <w:lang w:val="lv-LV"/>
              </w:rPr>
            </w:pPr>
            <w:r w:rsidRPr="00754D0F">
              <w:rPr>
                <w:rFonts w:cs="Arial"/>
                <w:sz w:val="18"/>
                <w:lang w:val="lv-LV"/>
              </w:rPr>
              <w:t>6.9</w:t>
            </w:r>
          </w:p>
        </w:tc>
        <w:tc>
          <w:tcPr>
            <w:tcW w:w="540" w:type="dxa"/>
            <w:tcBorders>
              <w:top w:val="single" w:sz="6" w:space="0" w:color="auto"/>
              <w:left w:val="single" w:sz="6" w:space="0" w:color="auto"/>
              <w:bottom w:val="single" w:sz="6" w:space="0" w:color="auto"/>
              <w:right w:val="single" w:sz="6" w:space="0" w:color="auto"/>
            </w:tcBorders>
          </w:tcPr>
          <w:p w14:paraId="543D82DA" w14:textId="77777777" w:rsidR="00487D65" w:rsidRPr="00754D0F" w:rsidRDefault="00487D65" w:rsidP="002B559E">
            <w:pPr>
              <w:spacing w:line="288" w:lineRule="auto"/>
              <w:jc w:val="center"/>
              <w:rPr>
                <w:rFonts w:cs="Arial"/>
                <w:sz w:val="18"/>
                <w:lang w:val="lv-LV"/>
              </w:rPr>
            </w:pPr>
            <w:r w:rsidRPr="00754D0F">
              <w:rPr>
                <w:rFonts w:cs="Arial"/>
                <w:sz w:val="18"/>
                <w:lang w:val="lv-LV"/>
              </w:rPr>
              <w:t>6.0</w:t>
            </w:r>
          </w:p>
        </w:tc>
        <w:tc>
          <w:tcPr>
            <w:tcW w:w="540" w:type="dxa"/>
            <w:tcBorders>
              <w:top w:val="single" w:sz="6" w:space="0" w:color="auto"/>
              <w:left w:val="single" w:sz="6" w:space="0" w:color="auto"/>
              <w:bottom w:val="single" w:sz="6" w:space="0" w:color="auto"/>
              <w:right w:val="single" w:sz="6" w:space="0" w:color="auto"/>
            </w:tcBorders>
          </w:tcPr>
          <w:p w14:paraId="56D1D3DD" w14:textId="77777777" w:rsidR="00487D65" w:rsidRPr="00754D0F" w:rsidRDefault="00487D65" w:rsidP="002B559E">
            <w:pPr>
              <w:spacing w:line="288" w:lineRule="auto"/>
              <w:jc w:val="center"/>
              <w:rPr>
                <w:rFonts w:cs="Arial"/>
                <w:sz w:val="18"/>
                <w:lang w:val="lv-LV"/>
              </w:rPr>
            </w:pPr>
            <w:r w:rsidRPr="00754D0F">
              <w:rPr>
                <w:rFonts w:cs="Arial"/>
                <w:sz w:val="18"/>
                <w:lang w:val="lv-LV"/>
              </w:rPr>
              <w:t>4.9</w:t>
            </w:r>
          </w:p>
        </w:tc>
        <w:tc>
          <w:tcPr>
            <w:tcW w:w="540" w:type="dxa"/>
            <w:tcBorders>
              <w:top w:val="single" w:sz="6" w:space="0" w:color="auto"/>
              <w:left w:val="single" w:sz="6" w:space="0" w:color="auto"/>
              <w:bottom w:val="single" w:sz="6" w:space="0" w:color="auto"/>
              <w:right w:val="single" w:sz="6" w:space="0" w:color="auto"/>
            </w:tcBorders>
          </w:tcPr>
          <w:p w14:paraId="4AB9A9FD" w14:textId="77777777" w:rsidR="00487D65" w:rsidRPr="00754D0F" w:rsidRDefault="00487D65" w:rsidP="002B559E">
            <w:pPr>
              <w:spacing w:line="288" w:lineRule="auto"/>
              <w:jc w:val="center"/>
              <w:rPr>
                <w:rFonts w:cs="Arial"/>
                <w:sz w:val="18"/>
                <w:lang w:val="lv-LV"/>
              </w:rPr>
            </w:pPr>
            <w:r w:rsidRPr="00754D0F">
              <w:rPr>
                <w:rFonts w:cs="Arial"/>
                <w:sz w:val="18"/>
                <w:lang w:val="lv-LV"/>
              </w:rPr>
              <w:t>4.3</w:t>
            </w:r>
          </w:p>
        </w:tc>
        <w:tc>
          <w:tcPr>
            <w:tcW w:w="540" w:type="dxa"/>
            <w:tcBorders>
              <w:top w:val="single" w:sz="6" w:space="0" w:color="auto"/>
              <w:left w:val="single" w:sz="6" w:space="0" w:color="auto"/>
              <w:bottom w:val="single" w:sz="6" w:space="0" w:color="auto"/>
              <w:right w:val="single" w:sz="6" w:space="0" w:color="auto"/>
            </w:tcBorders>
          </w:tcPr>
          <w:p w14:paraId="4FBB2D8B" w14:textId="77777777" w:rsidR="00487D65" w:rsidRPr="00754D0F" w:rsidRDefault="00487D65" w:rsidP="002B559E">
            <w:pPr>
              <w:spacing w:line="288" w:lineRule="auto"/>
              <w:jc w:val="center"/>
              <w:rPr>
                <w:rFonts w:cs="Arial"/>
                <w:sz w:val="18"/>
                <w:lang w:val="lv-LV"/>
              </w:rPr>
            </w:pPr>
            <w:r w:rsidRPr="00754D0F">
              <w:rPr>
                <w:rFonts w:cs="Arial"/>
                <w:sz w:val="18"/>
                <w:lang w:val="lv-LV"/>
              </w:rPr>
              <w:t>3.5</w:t>
            </w:r>
          </w:p>
        </w:tc>
        <w:tc>
          <w:tcPr>
            <w:tcW w:w="540" w:type="dxa"/>
            <w:tcBorders>
              <w:top w:val="single" w:sz="6" w:space="0" w:color="auto"/>
              <w:left w:val="single" w:sz="6" w:space="0" w:color="auto"/>
              <w:bottom w:val="single" w:sz="6" w:space="0" w:color="auto"/>
              <w:right w:val="single" w:sz="6" w:space="0" w:color="auto"/>
            </w:tcBorders>
          </w:tcPr>
          <w:p w14:paraId="5ACF1725" w14:textId="77777777" w:rsidR="00487D65" w:rsidRPr="00754D0F" w:rsidRDefault="00487D65" w:rsidP="002B559E">
            <w:pPr>
              <w:spacing w:line="288" w:lineRule="auto"/>
              <w:jc w:val="center"/>
              <w:rPr>
                <w:rFonts w:cs="Arial"/>
                <w:sz w:val="18"/>
                <w:lang w:val="lv-LV"/>
              </w:rPr>
            </w:pPr>
            <w:r w:rsidRPr="00754D0F">
              <w:rPr>
                <w:rFonts w:cs="Arial"/>
                <w:sz w:val="18"/>
                <w:lang w:val="lv-LV"/>
              </w:rPr>
              <w:t>3.1</w:t>
            </w:r>
          </w:p>
        </w:tc>
        <w:tc>
          <w:tcPr>
            <w:tcW w:w="540" w:type="dxa"/>
            <w:tcBorders>
              <w:top w:val="single" w:sz="6" w:space="0" w:color="auto"/>
              <w:left w:val="single" w:sz="6" w:space="0" w:color="auto"/>
              <w:bottom w:val="single" w:sz="6" w:space="0" w:color="auto"/>
              <w:right w:val="single" w:sz="6" w:space="0" w:color="auto"/>
            </w:tcBorders>
          </w:tcPr>
          <w:p w14:paraId="55B7C4A0" w14:textId="77777777" w:rsidR="00487D65" w:rsidRPr="00754D0F" w:rsidRDefault="00487D65" w:rsidP="002B559E">
            <w:pPr>
              <w:spacing w:line="288" w:lineRule="auto"/>
              <w:jc w:val="center"/>
              <w:rPr>
                <w:rFonts w:cs="Arial"/>
                <w:sz w:val="18"/>
                <w:lang w:val="lv-LV"/>
              </w:rPr>
            </w:pPr>
            <w:r w:rsidRPr="00754D0F">
              <w:rPr>
                <w:rFonts w:cs="Arial"/>
                <w:sz w:val="18"/>
                <w:lang w:val="lv-LV"/>
              </w:rPr>
              <w:t>3.0</w:t>
            </w:r>
          </w:p>
        </w:tc>
        <w:tc>
          <w:tcPr>
            <w:tcW w:w="540" w:type="dxa"/>
            <w:tcBorders>
              <w:top w:val="single" w:sz="6" w:space="0" w:color="auto"/>
              <w:left w:val="single" w:sz="6" w:space="0" w:color="auto"/>
              <w:bottom w:val="single" w:sz="6" w:space="0" w:color="auto"/>
              <w:right w:val="single" w:sz="6" w:space="0" w:color="auto"/>
            </w:tcBorders>
          </w:tcPr>
          <w:p w14:paraId="05FF1455" w14:textId="77777777" w:rsidR="00487D65" w:rsidRPr="00754D0F" w:rsidRDefault="00487D65" w:rsidP="002B559E">
            <w:pPr>
              <w:spacing w:line="288" w:lineRule="auto"/>
              <w:jc w:val="center"/>
              <w:rPr>
                <w:rFonts w:cs="Arial"/>
                <w:sz w:val="18"/>
                <w:lang w:val="lv-LV"/>
              </w:rPr>
            </w:pPr>
            <w:r w:rsidRPr="00754D0F">
              <w:rPr>
                <w:rFonts w:cs="Arial"/>
                <w:sz w:val="18"/>
                <w:lang w:val="lv-LV"/>
              </w:rPr>
              <w:t>2.7</w:t>
            </w:r>
          </w:p>
        </w:tc>
        <w:tc>
          <w:tcPr>
            <w:tcW w:w="540" w:type="dxa"/>
            <w:tcBorders>
              <w:top w:val="single" w:sz="6" w:space="0" w:color="auto"/>
              <w:left w:val="single" w:sz="6" w:space="0" w:color="auto"/>
              <w:bottom w:val="single" w:sz="6" w:space="0" w:color="auto"/>
              <w:right w:val="single" w:sz="6" w:space="0" w:color="auto"/>
            </w:tcBorders>
          </w:tcPr>
          <w:p w14:paraId="25BBAB11" w14:textId="77777777" w:rsidR="00487D65" w:rsidRPr="00754D0F" w:rsidRDefault="00487D65" w:rsidP="002B559E">
            <w:pPr>
              <w:spacing w:line="288" w:lineRule="auto"/>
              <w:jc w:val="center"/>
              <w:rPr>
                <w:rFonts w:cs="Arial"/>
                <w:sz w:val="18"/>
                <w:lang w:val="lv-LV"/>
              </w:rPr>
            </w:pPr>
            <w:r w:rsidRPr="00754D0F">
              <w:rPr>
                <w:rFonts w:cs="Arial"/>
                <w:sz w:val="18"/>
                <w:lang w:val="lv-LV"/>
              </w:rPr>
              <w:t>2.5</w:t>
            </w:r>
          </w:p>
        </w:tc>
        <w:tc>
          <w:tcPr>
            <w:tcW w:w="540" w:type="dxa"/>
            <w:tcBorders>
              <w:top w:val="single" w:sz="6" w:space="0" w:color="auto"/>
              <w:left w:val="single" w:sz="6" w:space="0" w:color="auto"/>
              <w:bottom w:val="single" w:sz="6" w:space="0" w:color="auto"/>
              <w:right w:val="single" w:sz="6" w:space="0" w:color="auto"/>
            </w:tcBorders>
          </w:tcPr>
          <w:p w14:paraId="2B9E68C5" w14:textId="77777777" w:rsidR="00487D65" w:rsidRPr="00754D0F" w:rsidRDefault="00487D65" w:rsidP="002B559E">
            <w:pPr>
              <w:spacing w:line="288" w:lineRule="auto"/>
              <w:jc w:val="center"/>
              <w:rPr>
                <w:rFonts w:cs="Arial"/>
                <w:sz w:val="18"/>
                <w:lang w:val="lv-LV"/>
              </w:rPr>
            </w:pPr>
            <w:r w:rsidRPr="00754D0F">
              <w:rPr>
                <w:rFonts w:cs="Arial"/>
                <w:sz w:val="18"/>
                <w:lang w:val="lv-LV"/>
              </w:rPr>
              <w:t>2.1</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77260CE1" w14:textId="77777777" w:rsidR="00487D65" w:rsidRPr="00754D0F" w:rsidRDefault="00487D65" w:rsidP="002B559E">
            <w:pPr>
              <w:spacing w:line="288" w:lineRule="auto"/>
              <w:jc w:val="center"/>
              <w:rPr>
                <w:rFonts w:cs="Arial"/>
                <w:bCs/>
                <w:sz w:val="18"/>
                <w:lang w:val="lv-LV"/>
              </w:rPr>
            </w:pPr>
            <w:r w:rsidRPr="00754D0F">
              <w:rPr>
                <w:rFonts w:cs="Arial"/>
                <w:bCs/>
                <w:sz w:val="18"/>
                <w:lang w:val="lv-LV"/>
              </w:rPr>
              <w:t>1.9</w:t>
            </w:r>
          </w:p>
        </w:tc>
        <w:tc>
          <w:tcPr>
            <w:tcW w:w="630" w:type="dxa"/>
            <w:tcBorders>
              <w:top w:val="single" w:sz="6" w:space="0" w:color="auto"/>
              <w:left w:val="single" w:sz="6" w:space="0" w:color="auto"/>
              <w:bottom w:val="single" w:sz="6" w:space="0" w:color="auto"/>
              <w:right w:val="single" w:sz="6" w:space="0" w:color="auto"/>
            </w:tcBorders>
          </w:tcPr>
          <w:p w14:paraId="09C9003D" w14:textId="77777777" w:rsidR="00487D65" w:rsidRPr="00754D0F" w:rsidRDefault="00487D65" w:rsidP="002B559E">
            <w:pPr>
              <w:spacing w:line="288" w:lineRule="auto"/>
              <w:jc w:val="center"/>
              <w:rPr>
                <w:rFonts w:cs="Arial"/>
                <w:sz w:val="18"/>
                <w:lang w:val="lv-LV"/>
              </w:rPr>
            </w:pPr>
            <w:r w:rsidRPr="00754D0F">
              <w:rPr>
                <w:rFonts w:cs="Arial"/>
                <w:sz w:val="18"/>
                <w:lang w:val="lv-LV"/>
              </w:rPr>
              <w:t>1.7</w:t>
            </w:r>
          </w:p>
        </w:tc>
        <w:tc>
          <w:tcPr>
            <w:tcW w:w="630" w:type="dxa"/>
            <w:tcBorders>
              <w:top w:val="single" w:sz="6" w:space="0" w:color="auto"/>
              <w:left w:val="single" w:sz="6" w:space="0" w:color="auto"/>
              <w:bottom w:val="single" w:sz="6" w:space="0" w:color="auto"/>
              <w:right w:val="single" w:sz="6" w:space="0" w:color="auto"/>
            </w:tcBorders>
            <w:shd w:val="clear" w:color="auto" w:fill="F4B083" w:themeFill="accent2" w:themeFillTint="99"/>
          </w:tcPr>
          <w:p w14:paraId="7F1AD83B" w14:textId="77777777" w:rsidR="00487D65" w:rsidRPr="00754D0F" w:rsidRDefault="00487D65" w:rsidP="002B559E">
            <w:pPr>
              <w:spacing w:line="288" w:lineRule="auto"/>
              <w:jc w:val="center"/>
              <w:rPr>
                <w:rFonts w:cs="Arial"/>
                <w:b/>
                <w:sz w:val="18"/>
                <w:lang w:val="lv-LV"/>
              </w:rPr>
            </w:pPr>
            <w:r w:rsidRPr="00754D0F">
              <w:rPr>
                <w:rFonts w:cs="Arial"/>
                <w:b/>
                <w:sz w:val="18"/>
                <w:lang w:val="lv-LV"/>
              </w:rPr>
              <w:t>1.5</w:t>
            </w:r>
          </w:p>
        </w:tc>
        <w:tc>
          <w:tcPr>
            <w:tcW w:w="630" w:type="dxa"/>
            <w:tcBorders>
              <w:top w:val="single" w:sz="6" w:space="0" w:color="auto"/>
              <w:left w:val="single" w:sz="6" w:space="0" w:color="auto"/>
              <w:bottom w:val="single" w:sz="6" w:space="0" w:color="auto"/>
              <w:right w:val="single" w:sz="6" w:space="0" w:color="auto"/>
            </w:tcBorders>
          </w:tcPr>
          <w:p w14:paraId="43E658DA" w14:textId="77777777" w:rsidR="00487D65" w:rsidRPr="00754D0F" w:rsidRDefault="00487D65" w:rsidP="002B559E">
            <w:pPr>
              <w:spacing w:line="288" w:lineRule="auto"/>
              <w:jc w:val="center"/>
              <w:rPr>
                <w:rFonts w:cs="Arial"/>
                <w:sz w:val="18"/>
                <w:lang w:val="lv-LV"/>
              </w:rPr>
            </w:pPr>
            <w:r w:rsidRPr="00754D0F">
              <w:rPr>
                <w:rFonts w:cs="Arial"/>
                <w:sz w:val="18"/>
                <w:lang w:val="lv-LV"/>
              </w:rPr>
              <w:t>1.3</w:t>
            </w:r>
          </w:p>
        </w:tc>
      </w:tr>
      <w:tr w:rsidR="00487D65" w:rsidRPr="00754D0F" w14:paraId="4AC5703B" w14:textId="77777777" w:rsidTr="00463C42">
        <w:trPr>
          <w:cantSplit/>
        </w:trPr>
        <w:tc>
          <w:tcPr>
            <w:tcW w:w="900" w:type="dxa"/>
            <w:tcBorders>
              <w:top w:val="single" w:sz="6" w:space="0" w:color="auto"/>
              <w:left w:val="single" w:sz="6" w:space="0" w:color="auto"/>
              <w:bottom w:val="single" w:sz="6" w:space="0" w:color="auto"/>
              <w:right w:val="single" w:sz="6" w:space="0" w:color="auto"/>
            </w:tcBorders>
            <w:shd w:val="clear" w:color="auto" w:fill="FFFFCC"/>
          </w:tcPr>
          <w:p w14:paraId="43EC0B26" w14:textId="77777777" w:rsidR="00487D65" w:rsidRPr="00754D0F" w:rsidRDefault="00487D65" w:rsidP="002B559E">
            <w:pPr>
              <w:spacing w:line="288" w:lineRule="auto"/>
              <w:jc w:val="center"/>
              <w:rPr>
                <w:rFonts w:cs="Arial"/>
                <w:sz w:val="18"/>
                <w:lang w:val="lv-LV"/>
              </w:rPr>
            </w:pPr>
            <w:r w:rsidRPr="00754D0F">
              <w:rPr>
                <w:rFonts w:cs="Arial"/>
                <w:sz w:val="18"/>
                <w:lang w:val="lv-LV"/>
              </w:rPr>
              <w:t>12 vai 88</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51747EA8" w14:textId="77777777" w:rsidR="00487D65" w:rsidRPr="00754D0F" w:rsidRDefault="00487D65" w:rsidP="002B559E">
            <w:pPr>
              <w:spacing w:line="288" w:lineRule="auto"/>
              <w:jc w:val="center"/>
              <w:rPr>
                <w:rFonts w:cs="Arial"/>
                <w:sz w:val="18"/>
                <w:lang w:val="lv-LV"/>
              </w:rPr>
            </w:pPr>
            <w:r w:rsidRPr="00754D0F">
              <w:rPr>
                <w:rFonts w:cs="Arial"/>
                <w:sz w:val="18"/>
                <w:lang w:val="lv-LV"/>
              </w:rPr>
              <w:t>9.2</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7D2BC24D" w14:textId="77777777" w:rsidR="00487D65" w:rsidRPr="00754D0F" w:rsidRDefault="00487D65" w:rsidP="002B559E">
            <w:pPr>
              <w:spacing w:line="288" w:lineRule="auto"/>
              <w:jc w:val="center"/>
              <w:rPr>
                <w:rFonts w:cs="Arial"/>
                <w:sz w:val="18"/>
                <w:lang w:val="lv-LV"/>
              </w:rPr>
            </w:pPr>
            <w:r w:rsidRPr="00754D0F">
              <w:rPr>
                <w:rFonts w:cs="Arial"/>
                <w:sz w:val="18"/>
                <w:lang w:val="lv-LV"/>
              </w:rPr>
              <w:t>7.5</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12CA0AEC" w14:textId="77777777" w:rsidR="00487D65" w:rsidRPr="00754D0F" w:rsidRDefault="00487D65" w:rsidP="002B559E">
            <w:pPr>
              <w:spacing w:line="288" w:lineRule="auto"/>
              <w:jc w:val="center"/>
              <w:rPr>
                <w:rFonts w:cs="Arial"/>
                <w:sz w:val="18"/>
                <w:lang w:val="lv-LV"/>
              </w:rPr>
            </w:pPr>
            <w:r w:rsidRPr="00754D0F">
              <w:rPr>
                <w:rFonts w:cs="Arial"/>
                <w:sz w:val="18"/>
                <w:lang w:val="lv-LV"/>
              </w:rPr>
              <w:t>6.5</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6C11B874" w14:textId="77777777" w:rsidR="00487D65" w:rsidRPr="00754D0F" w:rsidRDefault="00487D65" w:rsidP="002B559E">
            <w:pPr>
              <w:spacing w:line="288" w:lineRule="auto"/>
              <w:jc w:val="center"/>
              <w:rPr>
                <w:rFonts w:cs="Arial"/>
                <w:sz w:val="18"/>
                <w:lang w:val="lv-LV"/>
              </w:rPr>
            </w:pPr>
            <w:r w:rsidRPr="00754D0F">
              <w:rPr>
                <w:rFonts w:cs="Arial"/>
                <w:sz w:val="18"/>
                <w:lang w:val="lv-LV"/>
              </w:rPr>
              <w:t>5.3</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7EDE273C" w14:textId="77777777" w:rsidR="00487D65" w:rsidRPr="00754D0F" w:rsidRDefault="00487D65" w:rsidP="002B559E">
            <w:pPr>
              <w:spacing w:line="288" w:lineRule="auto"/>
              <w:jc w:val="center"/>
              <w:rPr>
                <w:rFonts w:cs="Arial"/>
                <w:sz w:val="18"/>
                <w:lang w:val="lv-LV"/>
              </w:rPr>
            </w:pPr>
            <w:r w:rsidRPr="00754D0F">
              <w:rPr>
                <w:rFonts w:cs="Arial"/>
                <w:sz w:val="18"/>
                <w:lang w:val="lv-LV"/>
              </w:rPr>
              <w:t>4.6</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2B94149F" w14:textId="77777777" w:rsidR="00487D65" w:rsidRPr="00754D0F" w:rsidRDefault="00487D65" w:rsidP="002B559E">
            <w:pPr>
              <w:spacing w:line="288" w:lineRule="auto"/>
              <w:jc w:val="center"/>
              <w:rPr>
                <w:rFonts w:cs="Arial"/>
                <w:sz w:val="18"/>
                <w:lang w:val="lv-LV"/>
              </w:rPr>
            </w:pPr>
            <w:r w:rsidRPr="00754D0F">
              <w:rPr>
                <w:rFonts w:cs="Arial"/>
                <w:sz w:val="18"/>
                <w:lang w:val="lv-LV"/>
              </w:rPr>
              <w:t>3.8</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6AE7D9EC" w14:textId="77777777" w:rsidR="00487D65" w:rsidRPr="00754D0F" w:rsidRDefault="00487D65" w:rsidP="002B559E">
            <w:pPr>
              <w:spacing w:line="288" w:lineRule="auto"/>
              <w:jc w:val="center"/>
              <w:rPr>
                <w:rFonts w:cs="Arial"/>
                <w:sz w:val="18"/>
                <w:lang w:val="lv-LV"/>
              </w:rPr>
            </w:pPr>
            <w:r w:rsidRPr="00754D0F">
              <w:rPr>
                <w:rFonts w:cs="Arial"/>
                <w:sz w:val="18"/>
                <w:lang w:val="lv-LV"/>
              </w:rPr>
              <w:t>3.4</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5BA01B7C" w14:textId="77777777" w:rsidR="00487D65" w:rsidRPr="00754D0F" w:rsidRDefault="00487D65" w:rsidP="002B559E">
            <w:pPr>
              <w:spacing w:line="288" w:lineRule="auto"/>
              <w:jc w:val="center"/>
              <w:rPr>
                <w:rFonts w:cs="Arial"/>
                <w:sz w:val="18"/>
                <w:lang w:val="lv-LV"/>
              </w:rPr>
            </w:pPr>
            <w:r w:rsidRPr="00754D0F">
              <w:rPr>
                <w:rFonts w:cs="Arial"/>
                <w:sz w:val="18"/>
                <w:lang w:val="lv-LV"/>
              </w:rPr>
              <w:t>3.3</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284B3B7D" w14:textId="77777777" w:rsidR="00487D65" w:rsidRPr="00754D0F" w:rsidRDefault="00487D65" w:rsidP="002B559E">
            <w:pPr>
              <w:spacing w:line="288" w:lineRule="auto"/>
              <w:jc w:val="center"/>
              <w:rPr>
                <w:rFonts w:cs="Arial"/>
                <w:sz w:val="18"/>
                <w:lang w:val="lv-LV"/>
              </w:rPr>
            </w:pPr>
            <w:r w:rsidRPr="00754D0F">
              <w:rPr>
                <w:rFonts w:cs="Arial"/>
                <w:sz w:val="18"/>
                <w:lang w:val="lv-LV"/>
              </w:rPr>
              <w:t>2.9</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69360346" w14:textId="77777777" w:rsidR="00487D65" w:rsidRPr="00754D0F" w:rsidRDefault="00487D65" w:rsidP="002B559E">
            <w:pPr>
              <w:spacing w:line="288" w:lineRule="auto"/>
              <w:jc w:val="center"/>
              <w:rPr>
                <w:rFonts w:cs="Arial"/>
                <w:sz w:val="18"/>
                <w:lang w:val="lv-LV"/>
              </w:rPr>
            </w:pPr>
            <w:r w:rsidRPr="00754D0F">
              <w:rPr>
                <w:rFonts w:cs="Arial"/>
                <w:sz w:val="18"/>
                <w:lang w:val="lv-LV"/>
              </w:rPr>
              <w:t>2.7</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58287E9A" w14:textId="77777777" w:rsidR="00487D65" w:rsidRPr="00754D0F" w:rsidRDefault="00487D65" w:rsidP="002B559E">
            <w:pPr>
              <w:spacing w:line="288" w:lineRule="auto"/>
              <w:jc w:val="center"/>
              <w:rPr>
                <w:rFonts w:cs="Arial"/>
                <w:sz w:val="18"/>
                <w:lang w:val="lv-LV"/>
              </w:rPr>
            </w:pPr>
            <w:r w:rsidRPr="00754D0F">
              <w:rPr>
                <w:rFonts w:cs="Arial"/>
                <w:sz w:val="18"/>
                <w:lang w:val="lv-LV"/>
              </w:rPr>
              <w:t>2.3</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248DC28C" w14:textId="77777777" w:rsidR="00487D65" w:rsidRPr="00754D0F" w:rsidRDefault="00487D65" w:rsidP="002B559E">
            <w:pPr>
              <w:spacing w:line="288" w:lineRule="auto"/>
              <w:jc w:val="center"/>
              <w:rPr>
                <w:rFonts w:cs="Arial"/>
                <w:bCs/>
                <w:sz w:val="18"/>
                <w:lang w:val="lv-LV"/>
              </w:rPr>
            </w:pPr>
            <w:r w:rsidRPr="00754D0F">
              <w:rPr>
                <w:rFonts w:cs="Arial"/>
                <w:bCs/>
                <w:sz w:val="18"/>
                <w:lang w:val="lv-LV"/>
              </w:rPr>
              <w:t>2.1</w:t>
            </w:r>
          </w:p>
        </w:tc>
        <w:tc>
          <w:tcPr>
            <w:tcW w:w="630" w:type="dxa"/>
            <w:tcBorders>
              <w:top w:val="single" w:sz="6" w:space="0" w:color="auto"/>
              <w:left w:val="single" w:sz="6" w:space="0" w:color="auto"/>
              <w:bottom w:val="single" w:sz="6" w:space="0" w:color="auto"/>
              <w:right w:val="single" w:sz="6" w:space="0" w:color="auto"/>
            </w:tcBorders>
            <w:shd w:val="clear" w:color="auto" w:fill="auto"/>
          </w:tcPr>
          <w:p w14:paraId="6D6D3E36" w14:textId="77777777" w:rsidR="00487D65" w:rsidRPr="00754D0F" w:rsidRDefault="00487D65" w:rsidP="002B559E">
            <w:pPr>
              <w:spacing w:line="288" w:lineRule="auto"/>
              <w:jc w:val="center"/>
              <w:rPr>
                <w:rFonts w:cs="Arial"/>
                <w:sz w:val="18"/>
                <w:lang w:val="lv-LV"/>
              </w:rPr>
            </w:pPr>
            <w:r w:rsidRPr="00754D0F">
              <w:rPr>
                <w:rFonts w:cs="Arial"/>
                <w:sz w:val="18"/>
                <w:lang w:val="lv-LV"/>
              </w:rPr>
              <w:t>1.9</w:t>
            </w:r>
          </w:p>
        </w:tc>
        <w:tc>
          <w:tcPr>
            <w:tcW w:w="630" w:type="dxa"/>
            <w:tcBorders>
              <w:top w:val="single" w:sz="6" w:space="0" w:color="auto"/>
              <w:left w:val="single" w:sz="6" w:space="0" w:color="auto"/>
              <w:bottom w:val="single" w:sz="6" w:space="0" w:color="auto"/>
              <w:right w:val="single" w:sz="6" w:space="0" w:color="auto"/>
            </w:tcBorders>
            <w:shd w:val="clear" w:color="auto" w:fill="F4B083" w:themeFill="accent2" w:themeFillTint="99"/>
          </w:tcPr>
          <w:p w14:paraId="12F89727" w14:textId="77777777" w:rsidR="00487D65" w:rsidRPr="00754D0F" w:rsidRDefault="00487D65" w:rsidP="002B559E">
            <w:pPr>
              <w:spacing w:line="288" w:lineRule="auto"/>
              <w:jc w:val="center"/>
              <w:rPr>
                <w:rFonts w:cs="Arial"/>
                <w:b/>
                <w:sz w:val="18"/>
                <w:lang w:val="lv-LV"/>
              </w:rPr>
            </w:pPr>
            <w:r w:rsidRPr="00754D0F">
              <w:rPr>
                <w:rFonts w:cs="Arial"/>
                <w:b/>
                <w:sz w:val="18"/>
                <w:lang w:val="lv-LV"/>
              </w:rPr>
              <w:t>1.6</w:t>
            </w:r>
          </w:p>
        </w:tc>
        <w:tc>
          <w:tcPr>
            <w:tcW w:w="630" w:type="dxa"/>
            <w:tcBorders>
              <w:top w:val="single" w:sz="6" w:space="0" w:color="auto"/>
              <w:left w:val="single" w:sz="6" w:space="0" w:color="auto"/>
              <w:bottom w:val="single" w:sz="6" w:space="0" w:color="auto"/>
              <w:right w:val="single" w:sz="6" w:space="0" w:color="auto"/>
            </w:tcBorders>
          </w:tcPr>
          <w:p w14:paraId="65CB7E9E" w14:textId="77777777" w:rsidR="00487D65" w:rsidRPr="00754D0F" w:rsidRDefault="00487D65" w:rsidP="002B559E">
            <w:pPr>
              <w:spacing w:line="288" w:lineRule="auto"/>
              <w:jc w:val="center"/>
              <w:rPr>
                <w:rFonts w:cs="Arial"/>
                <w:sz w:val="18"/>
                <w:lang w:val="lv-LV"/>
              </w:rPr>
            </w:pPr>
            <w:r w:rsidRPr="00754D0F">
              <w:rPr>
                <w:rFonts w:cs="Arial"/>
                <w:sz w:val="18"/>
                <w:lang w:val="lv-LV"/>
              </w:rPr>
              <w:t>1.4</w:t>
            </w:r>
          </w:p>
        </w:tc>
      </w:tr>
      <w:tr w:rsidR="00487D65" w:rsidRPr="00754D0F" w14:paraId="3013F6B7" w14:textId="77777777" w:rsidTr="00463C42">
        <w:trPr>
          <w:cantSplit/>
        </w:trPr>
        <w:tc>
          <w:tcPr>
            <w:tcW w:w="900" w:type="dxa"/>
            <w:tcBorders>
              <w:top w:val="single" w:sz="6" w:space="0" w:color="auto"/>
              <w:left w:val="single" w:sz="6" w:space="0" w:color="auto"/>
              <w:bottom w:val="single" w:sz="6" w:space="0" w:color="auto"/>
              <w:right w:val="single" w:sz="6" w:space="0" w:color="auto"/>
            </w:tcBorders>
            <w:shd w:val="clear" w:color="auto" w:fill="FFFFCC"/>
          </w:tcPr>
          <w:p w14:paraId="136F5271" w14:textId="77777777" w:rsidR="00487D65" w:rsidRPr="00754D0F" w:rsidRDefault="00487D65" w:rsidP="002B559E">
            <w:pPr>
              <w:spacing w:line="288" w:lineRule="auto"/>
              <w:jc w:val="center"/>
              <w:rPr>
                <w:rFonts w:cs="Arial"/>
                <w:sz w:val="18"/>
                <w:lang w:val="lv-LV"/>
              </w:rPr>
            </w:pPr>
            <w:r w:rsidRPr="00754D0F">
              <w:rPr>
                <w:rFonts w:cs="Arial"/>
                <w:sz w:val="18"/>
                <w:lang w:val="lv-LV"/>
              </w:rPr>
              <w:t>15 vai 85</w:t>
            </w:r>
          </w:p>
        </w:tc>
        <w:tc>
          <w:tcPr>
            <w:tcW w:w="540" w:type="dxa"/>
            <w:tcBorders>
              <w:top w:val="single" w:sz="6" w:space="0" w:color="auto"/>
              <w:left w:val="single" w:sz="6" w:space="0" w:color="auto"/>
              <w:bottom w:val="single" w:sz="6" w:space="0" w:color="auto"/>
              <w:right w:val="single" w:sz="6" w:space="0" w:color="auto"/>
            </w:tcBorders>
          </w:tcPr>
          <w:p w14:paraId="30BA65B6" w14:textId="77777777" w:rsidR="00487D65" w:rsidRPr="00754D0F" w:rsidRDefault="00487D65" w:rsidP="002B559E">
            <w:pPr>
              <w:spacing w:line="288" w:lineRule="auto"/>
              <w:jc w:val="center"/>
              <w:rPr>
                <w:rFonts w:cs="Arial"/>
                <w:sz w:val="18"/>
                <w:lang w:val="lv-LV"/>
              </w:rPr>
            </w:pPr>
            <w:r w:rsidRPr="00754D0F">
              <w:rPr>
                <w:rFonts w:cs="Arial"/>
                <w:sz w:val="18"/>
                <w:lang w:val="lv-LV"/>
              </w:rPr>
              <w:t>10.1</w:t>
            </w:r>
          </w:p>
        </w:tc>
        <w:tc>
          <w:tcPr>
            <w:tcW w:w="540" w:type="dxa"/>
            <w:tcBorders>
              <w:top w:val="single" w:sz="6" w:space="0" w:color="auto"/>
              <w:left w:val="single" w:sz="6" w:space="0" w:color="auto"/>
              <w:bottom w:val="single" w:sz="6" w:space="0" w:color="auto"/>
              <w:right w:val="single" w:sz="6" w:space="0" w:color="auto"/>
            </w:tcBorders>
          </w:tcPr>
          <w:p w14:paraId="79DCB47B" w14:textId="77777777" w:rsidR="00487D65" w:rsidRPr="00754D0F" w:rsidRDefault="00487D65" w:rsidP="002B559E">
            <w:pPr>
              <w:spacing w:line="288" w:lineRule="auto"/>
              <w:jc w:val="center"/>
              <w:rPr>
                <w:rFonts w:cs="Arial"/>
                <w:sz w:val="18"/>
                <w:lang w:val="lv-LV"/>
              </w:rPr>
            </w:pPr>
            <w:r w:rsidRPr="00754D0F">
              <w:rPr>
                <w:rFonts w:cs="Arial"/>
                <w:sz w:val="18"/>
                <w:lang w:val="lv-LV"/>
              </w:rPr>
              <w:t>8.2</w:t>
            </w:r>
          </w:p>
        </w:tc>
        <w:tc>
          <w:tcPr>
            <w:tcW w:w="540" w:type="dxa"/>
            <w:tcBorders>
              <w:top w:val="single" w:sz="6" w:space="0" w:color="auto"/>
              <w:left w:val="single" w:sz="6" w:space="0" w:color="auto"/>
              <w:bottom w:val="single" w:sz="6" w:space="0" w:color="auto"/>
              <w:right w:val="single" w:sz="6" w:space="0" w:color="auto"/>
            </w:tcBorders>
          </w:tcPr>
          <w:p w14:paraId="2304C9D2" w14:textId="77777777" w:rsidR="00487D65" w:rsidRPr="00754D0F" w:rsidRDefault="00487D65" w:rsidP="002B559E">
            <w:pPr>
              <w:spacing w:line="288" w:lineRule="auto"/>
              <w:jc w:val="center"/>
              <w:rPr>
                <w:rFonts w:cs="Arial"/>
                <w:sz w:val="18"/>
                <w:lang w:val="lv-LV"/>
              </w:rPr>
            </w:pPr>
            <w:r w:rsidRPr="00754D0F">
              <w:rPr>
                <w:rFonts w:cs="Arial"/>
                <w:sz w:val="18"/>
                <w:lang w:val="lv-LV"/>
              </w:rPr>
              <w:t>7.1</w:t>
            </w:r>
          </w:p>
        </w:tc>
        <w:tc>
          <w:tcPr>
            <w:tcW w:w="540" w:type="dxa"/>
            <w:tcBorders>
              <w:top w:val="single" w:sz="6" w:space="0" w:color="auto"/>
              <w:left w:val="single" w:sz="6" w:space="0" w:color="auto"/>
              <w:bottom w:val="single" w:sz="6" w:space="0" w:color="auto"/>
              <w:right w:val="single" w:sz="6" w:space="0" w:color="auto"/>
            </w:tcBorders>
          </w:tcPr>
          <w:p w14:paraId="09BF4FF0" w14:textId="77777777" w:rsidR="00487D65" w:rsidRPr="00754D0F" w:rsidRDefault="00487D65" w:rsidP="002B559E">
            <w:pPr>
              <w:spacing w:line="288" w:lineRule="auto"/>
              <w:jc w:val="center"/>
              <w:rPr>
                <w:rFonts w:cs="Arial"/>
                <w:sz w:val="18"/>
                <w:lang w:val="lv-LV"/>
              </w:rPr>
            </w:pPr>
            <w:r w:rsidRPr="00754D0F">
              <w:rPr>
                <w:rFonts w:cs="Arial"/>
                <w:sz w:val="18"/>
                <w:lang w:val="lv-LV"/>
              </w:rPr>
              <w:t>5.9</w:t>
            </w:r>
          </w:p>
        </w:tc>
        <w:tc>
          <w:tcPr>
            <w:tcW w:w="540" w:type="dxa"/>
            <w:tcBorders>
              <w:top w:val="single" w:sz="6" w:space="0" w:color="auto"/>
              <w:left w:val="single" w:sz="6" w:space="0" w:color="auto"/>
              <w:bottom w:val="single" w:sz="6" w:space="0" w:color="auto"/>
              <w:right w:val="single" w:sz="6" w:space="0" w:color="auto"/>
            </w:tcBorders>
          </w:tcPr>
          <w:p w14:paraId="0B6A6B14" w14:textId="77777777" w:rsidR="00487D65" w:rsidRPr="00754D0F" w:rsidRDefault="00487D65" w:rsidP="002B559E">
            <w:pPr>
              <w:spacing w:line="288" w:lineRule="auto"/>
              <w:jc w:val="center"/>
              <w:rPr>
                <w:rFonts w:cs="Arial"/>
                <w:sz w:val="18"/>
                <w:lang w:val="lv-LV"/>
              </w:rPr>
            </w:pPr>
            <w:r w:rsidRPr="00754D0F">
              <w:rPr>
                <w:rFonts w:cs="Arial"/>
                <w:sz w:val="18"/>
                <w:lang w:val="lv-LV"/>
              </w:rPr>
              <w:t>5.1</w:t>
            </w:r>
          </w:p>
        </w:tc>
        <w:tc>
          <w:tcPr>
            <w:tcW w:w="540" w:type="dxa"/>
            <w:tcBorders>
              <w:top w:val="single" w:sz="6" w:space="0" w:color="auto"/>
              <w:left w:val="single" w:sz="6" w:space="0" w:color="auto"/>
              <w:bottom w:val="single" w:sz="6" w:space="0" w:color="auto"/>
              <w:right w:val="single" w:sz="6" w:space="0" w:color="auto"/>
            </w:tcBorders>
          </w:tcPr>
          <w:p w14:paraId="0C9A9D49" w14:textId="77777777" w:rsidR="00487D65" w:rsidRPr="00754D0F" w:rsidRDefault="00487D65" w:rsidP="002B559E">
            <w:pPr>
              <w:spacing w:line="288" w:lineRule="auto"/>
              <w:jc w:val="center"/>
              <w:rPr>
                <w:rFonts w:cs="Arial"/>
                <w:sz w:val="18"/>
                <w:lang w:val="lv-LV"/>
              </w:rPr>
            </w:pPr>
            <w:r w:rsidRPr="00754D0F">
              <w:rPr>
                <w:rFonts w:cs="Arial"/>
                <w:sz w:val="18"/>
                <w:lang w:val="lv-LV"/>
              </w:rPr>
              <w:t>4.1</w:t>
            </w:r>
          </w:p>
        </w:tc>
        <w:tc>
          <w:tcPr>
            <w:tcW w:w="540" w:type="dxa"/>
            <w:tcBorders>
              <w:top w:val="single" w:sz="6" w:space="0" w:color="auto"/>
              <w:left w:val="single" w:sz="6" w:space="0" w:color="auto"/>
              <w:bottom w:val="single" w:sz="6" w:space="0" w:color="auto"/>
              <w:right w:val="single" w:sz="6" w:space="0" w:color="auto"/>
            </w:tcBorders>
          </w:tcPr>
          <w:p w14:paraId="2290A3C8" w14:textId="77777777" w:rsidR="00487D65" w:rsidRPr="00754D0F" w:rsidRDefault="00487D65" w:rsidP="002B559E">
            <w:pPr>
              <w:spacing w:line="288" w:lineRule="auto"/>
              <w:jc w:val="center"/>
              <w:rPr>
                <w:rFonts w:cs="Arial"/>
                <w:sz w:val="18"/>
                <w:lang w:val="lv-LV"/>
              </w:rPr>
            </w:pPr>
            <w:r w:rsidRPr="00754D0F">
              <w:rPr>
                <w:rFonts w:cs="Arial"/>
                <w:sz w:val="18"/>
                <w:lang w:val="lv-LV"/>
              </w:rPr>
              <w:t>3.7</w:t>
            </w:r>
          </w:p>
        </w:tc>
        <w:tc>
          <w:tcPr>
            <w:tcW w:w="540" w:type="dxa"/>
            <w:tcBorders>
              <w:top w:val="single" w:sz="6" w:space="0" w:color="auto"/>
              <w:left w:val="single" w:sz="6" w:space="0" w:color="auto"/>
              <w:bottom w:val="single" w:sz="6" w:space="0" w:color="auto"/>
              <w:right w:val="single" w:sz="6" w:space="0" w:color="auto"/>
            </w:tcBorders>
          </w:tcPr>
          <w:p w14:paraId="21E7F438" w14:textId="77777777" w:rsidR="00487D65" w:rsidRPr="00754D0F" w:rsidRDefault="00487D65" w:rsidP="002B559E">
            <w:pPr>
              <w:spacing w:line="288" w:lineRule="auto"/>
              <w:jc w:val="center"/>
              <w:rPr>
                <w:rFonts w:cs="Arial"/>
                <w:sz w:val="18"/>
                <w:lang w:val="lv-LV"/>
              </w:rPr>
            </w:pPr>
            <w:r w:rsidRPr="00754D0F">
              <w:rPr>
                <w:rFonts w:cs="Arial"/>
                <w:sz w:val="18"/>
                <w:lang w:val="lv-LV"/>
              </w:rPr>
              <w:t>3.6</w:t>
            </w:r>
          </w:p>
        </w:tc>
        <w:tc>
          <w:tcPr>
            <w:tcW w:w="540" w:type="dxa"/>
            <w:tcBorders>
              <w:top w:val="single" w:sz="6" w:space="0" w:color="auto"/>
              <w:left w:val="single" w:sz="6" w:space="0" w:color="auto"/>
              <w:bottom w:val="single" w:sz="6" w:space="0" w:color="auto"/>
              <w:right w:val="single" w:sz="6" w:space="0" w:color="auto"/>
            </w:tcBorders>
          </w:tcPr>
          <w:p w14:paraId="5A90C389" w14:textId="77777777" w:rsidR="00487D65" w:rsidRPr="00754D0F" w:rsidRDefault="00487D65" w:rsidP="002B559E">
            <w:pPr>
              <w:spacing w:line="288" w:lineRule="auto"/>
              <w:jc w:val="center"/>
              <w:rPr>
                <w:rFonts w:cs="Arial"/>
                <w:sz w:val="18"/>
                <w:lang w:val="lv-LV"/>
              </w:rPr>
            </w:pPr>
            <w:r w:rsidRPr="00754D0F">
              <w:rPr>
                <w:rFonts w:cs="Arial"/>
                <w:sz w:val="18"/>
                <w:lang w:val="lv-LV"/>
              </w:rPr>
              <w:t>3.2</w:t>
            </w:r>
          </w:p>
        </w:tc>
        <w:tc>
          <w:tcPr>
            <w:tcW w:w="540" w:type="dxa"/>
            <w:tcBorders>
              <w:top w:val="single" w:sz="6" w:space="0" w:color="auto"/>
              <w:left w:val="single" w:sz="6" w:space="0" w:color="auto"/>
              <w:bottom w:val="single" w:sz="6" w:space="0" w:color="auto"/>
              <w:right w:val="single" w:sz="6" w:space="0" w:color="auto"/>
            </w:tcBorders>
          </w:tcPr>
          <w:p w14:paraId="7EAA4BA3" w14:textId="77777777" w:rsidR="00487D65" w:rsidRPr="00754D0F" w:rsidRDefault="00487D65" w:rsidP="002B559E">
            <w:pPr>
              <w:spacing w:line="288" w:lineRule="auto"/>
              <w:jc w:val="center"/>
              <w:rPr>
                <w:rFonts w:cs="Arial"/>
                <w:sz w:val="18"/>
                <w:lang w:val="lv-LV"/>
              </w:rPr>
            </w:pPr>
            <w:r w:rsidRPr="00754D0F">
              <w:rPr>
                <w:rFonts w:cs="Arial"/>
                <w:sz w:val="18"/>
                <w:lang w:val="lv-LV"/>
              </w:rPr>
              <w:t>2.9</w:t>
            </w:r>
          </w:p>
        </w:tc>
        <w:tc>
          <w:tcPr>
            <w:tcW w:w="540" w:type="dxa"/>
            <w:tcBorders>
              <w:top w:val="single" w:sz="6" w:space="0" w:color="auto"/>
              <w:left w:val="single" w:sz="6" w:space="0" w:color="auto"/>
              <w:bottom w:val="single" w:sz="6" w:space="0" w:color="auto"/>
              <w:right w:val="single" w:sz="6" w:space="0" w:color="auto"/>
            </w:tcBorders>
          </w:tcPr>
          <w:p w14:paraId="6624A97E" w14:textId="77777777" w:rsidR="00487D65" w:rsidRPr="00754D0F" w:rsidRDefault="00487D65" w:rsidP="002B559E">
            <w:pPr>
              <w:spacing w:line="288" w:lineRule="auto"/>
              <w:jc w:val="center"/>
              <w:rPr>
                <w:rFonts w:cs="Arial"/>
                <w:sz w:val="18"/>
                <w:lang w:val="lv-LV"/>
              </w:rPr>
            </w:pPr>
            <w:r w:rsidRPr="00754D0F">
              <w:rPr>
                <w:rFonts w:cs="Arial"/>
                <w:sz w:val="18"/>
                <w:lang w:val="lv-LV"/>
              </w:rPr>
              <w:t>2.5</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27873B97" w14:textId="77777777" w:rsidR="00487D65" w:rsidRPr="00754D0F" w:rsidRDefault="00487D65" w:rsidP="002B559E">
            <w:pPr>
              <w:spacing w:line="288" w:lineRule="auto"/>
              <w:jc w:val="center"/>
              <w:rPr>
                <w:rFonts w:cs="Arial"/>
                <w:bCs/>
                <w:sz w:val="18"/>
                <w:lang w:val="lv-LV"/>
              </w:rPr>
            </w:pPr>
            <w:r w:rsidRPr="00754D0F">
              <w:rPr>
                <w:rFonts w:cs="Arial"/>
                <w:bCs/>
                <w:sz w:val="18"/>
                <w:lang w:val="lv-LV"/>
              </w:rPr>
              <w:t>2.3</w:t>
            </w:r>
          </w:p>
        </w:tc>
        <w:tc>
          <w:tcPr>
            <w:tcW w:w="630" w:type="dxa"/>
            <w:tcBorders>
              <w:top w:val="single" w:sz="6" w:space="0" w:color="auto"/>
              <w:left w:val="single" w:sz="6" w:space="0" w:color="auto"/>
              <w:bottom w:val="single" w:sz="6" w:space="0" w:color="auto"/>
              <w:right w:val="single" w:sz="6" w:space="0" w:color="auto"/>
            </w:tcBorders>
          </w:tcPr>
          <w:p w14:paraId="0A05CA27" w14:textId="77777777" w:rsidR="00487D65" w:rsidRPr="00754D0F" w:rsidRDefault="00487D65" w:rsidP="002B559E">
            <w:pPr>
              <w:spacing w:line="288" w:lineRule="auto"/>
              <w:jc w:val="center"/>
              <w:rPr>
                <w:rFonts w:cs="Arial"/>
                <w:sz w:val="18"/>
                <w:lang w:val="lv-LV"/>
              </w:rPr>
            </w:pPr>
            <w:r w:rsidRPr="00754D0F">
              <w:rPr>
                <w:rFonts w:cs="Arial"/>
                <w:sz w:val="18"/>
                <w:lang w:val="lv-LV"/>
              </w:rPr>
              <w:t>2.1</w:t>
            </w:r>
          </w:p>
        </w:tc>
        <w:tc>
          <w:tcPr>
            <w:tcW w:w="630" w:type="dxa"/>
            <w:tcBorders>
              <w:top w:val="single" w:sz="6" w:space="0" w:color="auto"/>
              <w:left w:val="single" w:sz="6" w:space="0" w:color="auto"/>
              <w:bottom w:val="single" w:sz="6" w:space="0" w:color="auto"/>
              <w:right w:val="single" w:sz="6" w:space="0" w:color="auto"/>
            </w:tcBorders>
            <w:shd w:val="clear" w:color="auto" w:fill="F4B083" w:themeFill="accent2" w:themeFillTint="99"/>
          </w:tcPr>
          <w:p w14:paraId="1B28F9C9" w14:textId="77777777" w:rsidR="00487D65" w:rsidRPr="00754D0F" w:rsidRDefault="00487D65" w:rsidP="002B559E">
            <w:pPr>
              <w:spacing w:line="288" w:lineRule="auto"/>
              <w:jc w:val="center"/>
              <w:rPr>
                <w:rFonts w:cs="Arial"/>
                <w:b/>
                <w:sz w:val="18"/>
                <w:lang w:val="lv-LV"/>
              </w:rPr>
            </w:pPr>
            <w:r w:rsidRPr="00754D0F">
              <w:rPr>
                <w:rFonts w:cs="Arial"/>
                <w:b/>
                <w:sz w:val="18"/>
                <w:lang w:val="lv-LV"/>
              </w:rPr>
              <w:t>1.8</w:t>
            </w:r>
          </w:p>
        </w:tc>
        <w:tc>
          <w:tcPr>
            <w:tcW w:w="630" w:type="dxa"/>
            <w:tcBorders>
              <w:top w:val="single" w:sz="6" w:space="0" w:color="auto"/>
              <w:left w:val="single" w:sz="6" w:space="0" w:color="auto"/>
              <w:bottom w:val="single" w:sz="6" w:space="0" w:color="auto"/>
              <w:right w:val="single" w:sz="6" w:space="0" w:color="auto"/>
            </w:tcBorders>
          </w:tcPr>
          <w:p w14:paraId="0E034FAA" w14:textId="77777777" w:rsidR="00487D65" w:rsidRPr="00754D0F" w:rsidRDefault="00487D65" w:rsidP="002B559E">
            <w:pPr>
              <w:spacing w:line="288" w:lineRule="auto"/>
              <w:jc w:val="center"/>
              <w:rPr>
                <w:rFonts w:cs="Arial"/>
                <w:sz w:val="18"/>
                <w:lang w:val="lv-LV"/>
              </w:rPr>
            </w:pPr>
            <w:r w:rsidRPr="00754D0F">
              <w:rPr>
                <w:rFonts w:cs="Arial"/>
                <w:sz w:val="18"/>
                <w:lang w:val="lv-LV"/>
              </w:rPr>
              <w:t>1.6</w:t>
            </w:r>
          </w:p>
        </w:tc>
      </w:tr>
      <w:tr w:rsidR="00487D65" w:rsidRPr="00754D0F" w14:paraId="019A11CA" w14:textId="77777777" w:rsidTr="00463C42">
        <w:trPr>
          <w:cantSplit/>
        </w:trPr>
        <w:tc>
          <w:tcPr>
            <w:tcW w:w="900" w:type="dxa"/>
            <w:tcBorders>
              <w:top w:val="single" w:sz="6" w:space="0" w:color="auto"/>
              <w:left w:val="single" w:sz="6" w:space="0" w:color="auto"/>
              <w:bottom w:val="single" w:sz="6" w:space="0" w:color="auto"/>
              <w:right w:val="single" w:sz="6" w:space="0" w:color="auto"/>
            </w:tcBorders>
            <w:shd w:val="clear" w:color="auto" w:fill="FFFFCC"/>
          </w:tcPr>
          <w:p w14:paraId="08EC88AD" w14:textId="77777777" w:rsidR="00487D65" w:rsidRPr="00754D0F" w:rsidRDefault="00487D65" w:rsidP="002B559E">
            <w:pPr>
              <w:spacing w:line="288" w:lineRule="auto"/>
              <w:jc w:val="center"/>
              <w:rPr>
                <w:rFonts w:cs="Arial"/>
                <w:sz w:val="18"/>
                <w:lang w:val="lv-LV"/>
              </w:rPr>
            </w:pPr>
            <w:r w:rsidRPr="00754D0F">
              <w:rPr>
                <w:rFonts w:cs="Arial"/>
                <w:sz w:val="18"/>
                <w:lang w:val="lv-LV"/>
              </w:rPr>
              <w:t>20 vai 80</w:t>
            </w:r>
          </w:p>
        </w:tc>
        <w:tc>
          <w:tcPr>
            <w:tcW w:w="540" w:type="dxa"/>
            <w:tcBorders>
              <w:top w:val="single" w:sz="6" w:space="0" w:color="auto"/>
              <w:left w:val="single" w:sz="6" w:space="0" w:color="auto"/>
              <w:bottom w:val="single" w:sz="6" w:space="0" w:color="auto"/>
              <w:right w:val="single" w:sz="6" w:space="0" w:color="auto"/>
            </w:tcBorders>
          </w:tcPr>
          <w:p w14:paraId="7543FF2E" w14:textId="77777777" w:rsidR="00487D65" w:rsidRPr="00754D0F" w:rsidRDefault="00487D65" w:rsidP="002B559E">
            <w:pPr>
              <w:spacing w:line="288" w:lineRule="auto"/>
              <w:jc w:val="center"/>
              <w:rPr>
                <w:rFonts w:cs="Arial"/>
                <w:sz w:val="18"/>
                <w:lang w:val="lv-LV"/>
              </w:rPr>
            </w:pPr>
            <w:r w:rsidRPr="00754D0F">
              <w:rPr>
                <w:rFonts w:cs="Arial"/>
                <w:sz w:val="18"/>
                <w:lang w:val="lv-LV"/>
              </w:rPr>
              <w:t>11.4</w:t>
            </w:r>
          </w:p>
        </w:tc>
        <w:tc>
          <w:tcPr>
            <w:tcW w:w="540" w:type="dxa"/>
            <w:tcBorders>
              <w:top w:val="single" w:sz="6" w:space="0" w:color="auto"/>
              <w:left w:val="single" w:sz="6" w:space="0" w:color="auto"/>
              <w:bottom w:val="single" w:sz="6" w:space="0" w:color="auto"/>
              <w:right w:val="single" w:sz="6" w:space="0" w:color="auto"/>
            </w:tcBorders>
          </w:tcPr>
          <w:p w14:paraId="4CA1799A" w14:textId="77777777" w:rsidR="00487D65" w:rsidRPr="00754D0F" w:rsidRDefault="00487D65" w:rsidP="002B559E">
            <w:pPr>
              <w:spacing w:line="288" w:lineRule="auto"/>
              <w:jc w:val="center"/>
              <w:rPr>
                <w:rFonts w:cs="Arial"/>
                <w:sz w:val="18"/>
                <w:lang w:val="lv-LV"/>
              </w:rPr>
            </w:pPr>
            <w:r w:rsidRPr="00754D0F">
              <w:rPr>
                <w:rFonts w:cs="Arial"/>
                <w:sz w:val="18"/>
                <w:lang w:val="lv-LV"/>
              </w:rPr>
              <w:t>9.2</w:t>
            </w:r>
          </w:p>
        </w:tc>
        <w:tc>
          <w:tcPr>
            <w:tcW w:w="540" w:type="dxa"/>
            <w:tcBorders>
              <w:top w:val="single" w:sz="6" w:space="0" w:color="auto"/>
              <w:left w:val="single" w:sz="6" w:space="0" w:color="auto"/>
              <w:bottom w:val="single" w:sz="6" w:space="0" w:color="auto"/>
              <w:right w:val="single" w:sz="6" w:space="0" w:color="auto"/>
            </w:tcBorders>
          </w:tcPr>
          <w:p w14:paraId="69C2E661" w14:textId="77777777" w:rsidR="00487D65" w:rsidRPr="00754D0F" w:rsidRDefault="00487D65" w:rsidP="002B559E">
            <w:pPr>
              <w:spacing w:line="288" w:lineRule="auto"/>
              <w:jc w:val="center"/>
              <w:rPr>
                <w:rFonts w:cs="Arial"/>
                <w:sz w:val="18"/>
                <w:lang w:val="lv-LV"/>
              </w:rPr>
            </w:pPr>
            <w:r w:rsidRPr="00754D0F">
              <w:rPr>
                <w:rFonts w:cs="Arial"/>
                <w:sz w:val="18"/>
                <w:lang w:val="lv-LV"/>
              </w:rPr>
              <w:t>8.0</w:t>
            </w:r>
          </w:p>
        </w:tc>
        <w:tc>
          <w:tcPr>
            <w:tcW w:w="540" w:type="dxa"/>
            <w:tcBorders>
              <w:top w:val="single" w:sz="6" w:space="0" w:color="auto"/>
              <w:left w:val="single" w:sz="6" w:space="0" w:color="auto"/>
              <w:bottom w:val="single" w:sz="6" w:space="0" w:color="auto"/>
              <w:right w:val="single" w:sz="6" w:space="0" w:color="auto"/>
            </w:tcBorders>
          </w:tcPr>
          <w:p w14:paraId="750D047B" w14:textId="77777777" w:rsidR="00487D65" w:rsidRPr="00754D0F" w:rsidRDefault="00487D65" w:rsidP="002B559E">
            <w:pPr>
              <w:spacing w:line="288" w:lineRule="auto"/>
              <w:jc w:val="center"/>
              <w:rPr>
                <w:rFonts w:cs="Arial"/>
                <w:sz w:val="18"/>
                <w:lang w:val="lv-LV"/>
              </w:rPr>
            </w:pPr>
            <w:r w:rsidRPr="00754D0F">
              <w:rPr>
                <w:rFonts w:cs="Arial"/>
                <w:sz w:val="18"/>
                <w:lang w:val="lv-LV"/>
              </w:rPr>
              <w:t>6.6</w:t>
            </w:r>
          </w:p>
        </w:tc>
        <w:tc>
          <w:tcPr>
            <w:tcW w:w="540" w:type="dxa"/>
            <w:tcBorders>
              <w:top w:val="single" w:sz="6" w:space="0" w:color="auto"/>
              <w:left w:val="single" w:sz="6" w:space="0" w:color="auto"/>
              <w:bottom w:val="single" w:sz="6" w:space="0" w:color="auto"/>
              <w:right w:val="single" w:sz="6" w:space="0" w:color="auto"/>
            </w:tcBorders>
          </w:tcPr>
          <w:p w14:paraId="0F71DC72" w14:textId="77777777" w:rsidR="00487D65" w:rsidRPr="00754D0F" w:rsidRDefault="00487D65" w:rsidP="002B559E">
            <w:pPr>
              <w:spacing w:line="288" w:lineRule="auto"/>
              <w:jc w:val="center"/>
              <w:rPr>
                <w:rFonts w:cs="Arial"/>
                <w:sz w:val="18"/>
                <w:lang w:val="lv-LV"/>
              </w:rPr>
            </w:pPr>
            <w:r w:rsidRPr="00754D0F">
              <w:rPr>
                <w:rFonts w:cs="Arial"/>
                <w:sz w:val="18"/>
                <w:lang w:val="lv-LV"/>
              </w:rPr>
              <w:t>5.7</w:t>
            </w:r>
          </w:p>
        </w:tc>
        <w:tc>
          <w:tcPr>
            <w:tcW w:w="540" w:type="dxa"/>
            <w:tcBorders>
              <w:top w:val="single" w:sz="6" w:space="0" w:color="auto"/>
              <w:left w:val="single" w:sz="6" w:space="0" w:color="auto"/>
              <w:bottom w:val="single" w:sz="6" w:space="0" w:color="auto"/>
              <w:right w:val="single" w:sz="6" w:space="0" w:color="auto"/>
            </w:tcBorders>
          </w:tcPr>
          <w:p w14:paraId="1E22BB56" w14:textId="77777777" w:rsidR="00487D65" w:rsidRPr="00754D0F" w:rsidRDefault="00487D65" w:rsidP="002B559E">
            <w:pPr>
              <w:spacing w:line="288" w:lineRule="auto"/>
              <w:jc w:val="center"/>
              <w:rPr>
                <w:rFonts w:cs="Arial"/>
                <w:sz w:val="18"/>
                <w:lang w:val="lv-LV"/>
              </w:rPr>
            </w:pPr>
            <w:r w:rsidRPr="00754D0F">
              <w:rPr>
                <w:rFonts w:cs="Arial"/>
                <w:sz w:val="18"/>
                <w:lang w:val="lv-LV"/>
              </w:rPr>
              <w:t>4.6</w:t>
            </w:r>
          </w:p>
        </w:tc>
        <w:tc>
          <w:tcPr>
            <w:tcW w:w="540" w:type="dxa"/>
            <w:tcBorders>
              <w:top w:val="single" w:sz="6" w:space="0" w:color="auto"/>
              <w:left w:val="single" w:sz="6" w:space="0" w:color="auto"/>
              <w:bottom w:val="single" w:sz="6" w:space="0" w:color="auto"/>
              <w:right w:val="single" w:sz="6" w:space="0" w:color="auto"/>
            </w:tcBorders>
          </w:tcPr>
          <w:p w14:paraId="35799561" w14:textId="77777777" w:rsidR="00487D65" w:rsidRPr="00754D0F" w:rsidRDefault="00487D65" w:rsidP="002B559E">
            <w:pPr>
              <w:spacing w:line="288" w:lineRule="auto"/>
              <w:jc w:val="center"/>
              <w:rPr>
                <w:rFonts w:cs="Arial"/>
                <w:sz w:val="18"/>
                <w:lang w:val="lv-LV"/>
              </w:rPr>
            </w:pPr>
            <w:r w:rsidRPr="00754D0F">
              <w:rPr>
                <w:rFonts w:cs="Arial"/>
                <w:sz w:val="18"/>
                <w:lang w:val="lv-LV"/>
              </w:rPr>
              <w:t>4.2</w:t>
            </w:r>
          </w:p>
        </w:tc>
        <w:tc>
          <w:tcPr>
            <w:tcW w:w="540" w:type="dxa"/>
            <w:tcBorders>
              <w:top w:val="single" w:sz="6" w:space="0" w:color="auto"/>
              <w:left w:val="single" w:sz="6" w:space="0" w:color="auto"/>
              <w:bottom w:val="single" w:sz="6" w:space="0" w:color="auto"/>
              <w:right w:val="single" w:sz="6" w:space="0" w:color="auto"/>
            </w:tcBorders>
          </w:tcPr>
          <w:p w14:paraId="14647A7D" w14:textId="77777777" w:rsidR="00487D65" w:rsidRPr="00754D0F" w:rsidRDefault="00487D65" w:rsidP="002B559E">
            <w:pPr>
              <w:spacing w:line="288" w:lineRule="auto"/>
              <w:jc w:val="center"/>
              <w:rPr>
                <w:rFonts w:cs="Arial"/>
                <w:sz w:val="18"/>
                <w:lang w:val="lv-LV"/>
              </w:rPr>
            </w:pPr>
            <w:r w:rsidRPr="00754D0F">
              <w:rPr>
                <w:rFonts w:cs="Arial"/>
                <w:sz w:val="18"/>
                <w:lang w:val="lv-LV"/>
              </w:rPr>
              <w:t>4.0</w:t>
            </w:r>
          </w:p>
        </w:tc>
        <w:tc>
          <w:tcPr>
            <w:tcW w:w="540" w:type="dxa"/>
            <w:tcBorders>
              <w:top w:val="single" w:sz="6" w:space="0" w:color="auto"/>
              <w:left w:val="single" w:sz="6" w:space="0" w:color="auto"/>
              <w:bottom w:val="single" w:sz="6" w:space="0" w:color="auto"/>
              <w:right w:val="single" w:sz="6" w:space="0" w:color="auto"/>
            </w:tcBorders>
          </w:tcPr>
          <w:p w14:paraId="6DBBD57D" w14:textId="77777777" w:rsidR="00487D65" w:rsidRPr="00754D0F" w:rsidRDefault="00487D65" w:rsidP="002B559E">
            <w:pPr>
              <w:spacing w:line="288" w:lineRule="auto"/>
              <w:jc w:val="center"/>
              <w:rPr>
                <w:rFonts w:cs="Arial"/>
                <w:sz w:val="18"/>
                <w:lang w:val="lv-LV"/>
              </w:rPr>
            </w:pPr>
            <w:r w:rsidRPr="00754D0F">
              <w:rPr>
                <w:rFonts w:cs="Arial"/>
                <w:sz w:val="18"/>
                <w:lang w:val="lv-LV"/>
              </w:rPr>
              <w:t>3.6</w:t>
            </w:r>
          </w:p>
        </w:tc>
        <w:tc>
          <w:tcPr>
            <w:tcW w:w="540" w:type="dxa"/>
            <w:tcBorders>
              <w:top w:val="single" w:sz="6" w:space="0" w:color="auto"/>
              <w:left w:val="single" w:sz="6" w:space="0" w:color="auto"/>
              <w:bottom w:val="single" w:sz="6" w:space="0" w:color="auto"/>
              <w:right w:val="single" w:sz="6" w:space="0" w:color="auto"/>
            </w:tcBorders>
          </w:tcPr>
          <w:p w14:paraId="59FA1292" w14:textId="77777777" w:rsidR="00487D65" w:rsidRPr="00754D0F" w:rsidRDefault="00487D65" w:rsidP="002B559E">
            <w:pPr>
              <w:spacing w:line="288" w:lineRule="auto"/>
              <w:jc w:val="center"/>
              <w:rPr>
                <w:rFonts w:cs="Arial"/>
                <w:sz w:val="18"/>
                <w:lang w:val="lv-LV"/>
              </w:rPr>
            </w:pPr>
            <w:r w:rsidRPr="00754D0F">
              <w:rPr>
                <w:rFonts w:cs="Arial"/>
                <w:sz w:val="18"/>
                <w:lang w:val="lv-LV"/>
              </w:rPr>
              <w:t>3.3</w:t>
            </w:r>
          </w:p>
        </w:tc>
        <w:tc>
          <w:tcPr>
            <w:tcW w:w="540" w:type="dxa"/>
            <w:tcBorders>
              <w:top w:val="single" w:sz="6" w:space="0" w:color="auto"/>
              <w:left w:val="single" w:sz="6" w:space="0" w:color="auto"/>
              <w:bottom w:val="single" w:sz="6" w:space="0" w:color="auto"/>
              <w:right w:val="single" w:sz="6" w:space="0" w:color="auto"/>
            </w:tcBorders>
          </w:tcPr>
          <w:p w14:paraId="69A7561C" w14:textId="77777777" w:rsidR="00487D65" w:rsidRPr="00754D0F" w:rsidRDefault="00487D65" w:rsidP="002B559E">
            <w:pPr>
              <w:spacing w:line="288" w:lineRule="auto"/>
              <w:jc w:val="center"/>
              <w:rPr>
                <w:rFonts w:cs="Arial"/>
                <w:sz w:val="18"/>
                <w:lang w:val="lv-LV"/>
              </w:rPr>
            </w:pPr>
            <w:r w:rsidRPr="00754D0F">
              <w:rPr>
                <w:rFonts w:cs="Arial"/>
                <w:sz w:val="18"/>
                <w:lang w:val="lv-LV"/>
              </w:rPr>
              <w:t>2.8</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539F5FAA" w14:textId="77777777" w:rsidR="00487D65" w:rsidRPr="00754D0F" w:rsidRDefault="00487D65" w:rsidP="002B559E">
            <w:pPr>
              <w:spacing w:line="288" w:lineRule="auto"/>
              <w:jc w:val="center"/>
              <w:rPr>
                <w:rFonts w:cs="Arial"/>
                <w:bCs/>
                <w:sz w:val="18"/>
                <w:lang w:val="lv-LV"/>
              </w:rPr>
            </w:pPr>
            <w:r w:rsidRPr="00754D0F">
              <w:rPr>
                <w:rFonts w:cs="Arial"/>
                <w:bCs/>
                <w:sz w:val="18"/>
                <w:lang w:val="lv-LV"/>
              </w:rPr>
              <w:t>2.5</w:t>
            </w:r>
          </w:p>
        </w:tc>
        <w:tc>
          <w:tcPr>
            <w:tcW w:w="630" w:type="dxa"/>
            <w:tcBorders>
              <w:top w:val="single" w:sz="6" w:space="0" w:color="auto"/>
              <w:left w:val="single" w:sz="6" w:space="0" w:color="auto"/>
              <w:bottom w:val="single" w:sz="6" w:space="0" w:color="auto"/>
              <w:right w:val="single" w:sz="6" w:space="0" w:color="auto"/>
            </w:tcBorders>
          </w:tcPr>
          <w:p w14:paraId="2425E163" w14:textId="77777777" w:rsidR="00487D65" w:rsidRPr="00754D0F" w:rsidRDefault="00487D65" w:rsidP="002B559E">
            <w:pPr>
              <w:spacing w:line="288" w:lineRule="auto"/>
              <w:jc w:val="center"/>
              <w:rPr>
                <w:rFonts w:cs="Arial"/>
                <w:sz w:val="18"/>
                <w:lang w:val="lv-LV"/>
              </w:rPr>
            </w:pPr>
            <w:r w:rsidRPr="00754D0F">
              <w:rPr>
                <w:rFonts w:cs="Arial"/>
                <w:sz w:val="18"/>
                <w:lang w:val="lv-LV"/>
              </w:rPr>
              <w:t>2.3</w:t>
            </w:r>
          </w:p>
        </w:tc>
        <w:tc>
          <w:tcPr>
            <w:tcW w:w="630" w:type="dxa"/>
            <w:tcBorders>
              <w:top w:val="single" w:sz="6" w:space="0" w:color="auto"/>
              <w:left w:val="single" w:sz="6" w:space="0" w:color="auto"/>
              <w:bottom w:val="single" w:sz="6" w:space="0" w:color="auto"/>
              <w:right w:val="single" w:sz="6" w:space="0" w:color="auto"/>
            </w:tcBorders>
            <w:shd w:val="clear" w:color="auto" w:fill="F4B083" w:themeFill="accent2" w:themeFillTint="99"/>
          </w:tcPr>
          <w:p w14:paraId="5C446AA1" w14:textId="77777777" w:rsidR="00487D65" w:rsidRPr="00754D0F" w:rsidRDefault="00487D65" w:rsidP="002B559E">
            <w:pPr>
              <w:spacing w:line="288" w:lineRule="auto"/>
              <w:jc w:val="center"/>
              <w:rPr>
                <w:rFonts w:cs="Arial"/>
                <w:b/>
                <w:sz w:val="18"/>
                <w:lang w:val="lv-LV"/>
              </w:rPr>
            </w:pPr>
            <w:r w:rsidRPr="00754D0F">
              <w:rPr>
                <w:rFonts w:cs="Arial"/>
                <w:b/>
                <w:sz w:val="18"/>
                <w:lang w:val="lv-LV"/>
              </w:rPr>
              <w:t>2.0</w:t>
            </w:r>
          </w:p>
        </w:tc>
        <w:tc>
          <w:tcPr>
            <w:tcW w:w="630" w:type="dxa"/>
            <w:tcBorders>
              <w:top w:val="single" w:sz="6" w:space="0" w:color="auto"/>
              <w:left w:val="single" w:sz="6" w:space="0" w:color="auto"/>
              <w:bottom w:val="single" w:sz="6" w:space="0" w:color="auto"/>
              <w:right w:val="single" w:sz="6" w:space="0" w:color="auto"/>
            </w:tcBorders>
          </w:tcPr>
          <w:p w14:paraId="47BB9042" w14:textId="77777777" w:rsidR="00487D65" w:rsidRPr="00754D0F" w:rsidRDefault="00487D65" w:rsidP="002B559E">
            <w:pPr>
              <w:spacing w:line="288" w:lineRule="auto"/>
              <w:jc w:val="center"/>
              <w:rPr>
                <w:rFonts w:cs="Arial"/>
                <w:sz w:val="18"/>
                <w:lang w:val="lv-LV"/>
              </w:rPr>
            </w:pPr>
            <w:r w:rsidRPr="00754D0F">
              <w:rPr>
                <w:rFonts w:cs="Arial"/>
                <w:sz w:val="18"/>
                <w:lang w:val="lv-LV"/>
              </w:rPr>
              <w:t>1.8</w:t>
            </w:r>
          </w:p>
        </w:tc>
      </w:tr>
      <w:tr w:rsidR="00487D65" w:rsidRPr="00754D0F" w14:paraId="3BCAC76C" w14:textId="77777777" w:rsidTr="00463C42">
        <w:trPr>
          <w:cantSplit/>
        </w:trPr>
        <w:tc>
          <w:tcPr>
            <w:tcW w:w="900" w:type="dxa"/>
            <w:tcBorders>
              <w:top w:val="single" w:sz="6" w:space="0" w:color="auto"/>
              <w:left w:val="single" w:sz="6" w:space="0" w:color="auto"/>
              <w:bottom w:val="single" w:sz="6" w:space="0" w:color="auto"/>
              <w:right w:val="single" w:sz="6" w:space="0" w:color="auto"/>
            </w:tcBorders>
            <w:shd w:val="clear" w:color="auto" w:fill="FFFFCC"/>
          </w:tcPr>
          <w:p w14:paraId="0EA935BF" w14:textId="77777777" w:rsidR="00487D65" w:rsidRPr="00754D0F" w:rsidRDefault="00487D65" w:rsidP="002B559E">
            <w:pPr>
              <w:spacing w:line="288" w:lineRule="auto"/>
              <w:jc w:val="center"/>
              <w:rPr>
                <w:rFonts w:cs="Arial"/>
                <w:sz w:val="18"/>
                <w:lang w:val="lv-LV"/>
              </w:rPr>
            </w:pPr>
            <w:r w:rsidRPr="00754D0F">
              <w:rPr>
                <w:rFonts w:cs="Arial"/>
                <w:sz w:val="18"/>
                <w:lang w:val="lv-LV"/>
              </w:rPr>
              <w:t>25 vai 75</w:t>
            </w:r>
          </w:p>
        </w:tc>
        <w:tc>
          <w:tcPr>
            <w:tcW w:w="540" w:type="dxa"/>
            <w:tcBorders>
              <w:top w:val="single" w:sz="6" w:space="0" w:color="auto"/>
              <w:left w:val="single" w:sz="6" w:space="0" w:color="auto"/>
              <w:bottom w:val="single" w:sz="6" w:space="0" w:color="auto"/>
              <w:right w:val="single" w:sz="6" w:space="0" w:color="auto"/>
            </w:tcBorders>
          </w:tcPr>
          <w:p w14:paraId="0C7F9F2E" w14:textId="77777777" w:rsidR="00487D65" w:rsidRPr="00754D0F" w:rsidRDefault="00487D65" w:rsidP="002B559E">
            <w:pPr>
              <w:spacing w:line="288" w:lineRule="auto"/>
              <w:jc w:val="center"/>
              <w:rPr>
                <w:rFonts w:cs="Arial"/>
                <w:sz w:val="18"/>
                <w:lang w:val="lv-LV"/>
              </w:rPr>
            </w:pPr>
            <w:r w:rsidRPr="00754D0F">
              <w:rPr>
                <w:rFonts w:cs="Arial"/>
                <w:sz w:val="18"/>
                <w:lang w:val="lv-LV"/>
              </w:rPr>
              <w:t>12.3</w:t>
            </w:r>
          </w:p>
        </w:tc>
        <w:tc>
          <w:tcPr>
            <w:tcW w:w="540" w:type="dxa"/>
            <w:tcBorders>
              <w:top w:val="single" w:sz="6" w:space="0" w:color="auto"/>
              <w:left w:val="single" w:sz="6" w:space="0" w:color="auto"/>
              <w:bottom w:val="single" w:sz="6" w:space="0" w:color="auto"/>
              <w:right w:val="single" w:sz="6" w:space="0" w:color="auto"/>
            </w:tcBorders>
          </w:tcPr>
          <w:p w14:paraId="170A6EEF" w14:textId="77777777" w:rsidR="00487D65" w:rsidRPr="00754D0F" w:rsidRDefault="00487D65" w:rsidP="002B559E">
            <w:pPr>
              <w:spacing w:line="288" w:lineRule="auto"/>
              <w:jc w:val="center"/>
              <w:rPr>
                <w:rFonts w:cs="Arial"/>
                <w:sz w:val="18"/>
                <w:lang w:val="lv-LV"/>
              </w:rPr>
            </w:pPr>
            <w:r w:rsidRPr="00754D0F">
              <w:rPr>
                <w:rFonts w:cs="Arial"/>
                <w:sz w:val="18"/>
                <w:lang w:val="lv-LV"/>
              </w:rPr>
              <w:t>10.0</w:t>
            </w:r>
          </w:p>
        </w:tc>
        <w:tc>
          <w:tcPr>
            <w:tcW w:w="540" w:type="dxa"/>
            <w:tcBorders>
              <w:top w:val="single" w:sz="6" w:space="0" w:color="auto"/>
              <w:left w:val="single" w:sz="6" w:space="0" w:color="auto"/>
              <w:bottom w:val="single" w:sz="6" w:space="0" w:color="auto"/>
              <w:right w:val="single" w:sz="6" w:space="0" w:color="auto"/>
            </w:tcBorders>
          </w:tcPr>
          <w:p w14:paraId="064E8009" w14:textId="77777777" w:rsidR="00487D65" w:rsidRPr="00754D0F" w:rsidRDefault="00487D65" w:rsidP="002B559E">
            <w:pPr>
              <w:spacing w:line="288" w:lineRule="auto"/>
              <w:jc w:val="center"/>
              <w:rPr>
                <w:rFonts w:cs="Arial"/>
                <w:sz w:val="18"/>
                <w:lang w:val="lv-LV"/>
              </w:rPr>
            </w:pPr>
            <w:r w:rsidRPr="00754D0F">
              <w:rPr>
                <w:rFonts w:cs="Arial"/>
                <w:sz w:val="18"/>
                <w:lang w:val="lv-LV"/>
              </w:rPr>
              <w:t>8.7</w:t>
            </w:r>
          </w:p>
        </w:tc>
        <w:tc>
          <w:tcPr>
            <w:tcW w:w="540" w:type="dxa"/>
            <w:tcBorders>
              <w:top w:val="single" w:sz="6" w:space="0" w:color="auto"/>
              <w:left w:val="single" w:sz="6" w:space="0" w:color="auto"/>
              <w:bottom w:val="single" w:sz="6" w:space="0" w:color="auto"/>
              <w:right w:val="single" w:sz="6" w:space="0" w:color="auto"/>
            </w:tcBorders>
          </w:tcPr>
          <w:p w14:paraId="0C9293C1" w14:textId="77777777" w:rsidR="00487D65" w:rsidRPr="00754D0F" w:rsidRDefault="00487D65" w:rsidP="002B559E">
            <w:pPr>
              <w:spacing w:line="288" w:lineRule="auto"/>
              <w:jc w:val="center"/>
              <w:rPr>
                <w:rFonts w:cs="Arial"/>
                <w:sz w:val="18"/>
                <w:lang w:val="lv-LV"/>
              </w:rPr>
            </w:pPr>
            <w:r w:rsidRPr="00754D0F">
              <w:rPr>
                <w:rFonts w:cs="Arial"/>
                <w:sz w:val="18"/>
                <w:lang w:val="lv-LV"/>
              </w:rPr>
              <w:t>7.1</w:t>
            </w:r>
          </w:p>
        </w:tc>
        <w:tc>
          <w:tcPr>
            <w:tcW w:w="540" w:type="dxa"/>
            <w:tcBorders>
              <w:top w:val="single" w:sz="6" w:space="0" w:color="auto"/>
              <w:left w:val="single" w:sz="6" w:space="0" w:color="auto"/>
              <w:bottom w:val="single" w:sz="6" w:space="0" w:color="auto"/>
              <w:right w:val="single" w:sz="6" w:space="0" w:color="auto"/>
            </w:tcBorders>
          </w:tcPr>
          <w:p w14:paraId="6E3B10F7" w14:textId="77777777" w:rsidR="00487D65" w:rsidRPr="00754D0F" w:rsidRDefault="00487D65" w:rsidP="002B559E">
            <w:pPr>
              <w:spacing w:line="288" w:lineRule="auto"/>
              <w:jc w:val="center"/>
              <w:rPr>
                <w:rFonts w:cs="Arial"/>
                <w:sz w:val="18"/>
                <w:lang w:val="lv-LV"/>
              </w:rPr>
            </w:pPr>
            <w:r w:rsidRPr="00754D0F">
              <w:rPr>
                <w:rFonts w:cs="Arial"/>
                <w:sz w:val="18"/>
                <w:lang w:val="lv-LV"/>
              </w:rPr>
              <w:t>6.1</w:t>
            </w:r>
          </w:p>
        </w:tc>
        <w:tc>
          <w:tcPr>
            <w:tcW w:w="540" w:type="dxa"/>
            <w:tcBorders>
              <w:top w:val="single" w:sz="6" w:space="0" w:color="auto"/>
              <w:left w:val="single" w:sz="6" w:space="0" w:color="auto"/>
              <w:bottom w:val="single" w:sz="6" w:space="0" w:color="auto"/>
              <w:right w:val="single" w:sz="6" w:space="0" w:color="auto"/>
            </w:tcBorders>
          </w:tcPr>
          <w:p w14:paraId="6B06BE9D" w14:textId="77777777" w:rsidR="00487D65" w:rsidRPr="00754D0F" w:rsidRDefault="00487D65" w:rsidP="002B559E">
            <w:pPr>
              <w:spacing w:line="288" w:lineRule="auto"/>
              <w:jc w:val="center"/>
              <w:rPr>
                <w:rFonts w:cs="Arial"/>
                <w:sz w:val="18"/>
                <w:lang w:val="lv-LV"/>
              </w:rPr>
            </w:pPr>
            <w:r w:rsidRPr="00754D0F">
              <w:rPr>
                <w:rFonts w:cs="Arial"/>
                <w:sz w:val="18"/>
                <w:lang w:val="lv-LV"/>
              </w:rPr>
              <w:t>5.0</w:t>
            </w:r>
          </w:p>
        </w:tc>
        <w:tc>
          <w:tcPr>
            <w:tcW w:w="540" w:type="dxa"/>
            <w:tcBorders>
              <w:top w:val="single" w:sz="6" w:space="0" w:color="auto"/>
              <w:left w:val="single" w:sz="6" w:space="0" w:color="auto"/>
              <w:bottom w:val="single" w:sz="6" w:space="0" w:color="auto"/>
              <w:right w:val="single" w:sz="6" w:space="0" w:color="auto"/>
            </w:tcBorders>
          </w:tcPr>
          <w:p w14:paraId="7CCB7E66" w14:textId="77777777" w:rsidR="00487D65" w:rsidRPr="00754D0F" w:rsidRDefault="00487D65" w:rsidP="002B559E">
            <w:pPr>
              <w:spacing w:line="288" w:lineRule="auto"/>
              <w:jc w:val="center"/>
              <w:rPr>
                <w:rFonts w:cs="Arial"/>
                <w:sz w:val="18"/>
                <w:lang w:val="lv-LV"/>
              </w:rPr>
            </w:pPr>
            <w:r w:rsidRPr="00754D0F">
              <w:rPr>
                <w:rFonts w:cs="Arial"/>
                <w:sz w:val="18"/>
                <w:lang w:val="lv-LV"/>
              </w:rPr>
              <w:t>4.5</w:t>
            </w:r>
          </w:p>
        </w:tc>
        <w:tc>
          <w:tcPr>
            <w:tcW w:w="540" w:type="dxa"/>
            <w:tcBorders>
              <w:top w:val="single" w:sz="6" w:space="0" w:color="auto"/>
              <w:left w:val="single" w:sz="6" w:space="0" w:color="auto"/>
              <w:bottom w:val="single" w:sz="6" w:space="0" w:color="auto"/>
              <w:right w:val="single" w:sz="6" w:space="0" w:color="auto"/>
            </w:tcBorders>
          </w:tcPr>
          <w:p w14:paraId="25BD0884" w14:textId="77777777" w:rsidR="00487D65" w:rsidRPr="00754D0F" w:rsidRDefault="00487D65" w:rsidP="002B559E">
            <w:pPr>
              <w:spacing w:line="288" w:lineRule="auto"/>
              <w:jc w:val="center"/>
              <w:rPr>
                <w:rFonts w:cs="Arial"/>
                <w:sz w:val="18"/>
                <w:lang w:val="lv-LV"/>
              </w:rPr>
            </w:pPr>
            <w:r w:rsidRPr="00754D0F">
              <w:rPr>
                <w:rFonts w:cs="Arial"/>
                <w:sz w:val="18"/>
                <w:lang w:val="lv-LV"/>
              </w:rPr>
              <w:t>4.3</w:t>
            </w:r>
          </w:p>
        </w:tc>
        <w:tc>
          <w:tcPr>
            <w:tcW w:w="540" w:type="dxa"/>
            <w:tcBorders>
              <w:top w:val="single" w:sz="6" w:space="0" w:color="auto"/>
              <w:left w:val="single" w:sz="6" w:space="0" w:color="auto"/>
              <w:bottom w:val="single" w:sz="6" w:space="0" w:color="auto"/>
              <w:right w:val="single" w:sz="6" w:space="0" w:color="auto"/>
            </w:tcBorders>
          </w:tcPr>
          <w:p w14:paraId="5FFC745C" w14:textId="77777777" w:rsidR="00487D65" w:rsidRPr="00754D0F" w:rsidRDefault="00487D65" w:rsidP="002B559E">
            <w:pPr>
              <w:spacing w:line="288" w:lineRule="auto"/>
              <w:jc w:val="center"/>
              <w:rPr>
                <w:rFonts w:cs="Arial"/>
                <w:sz w:val="18"/>
                <w:lang w:val="lv-LV"/>
              </w:rPr>
            </w:pPr>
            <w:r w:rsidRPr="00754D0F">
              <w:rPr>
                <w:rFonts w:cs="Arial"/>
                <w:sz w:val="18"/>
                <w:lang w:val="lv-LV"/>
              </w:rPr>
              <w:t>3.9</w:t>
            </w:r>
          </w:p>
        </w:tc>
        <w:tc>
          <w:tcPr>
            <w:tcW w:w="540" w:type="dxa"/>
            <w:tcBorders>
              <w:top w:val="single" w:sz="6" w:space="0" w:color="auto"/>
              <w:left w:val="single" w:sz="6" w:space="0" w:color="auto"/>
              <w:bottom w:val="single" w:sz="6" w:space="0" w:color="auto"/>
              <w:right w:val="single" w:sz="6" w:space="0" w:color="auto"/>
            </w:tcBorders>
          </w:tcPr>
          <w:p w14:paraId="7308E767" w14:textId="77777777" w:rsidR="00487D65" w:rsidRPr="00754D0F" w:rsidRDefault="00487D65" w:rsidP="002B559E">
            <w:pPr>
              <w:spacing w:line="288" w:lineRule="auto"/>
              <w:jc w:val="center"/>
              <w:rPr>
                <w:rFonts w:cs="Arial"/>
                <w:sz w:val="18"/>
                <w:lang w:val="lv-LV"/>
              </w:rPr>
            </w:pPr>
            <w:r w:rsidRPr="00754D0F">
              <w:rPr>
                <w:rFonts w:cs="Arial"/>
                <w:sz w:val="18"/>
                <w:lang w:val="lv-LV"/>
              </w:rPr>
              <w:t>3.6</w:t>
            </w:r>
          </w:p>
        </w:tc>
        <w:tc>
          <w:tcPr>
            <w:tcW w:w="540" w:type="dxa"/>
            <w:tcBorders>
              <w:top w:val="single" w:sz="6" w:space="0" w:color="auto"/>
              <w:left w:val="single" w:sz="6" w:space="0" w:color="auto"/>
              <w:bottom w:val="single" w:sz="6" w:space="0" w:color="auto"/>
              <w:right w:val="single" w:sz="6" w:space="0" w:color="auto"/>
            </w:tcBorders>
          </w:tcPr>
          <w:p w14:paraId="37A24F88" w14:textId="77777777" w:rsidR="00487D65" w:rsidRPr="00754D0F" w:rsidRDefault="00487D65" w:rsidP="002B559E">
            <w:pPr>
              <w:spacing w:line="288" w:lineRule="auto"/>
              <w:jc w:val="center"/>
              <w:rPr>
                <w:rFonts w:cs="Arial"/>
                <w:sz w:val="18"/>
                <w:lang w:val="lv-LV"/>
              </w:rPr>
            </w:pPr>
            <w:r w:rsidRPr="00754D0F">
              <w:rPr>
                <w:rFonts w:cs="Arial"/>
                <w:sz w:val="18"/>
                <w:lang w:val="lv-LV"/>
              </w:rPr>
              <w:t>3.0</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68D1EAA6" w14:textId="77777777" w:rsidR="00487D65" w:rsidRPr="00754D0F" w:rsidRDefault="00487D65" w:rsidP="002B559E">
            <w:pPr>
              <w:spacing w:line="288" w:lineRule="auto"/>
              <w:jc w:val="center"/>
              <w:rPr>
                <w:rFonts w:cs="Arial"/>
                <w:bCs/>
                <w:sz w:val="18"/>
                <w:lang w:val="lv-LV"/>
              </w:rPr>
            </w:pPr>
            <w:r w:rsidRPr="00754D0F">
              <w:rPr>
                <w:rFonts w:cs="Arial"/>
                <w:bCs/>
                <w:sz w:val="18"/>
                <w:lang w:val="lv-LV"/>
              </w:rPr>
              <w:t>2.8</w:t>
            </w:r>
          </w:p>
        </w:tc>
        <w:tc>
          <w:tcPr>
            <w:tcW w:w="630" w:type="dxa"/>
            <w:tcBorders>
              <w:top w:val="single" w:sz="6" w:space="0" w:color="auto"/>
              <w:left w:val="single" w:sz="6" w:space="0" w:color="auto"/>
              <w:bottom w:val="single" w:sz="6" w:space="0" w:color="auto"/>
              <w:right w:val="single" w:sz="6" w:space="0" w:color="auto"/>
            </w:tcBorders>
          </w:tcPr>
          <w:p w14:paraId="5823BEC4" w14:textId="77777777" w:rsidR="00487D65" w:rsidRPr="00754D0F" w:rsidRDefault="00487D65" w:rsidP="002B559E">
            <w:pPr>
              <w:spacing w:line="288" w:lineRule="auto"/>
              <w:jc w:val="center"/>
              <w:rPr>
                <w:rFonts w:cs="Arial"/>
                <w:sz w:val="18"/>
                <w:lang w:val="lv-LV"/>
              </w:rPr>
            </w:pPr>
            <w:r w:rsidRPr="00754D0F">
              <w:rPr>
                <w:rFonts w:cs="Arial"/>
                <w:sz w:val="18"/>
                <w:lang w:val="lv-LV"/>
              </w:rPr>
              <w:t>2.5</w:t>
            </w:r>
          </w:p>
        </w:tc>
        <w:tc>
          <w:tcPr>
            <w:tcW w:w="630" w:type="dxa"/>
            <w:tcBorders>
              <w:top w:val="single" w:sz="6" w:space="0" w:color="auto"/>
              <w:left w:val="single" w:sz="6" w:space="0" w:color="auto"/>
              <w:bottom w:val="single" w:sz="6" w:space="0" w:color="auto"/>
              <w:right w:val="single" w:sz="6" w:space="0" w:color="auto"/>
            </w:tcBorders>
            <w:shd w:val="clear" w:color="auto" w:fill="F4B083" w:themeFill="accent2" w:themeFillTint="99"/>
          </w:tcPr>
          <w:p w14:paraId="6E5A4496" w14:textId="77777777" w:rsidR="00487D65" w:rsidRPr="00754D0F" w:rsidRDefault="00487D65" w:rsidP="002B559E">
            <w:pPr>
              <w:spacing w:line="288" w:lineRule="auto"/>
              <w:jc w:val="center"/>
              <w:rPr>
                <w:rFonts w:cs="Arial"/>
                <w:b/>
                <w:sz w:val="18"/>
                <w:lang w:val="lv-LV"/>
              </w:rPr>
            </w:pPr>
            <w:r w:rsidRPr="00754D0F">
              <w:rPr>
                <w:rFonts w:cs="Arial"/>
                <w:b/>
                <w:sz w:val="18"/>
                <w:lang w:val="lv-LV"/>
              </w:rPr>
              <w:t>2.2</w:t>
            </w:r>
          </w:p>
        </w:tc>
        <w:tc>
          <w:tcPr>
            <w:tcW w:w="630" w:type="dxa"/>
            <w:tcBorders>
              <w:top w:val="single" w:sz="6" w:space="0" w:color="auto"/>
              <w:left w:val="single" w:sz="6" w:space="0" w:color="auto"/>
              <w:bottom w:val="single" w:sz="6" w:space="0" w:color="auto"/>
              <w:right w:val="single" w:sz="6" w:space="0" w:color="auto"/>
            </w:tcBorders>
          </w:tcPr>
          <w:p w14:paraId="1806111A" w14:textId="77777777" w:rsidR="00487D65" w:rsidRPr="00754D0F" w:rsidRDefault="00487D65" w:rsidP="002B559E">
            <w:pPr>
              <w:spacing w:line="288" w:lineRule="auto"/>
              <w:jc w:val="center"/>
              <w:rPr>
                <w:rFonts w:cs="Arial"/>
                <w:sz w:val="18"/>
                <w:lang w:val="lv-LV"/>
              </w:rPr>
            </w:pPr>
            <w:r w:rsidRPr="00754D0F">
              <w:rPr>
                <w:rFonts w:cs="Arial"/>
                <w:sz w:val="18"/>
                <w:lang w:val="lv-LV"/>
              </w:rPr>
              <w:t>1.9</w:t>
            </w:r>
          </w:p>
        </w:tc>
      </w:tr>
      <w:tr w:rsidR="00487D65" w:rsidRPr="00754D0F" w14:paraId="77FCDB50" w14:textId="77777777" w:rsidTr="00463C42">
        <w:trPr>
          <w:cantSplit/>
        </w:trPr>
        <w:tc>
          <w:tcPr>
            <w:tcW w:w="900" w:type="dxa"/>
            <w:tcBorders>
              <w:top w:val="single" w:sz="6" w:space="0" w:color="auto"/>
              <w:left w:val="single" w:sz="6" w:space="0" w:color="auto"/>
              <w:bottom w:val="single" w:sz="6" w:space="0" w:color="auto"/>
              <w:right w:val="single" w:sz="6" w:space="0" w:color="auto"/>
            </w:tcBorders>
            <w:shd w:val="clear" w:color="auto" w:fill="FFFFCC"/>
          </w:tcPr>
          <w:p w14:paraId="6D513DD1" w14:textId="77777777" w:rsidR="00487D65" w:rsidRPr="00754D0F" w:rsidRDefault="00487D65" w:rsidP="002B559E">
            <w:pPr>
              <w:spacing w:line="288" w:lineRule="auto"/>
              <w:jc w:val="center"/>
              <w:rPr>
                <w:rFonts w:cs="Arial"/>
                <w:sz w:val="18"/>
                <w:lang w:val="lv-LV"/>
              </w:rPr>
            </w:pPr>
            <w:r w:rsidRPr="00754D0F">
              <w:rPr>
                <w:rFonts w:cs="Arial"/>
                <w:sz w:val="18"/>
                <w:lang w:val="lv-LV"/>
              </w:rPr>
              <w:t>30 vai 70</w:t>
            </w:r>
          </w:p>
        </w:tc>
        <w:tc>
          <w:tcPr>
            <w:tcW w:w="540" w:type="dxa"/>
            <w:tcBorders>
              <w:top w:val="single" w:sz="6" w:space="0" w:color="auto"/>
              <w:left w:val="single" w:sz="6" w:space="0" w:color="auto"/>
              <w:bottom w:val="single" w:sz="6" w:space="0" w:color="auto"/>
              <w:right w:val="single" w:sz="6" w:space="0" w:color="auto"/>
            </w:tcBorders>
          </w:tcPr>
          <w:p w14:paraId="60BD74FB" w14:textId="77777777" w:rsidR="00487D65" w:rsidRPr="00754D0F" w:rsidRDefault="00487D65" w:rsidP="002B559E">
            <w:pPr>
              <w:spacing w:line="288" w:lineRule="auto"/>
              <w:jc w:val="center"/>
              <w:rPr>
                <w:rFonts w:cs="Arial"/>
                <w:sz w:val="18"/>
                <w:lang w:val="lv-LV"/>
              </w:rPr>
            </w:pPr>
            <w:r w:rsidRPr="00754D0F">
              <w:rPr>
                <w:rFonts w:cs="Arial"/>
                <w:sz w:val="18"/>
                <w:lang w:val="lv-LV"/>
              </w:rPr>
              <w:t>13.0</w:t>
            </w:r>
          </w:p>
        </w:tc>
        <w:tc>
          <w:tcPr>
            <w:tcW w:w="540" w:type="dxa"/>
            <w:tcBorders>
              <w:top w:val="single" w:sz="6" w:space="0" w:color="auto"/>
              <w:left w:val="single" w:sz="6" w:space="0" w:color="auto"/>
              <w:bottom w:val="single" w:sz="6" w:space="0" w:color="auto"/>
              <w:right w:val="single" w:sz="6" w:space="0" w:color="auto"/>
            </w:tcBorders>
          </w:tcPr>
          <w:p w14:paraId="5F3DBD57" w14:textId="77777777" w:rsidR="00487D65" w:rsidRPr="00754D0F" w:rsidRDefault="00487D65" w:rsidP="002B559E">
            <w:pPr>
              <w:spacing w:line="288" w:lineRule="auto"/>
              <w:jc w:val="center"/>
              <w:rPr>
                <w:rFonts w:cs="Arial"/>
                <w:sz w:val="18"/>
                <w:lang w:val="lv-LV"/>
              </w:rPr>
            </w:pPr>
            <w:r w:rsidRPr="00754D0F">
              <w:rPr>
                <w:rFonts w:cs="Arial"/>
                <w:sz w:val="18"/>
                <w:lang w:val="lv-LV"/>
              </w:rPr>
              <w:t>10.5</w:t>
            </w:r>
          </w:p>
        </w:tc>
        <w:tc>
          <w:tcPr>
            <w:tcW w:w="540" w:type="dxa"/>
            <w:tcBorders>
              <w:top w:val="single" w:sz="6" w:space="0" w:color="auto"/>
              <w:left w:val="single" w:sz="6" w:space="0" w:color="auto"/>
              <w:bottom w:val="single" w:sz="6" w:space="0" w:color="auto"/>
              <w:right w:val="single" w:sz="6" w:space="0" w:color="auto"/>
            </w:tcBorders>
          </w:tcPr>
          <w:p w14:paraId="5E958B9E" w14:textId="77777777" w:rsidR="00487D65" w:rsidRPr="00754D0F" w:rsidRDefault="00487D65" w:rsidP="002B559E">
            <w:pPr>
              <w:spacing w:line="288" w:lineRule="auto"/>
              <w:jc w:val="center"/>
              <w:rPr>
                <w:rFonts w:cs="Arial"/>
                <w:sz w:val="18"/>
                <w:lang w:val="lv-LV"/>
              </w:rPr>
            </w:pPr>
            <w:r w:rsidRPr="00754D0F">
              <w:rPr>
                <w:rFonts w:cs="Arial"/>
                <w:sz w:val="18"/>
                <w:lang w:val="lv-LV"/>
              </w:rPr>
              <w:t>9.2</w:t>
            </w:r>
          </w:p>
        </w:tc>
        <w:tc>
          <w:tcPr>
            <w:tcW w:w="540" w:type="dxa"/>
            <w:tcBorders>
              <w:top w:val="single" w:sz="6" w:space="0" w:color="auto"/>
              <w:left w:val="single" w:sz="6" w:space="0" w:color="auto"/>
              <w:bottom w:val="single" w:sz="6" w:space="0" w:color="auto"/>
              <w:right w:val="single" w:sz="6" w:space="0" w:color="auto"/>
            </w:tcBorders>
          </w:tcPr>
          <w:p w14:paraId="2A1A2483" w14:textId="77777777" w:rsidR="00487D65" w:rsidRPr="00754D0F" w:rsidRDefault="00487D65" w:rsidP="002B559E">
            <w:pPr>
              <w:spacing w:line="288" w:lineRule="auto"/>
              <w:jc w:val="center"/>
              <w:rPr>
                <w:rFonts w:cs="Arial"/>
                <w:sz w:val="18"/>
                <w:lang w:val="lv-LV"/>
              </w:rPr>
            </w:pPr>
            <w:r w:rsidRPr="00754D0F">
              <w:rPr>
                <w:rFonts w:cs="Arial"/>
                <w:sz w:val="18"/>
                <w:lang w:val="lv-LV"/>
              </w:rPr>
              <w:t>7.5</w:t>
            </w:r>
          </w:p>
        </w:tc>
        <w:tc>
          <w:tcPr>
            <w:tcW w:w="540" w:type="dxa"/>
            <w:tcBorders>
              <w:top w:val="single" w:sz="6" w:space="0" w:color="auto"/>
              <w:left w:val="single" w:sz="6" w:space="0" w:color="auto"/>
              <w:bottom w:val="single" w:sz="6" w:space="0" w:color="auto"/>
              <w:right w:val="single" w:sz="6" w:space="0" w:color="auto"/>
            </w:tcBorders>
          </w:tcPr>
          <w:p w14:paraId="47F76F96" w14:textId="77777777" w:rsidR="00487D65" w:rsidRPr="00754D0F" w:rsidRDefault="00487D65" w:rsidP="002B559E">
            <w:pPr>
              <w:spacing w:line="288" w:lineRule="auto"/>
              <w:jc w:val="center"/>
              <w:rPr>
                <w:rFonts w:cs="Arial"/>
                <w:sz w:val="18"/>
                <w:lang w:val="lv-LV"/>
              </w:rPr>
            </w:pPr>
            <w:r w:rsidRPr="00754D0F">
              <w:rPr>
                <w:rFonts w:cs="Arial"/>
                <w:sz w:val="18"/>
                <w:lang w:val="lv-LV"/>
              </w:rPr>
              <w:t>6.5</w:t>
            </w:r>
          </w:p>
        </w:tc>
        <w:tc>
          <w:tcPr>
            <w:tcW w:w="540" w:type="dxa"/>
            <w:tcBorders>
              <w:top w:val="single" w:sz="6" w:space="0" w:color="auto"/>
              <w:left w:val="single" w:sz="6" w:space="0" w:color="auto"/>
              <w:bottom w:val="single" w:sz="6" w:space="0" w:color="auto"/>
              <w:right w:val="single" w:sz="6" w:space="0" w:color="auto"/>
            </w:tcBorders>
          </w:tcPr>
          <w:p w14:paraId="7A809798" w14:textId="77777777" w:rsidR="00487D65" w:rsidRPr="00754D0F" w:rsidRDefault="00487D65" w:rsidP="002B559E">
            <w:pPr>
              <w:spacing w:line="288" w:lineRule="auto"/>
              <w:jc w:val="center"/>
              <w:rPr>
                <w:rFonts w:cs="Arial"/>
                <w:sz w:val="18"/>
                <w:lang w:val="lv-LV"/>
              </w:rPr>
            </w:pPr>
            <w:r w:rsidRPr="00754D0F">
              <w:rPr>
                <w:rFonts w:cs="Arial"/>
                <w:sz w:val="18"/>
                <w:lang w:val="lv-LV"/>
              </w:rPr>
              <w:t>5.3</w:t>
            </w:r>
          </w:p>
        </w:tc>
        <w:tc>
          <w:tcPr>
            <w:tcW w:w="540" w:type="dxa"/>
            <w:tcBorders>
              <w:top w:val="single" w:sz="6" w:space="0" w:color="auto"/>
              <w:left w:val="single" w:sz="6" w:space="0" w:color="auto"/>
              <w:bottom w:val="single" w:sz="6" w:space="0" w:color="auto"/>
              <w:right w:val="single" w:sz="6" w:space="0" w:color="auto"/>
            </w:tcBorders>
          </w:tcPr>
          <w:p w14:paraId="324494B6" w14:textId="77777777" w:rsidR="00487D65" w:rsidRPr="00754D0F" w:rsidRDefault="00487D65" w:rsidP="002B559E">
            <w:pPr>
              <w:spacing w:line="288" w:lineRule="auto"/>
              <w:jc w:val="center"/>
              <w:rPr>
                <w:rFonts w:cs="Arial"/>
                <w:sz w:val="18"/>
                <w:lang w:val="lv-LV"/>
              </w:rPr>
            </w:pPr>
            <w:r w:rsidRPr="00754D0F">
              <w:rPr>
                <w:rFonts w:cs="Arial"/>
                <w:sz w:val="18"/>
                <w:lang w:val="lv-LV"/>
              </w:rPr>
              <w:t>4.8</w:t>
            </w:r>
          </w:p>
        </w:tc>
        <w:tc>
          <w:tcPr>
            <w:tcW w:w="540" w:type="dxa"/>
            <w:tcBorders>
              <w:top w:val="single" w:sz="6" w:space="0" w:color="auto"/>
              <w:left w:val="single" w:sz="6" w:space="0" w:color="auto"/>
              <w:bottom w:val="single" w:sz="6" w:space="0" w:color="auto"/>
              <w:right w:val="single" w:sz="6" w:space="0" w:color="auto"/>
            </w:tcBorders>
          </w:tcPr>
          <w:p w14:paraId="0C09D294" w14:textId="77777777" w:rsidR="00487D65" w:rsidRPr="00754D0F" w:rsidRDefault="00487D65" w:rsidP="002B559E">
            <w:pPr>
              <w:spacing w:line="288" w:lineRule="auto"/>
              <w:jc w:val="center"/>
              <w:rPr>
                <w:rFonts w:cs="Arial"/>
                <w:sz w:val="18"/>
                <w:lang w:val="lv-LV"/>
              </w:rPr>
            </w:pPr>
            <w:r w:rsidRPr="00754D0F">
              <w:rPr>
                <w:rFonts w:cs="Arial"/>
                <w:sz w:val="18"/>
                <w:lang w:val="lv-LV"/>
              </w:rPr>
              <w:t>4.6</w:t>
            </w:r>
          </w:p>
        </w:tc>
        <w:tc>
          <w:tcPr>
            <w:tcW w:w="540" w:type="dxa"/>
            <w:tcBorders>
              <w:top w:val="single" w:sz="6" w:space="0" w:color="auto"/>
              <w:left w:val="single" w:sz="6" w:space="0" w:color="auto"/>
              <w:bottom w:val="single" w:sz="6" w:space="0" w:color="auto"/>
              <w:right w:val="single" w:sz="6" w:space="0" w:color="auto"/>
            </w:tcBorders>
          </w:tcPr>
          <w:p w14:paraId="6FE01DAD" w14:textId="77777777" w:rsidR="00487D65" w:rsidRPr="00754D0F" w:rsidRDefault="00487D65" w:rsidP="002B559E">
            <w:pPr>
              <w:spacing w:line="288" w:lineRule="auto"/>
              <w:jc w:val="center"/>
              <w:rPr>
                <w:rFonts w:cs="Arial"/>
                <w:sz w:val="18"/>
                <w:lang w:val="lv-LV"/>
              </w:rPr>
            </w:pPr>
            <w:r w:rsidRPr="00754D0F">
              <w:rPr>
                <w:rFonts w:cs="Arial"/>
                <w:sz w:val="18"/>
                <w:lang w:val="lv-LV"/>
              </w:rPr>
              <w:t>4.1</w:t>
            </w:r>
          </w:p>
        </w:tc>
        <w:tc>
          <w:tcPr>
            <w:tcW w:w="540" w:type="dxa"/>
            <w:tcBorders>
              <w:top w:val="single" w:sz="6" w:space="0" w:color="auto"/>
              <w:left w:val="single" w:sz="6" w:space="0" w:color="auto"/>
              <w:bottom w:val="single" w:sz="6" w:space="0" w:color="auto"/>
              <w:right w:val="single" w:sz="6" w:space="0" w:color="auto"/>
            </w:tcBorders>
          </w:tcPr>
          <w:p w14:paraId="03DF729B" w14:textId="77777777" w:rsidR="00487D65" w:rsidRPr="00754D0F" w:rsidRDefault="00487D65" w:rsidP="002B559E">
            <w:pPr>
              <w:spacing w:line="288" w:lineRule="auto"/>
              <w:jc w:val="center"/>
              <w:rPr>
                <w:rFonts w:cs="Arial"/>
                <w:sz w:val="18"/>
                <w:lang w:val="lv-LV"/>
              </w:rPr>
            </w:pPr>
            <w:r w:rsidRPr="00754D0F">
              <w:rPr>
                <w:rFonts w:cs="Arial"/>
                <w:sz w:val="18"/>
                <w:lang w:val="lv-LV"/>
              </w:rPr>
              <w:t>3.8</w:t>
            </w:r>
          </w:p>
        </w:tc>
        <w:tc>
          <w:tcPr>
            <w:tcW w:w="540" w:type="dxa"/>
            <w:tcBorders>
              <w:top w:val="single" w:sz="6" w:space="0" w:color="auto"/>
              <w:left w:val="single" w:sz="6" w:space="0" w:color="auto"/>
              <w:bottom w:val="single" w:sz="6" w:space="0" w:color="auto"/>
              <w:right w:val="single" w:sz="6" w:space="0" w:color="auto"/>
            </w:tcBorders>
          </w:tcPr>
          <w:p w14:paraId="2E3C686B" w14:textId="77777777" w:rsidR="00487D65" w:rsidRPr="00754D0F" w:rsidRDefault="00487D65" w:rsidP="002B559E">
            <w:pPr>
              <w:spacing w:line="288" w:lineRule="auto"/>
              <w:jc w:val="center"/>
              <w:rPr>
                <w:rFonts w:cs="Arial"/>
                <w:sz w:val="18"/>
                <w:lang w:val="lv-LV"/>
              </w:rPr>
            </w:pPr>
            <w:r w:rsidRPr="00754D0F">
              <w:rPr>
                <w:rFonts w:cs="Arial"/>
                <w:sz w:val="18"/>
                <w:lang w:val="lv-LV"/>
              </w:rPr>
              <w:t>3.2</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5E7EAEFB" w14:textId="77777777" w:rsidR="00487D65" w:rsidRPr="00754D0F" w:rsidRDefault="00487D65" w:rsidP="002B559E">
            <w:pPr>
              <w:spacing w:line="288" w:lineRule="auto"/>
              <w:jc w:val="center"/>
              <w:rPr>
                <w:rFonts w:cs="Arial"/>
                <w:bCs/>
                <w:sz w:val="18"/>
                <w:lang w:val="lv-LV"/>
              </w:rPr>
            </w:pPr>
            <w:r w:rsidRPr="00754D0F">
              <w:rPr>
                <w:rFonts w:cs="Arial"/>
                <w:bCs/>
                <w:sz w:val="18"/>
                <w:lang w:val="lv-LV"/>
              </w:rPr>
              <w:t>2.9</w:t>
            </w:r>
          </w:p>
        </w:tc>
        <w:tc>
          <w:tcPr>
            <w:tcW w:w="630" w:type="dxa"/>
            <w:tcBorders>
              <w:top w:val="single" w:sz="6" w:space="0" w:color="auto"/>
              <w:left w:val="single" w:sz="6" w:space="0" w:color="auto"/>
              <w:bottom w:val="single" w:sz="6" w:space="0" w:color="auto"/>
              <w:right w:val="single" w:sz="6" w:space="0" w:color="auto"/>
            </w:tcBorders>
          </w:tcPr>
          <w:p w14:paraId="3D0BB26B" w14:textId="77777777" w:rsidR="00487D65" w:rsidRPr="00754D0F" w:rsidRDefault="00487D65" w:rsidP="002B559E">
            <w:pPr>
              <w:spacing w:line="288" w:lineRule="auto"/>
              <w:jc w:val="center"/>
              <w:rPr>
                <w:rFonts w:cs="Arial"/>
                <w:sz w:val="18"/>
                <w:lang w:val="lv-LV"/>
              </w:rPr>
            </w:pPr>
            <w:r w:rsidRPr="00754D0F">
              <w:rPr>
                <w:rFonts w:cs="Arial"/>
                <w:sz w:val="18"/>
                <w:lang w:val="lv-LV"/>
              </w:rPr>
              <w:t>2.6</w:t>
            </w:r>
          </w:p>
        </w:tc>
        <w:tc>
          <w:tcPr>
            <w:tcW w:w="630" w:type="dxa"/>
            <w:tcBorders>
              <w:top w:val="single" w:sz="6" w:space="0" w:color="auto"/>
              <w:left w:val="single" w:sz="6" w:space="0" w:color="auto"/>
              <w:bottom w:val="single" w:sz="6" w:space="0" w:color="auto"/>
              <w:right w:val="single" w:sz="6" w:space="0" w:color="auto"/>
            </w:tcBorders>
            <w:shd w:val="clear" w:color="auto" w:fill="F4B083" w:themeFill="accent2" w:themeFillTint="99"/>
          </w:tcPr>
          <w:p w14:paraId="04C8878B" w14:textId="77777777" w:rsidR="00487D65" w:rsidRPr="00754D0F" w:rsidRDefault="00487D65" w:rsidP="002B559E">
            <w:pPr>
              <w:spacing w:line="288" w:lineRule="auto"/>
              <w:jc w:val="center"/>
              <w:rPr>
                <w:rFonts w:cs="Arial"/>
                <w:b/>
                <w:sz w:val="18"/>
                <w:lang w:val="lv-LV"/>
              </w:rPr>
            </w:pPr>
            <w:r w:rsidRPr="00754D0F">
              <w:rPr>
                <w:rFonts w:cs="Arial"/>
                <w:b/>
                <w:sz w:val="18"/>
                <w:lang w:val="lv-LV"/>
              </w:rPr>
              <w:t>2.3</w:t>
            </w:r>
          </w:p>
        </w:tc>
        <w:tc>
          <w:tcPr>
            <w:tcW w:w="630" w:type="dxa"/>
            <w:tcBorders>
              <w:top w:val="single" w:sz="6" w:space="0" w:color="auto"/>
              <w:left w:val="single" w:sz="6" w:space="0" w:color="auto"/>
              <w:bottom w:val="single" w:sz="6" w:space="0" w:color="auto"/>
              <w:right w:val="single" w:sz="6" w:space="0" w:color="auto"/>
            </w:tcBorders>
          </w:tcPr>
          <w:p w14:paraId="1C049CB7" w14:textId="77777777" w:rsidR="00487D65" w:rsidRPr="00754D0F" w:rsidRDefault="00487D65" w:rsidP="002B559E">
            <w:pPr>
              <w:spacing w:line="288" w:lineRule="auto"/>
              <w:jc w:val="center"/>
              <w:rPr>
                <w:rFonts w:cs="Arial"/>
                <w:sz w:val="18"/>
                <w:lang w:val="lv-LV"/>
              </w:rPr>
            </w:pPr>
            <w:r w:rsidRPr="00754D0F">
              <w:rPr>
                <w:rFonts w:cs="Arial"/>
                <w:sz w:val="18"/>
                <w:lang w:val="lv-LV"/>
              </w:rPr>
              <w:t>2.0</w:t>
            </w:r>
          </w:p>
        </w:tc>
      </w:tr>
      <w:tr w:rsidR="00487D65" w:rsidRPr="00754D0F" w14:paraId="7E2B7BEB" w14:textId="77777777" w:rsidTr="00463C42">
        <w:trPr>
          <w:cantSplit/>
        </w:trPr>
        <w:tc>
          <w:tcPr>
            <w:tcW w:w="900" w:type="dxa"/>
            <w:tcBorders>
              <w:top w:val="single" w:sz="6" w:space="0" w:color="auto"/>
              <w:left w:val="single" w:sz="6" w:space="0" w:color="auto"/>
              <w:bottom w:val="single" w:sz="6" w:space="0" w:color="auto"/>
              <w:right w:val="single" w:sz="6" w:space="0" w:color="auto"/>
            </w:tcBorders>
            <w:shd w:val="clear" w:color="auto" w:fill="FFFFCC"/>
          </w:tcPr>
          <w:p w14:paraId="3A768D2A" w14:textId="77777777" w:rsidR="00487D65" w:rsidRPr="00754D0F" w:rsidRDefault="00487D65" w:rsidP="002B559E">
            <w:pPr>
              <w:spacing w:line="288" w:lineRule="auto"/>
              <w:jc w:val="center"/>
              <w:rPr>
                <w:rFonts w:cs="Arial"/>
                <w:sz w:val="18"/>
                <w:lang w:val="lv-LV"/>
              </w:rPr>
            </w:pPr>
            <w:r w:rsidRPr="00754D0F">
              <w:rPr>
                <w:rFonts w:cs="Arial"/>
                <w:sz w:val="18"/>
                <w:lang w:val="lv-LV"/>
              </w:rPr>
              <w:t>35 vai 65</w:t>
            </w:r>
          </w:p>
        </w:tc>
        <w:tc>
          <w:tcPr>
            <w:tcW w:w="540" w:type="dxa"/>
            <w:tcBorders>
              <w:top w:val="single" w:sz="6" w:space="0" w:color="auto"/>
              <w:left w:val="single" w:sz="6" w:space="0" w:color="auto"/>
              <w:bottom w:val="single" w:sz="6" w:space="0" w:color="auto"/>
              <w:right w:val="single" w:sz="6" w:space="0" w:color="auto"/>
            </w:tcBorders>
          </w:tcPr>
          <w:p w14:paraId="71125CE5" w14:textId="77777777" w:rsidR="00487D65" w:rsidRPr="00754D0F" w:rsidRDefault="00487D65" w:rsidP="002B559E">
            <w:pPr>
              <w:spacing w:line="288" w:lineRule="auto"/>
              <w:jc w:val="center"/>
              <w:rPr>
                <w:rFonts w:cs="Arial"/>
                <w:sz w:val="18"/>
                <w:lang w:val="lv-LV"/>
              </w:rPr>
            </w:pPr>
            <w:r w:rsidRPr="00754D0F">
              <w:rPr>
                <w:rFonts w:cs="Arial"/>
                <w:sz w:val="18"/>
                <w:lang w:val="lv-LV"/>
              </w:rPr>
              <w:t>13.5</w:t>
            </w:r>
          </w:p>
        </w:tc>
        <w:tc>
          <w:tcPr>
            <w:tcW w:w="540" w:type="dxa"/>
            <w:tcBorders>
              <w:top w:val="single" w:sz="6" w:space="0" w:color="auto"/>
              <w:left w:val="single" w:sz="6" w:space="0" w:color="auto"/>
              <w:bottom w:val="single" w:sz="6" w:space="0" w:color="auto"/>
              <w:right w:val="single" w:sz="6" w:space="0" w:color="auto"/>
            </w:tcBorders>
          </w:tcPr>
          <w:p w14:paraId="6882B8D2" w14:textId="77777777" w:rsidR="00487D65" w:rsidRPr="00754D0F" w:rsidRDefault="00487D65" w:rsidP="002B559E">
            <w:pPr>
              <w:spacing w:line="288" w:lineRule="auto"/>
              <w:jc w:val="center"/>
              <w:rPr>
                <w:rFonts w:cs="Arial"/>
                <w:sz w:val="18"/>
                <w:lang w:val="lv-LV"/>
              </w:rPr>
            </w:pPr>
            <w:r w:rsidRPr="00754D0F">
              <w:rPr>
                <w:rFonts w:cs="Arial"/>
                <w:sz w:val="18"/>
                <w:lang w:val="lv-LV"/>
              </w:rPr>
              <w:t>11.0</w:t>
            </w:r>
          </w:p>
        </w:tc>
        <w:tc>
          <w:tcPr>
            <w:tcW w:w="540" w:type="dxa"/>
            <w:tcBorders>
              <w:top w:val="single" w:sz="6" w:space="0" w:color="auto"/>
              <w:left w:val="single" w:sz="6" w:space="0" w:color="auto"/>
              <w:bottom w:val="single" w:sz="6" w:space="0" w:color="auto"/>
              <w:right w:val="single" w:sz="6" w:space="0" w:color="auto"/>
            </w:tcBorders>
          </w:tcPr>
          <w:p w14:paraId="79F94566" w14:textId="77777777" w:rsidR="00487D65" w:rsidRPr="00754D0F" w:rsidRDefault="00487D65" w:rsidP="002B559E">
            <w:pPr>
              <w:spacing w:line="288" w:lineRule="auto"/>
              <w:jc w:val="center"/>
              <w:rPr>
                <w:rFonts w:cs="Arial"/>
                <w:sz w:val="18"/>
                <w:lang w:val="lv-LV"/>
              </w:rPr>
            </w:pPr>
            <w:r w:rsidRPr="00754D0F">
              <w:rPr>
                <w:rFonts w:cs="Arial"/>
                <w:sz w:val="18"/>
                <w:lang w:val="lv-LV"/>
              </w:rPr>
              <w:t>9.5</w:t>
            </w:r>
          </w:p>
        </w:tc>
        <w:tc>
          <w:tcPr>
            <w:tcW w:w="540" w:type="dxa"/>
            <w:tcBorders>
              <w:top w:val="single" w:sz="6" w:space="0" w:color="auto"/>
              <w:left w:val="single" w:sz="6" w:space="0" w:color="auto"/>
              <w:bottom w:val="single" w:sz="6" w:space="0" w:color="auto"/>
              <w:right w:val="single" w:sz="6" w:space="0" w:color="auto"/>
            </w:tcBorders>
          </w:tcPr>
          <w:p w14:paraId="6AE85695" w14:textId="77777777" w:rsidR="00487D65" w:rsidRPr="00754D0F" w:rsidRDefault="00487D65" w:rsidP="002B559E">
            <w:pPr>
              <w:spacing w:line="288" w:lineRule="auto"/>
              <w:jc w:val="center"/>
              <w:rPr>
                <w:rFonts w:cs="Arial"/>
                <w:sz w:val="18"/>
                <w:lang w:val="lv-LV"/>
              </w:rPr>
            </w:pPr>
            <w:r w:rsidRPr="00754D0F">
              <w:rPr>
                <w:rFonts w:cs="Arial"/>
                <w:sz w:val="18"/>
                <w:lang w:val="lv-LV"/>
              </w:rPr>
              <w:t>7.8</w:t>
            </w:r>
          </w:p>
        </w:tc>
        <w:tc>
          <w:tcPr>
            <w:tcW w:w="540" w:type="dxa"/>
            <w:tcBorders>
              <w:top w:val="single" w:sz="6" w:space="0" w:color="auto"/>
              <w:left w:val="single" w:sz="6" w:space="0" w:color="auto"/>
              <w:bottom w:val="single" w:sz="6" w:space="0" w:color="auto"/>
              <w:right w:val="single" w:sz="6" w:space="0" w:color="auto"/>
            </w:tcBorders>
          </w:tcPr>
          <w:p w14:paraId="6E4E8E22" w14:textId="77777777" w:rsidR="00487D65" w:rsidRPr="00754D0F" w:rsidRDefault="00487D65" w:rsidP="002B559E">
            <w:pPr>
              <w:spacing w:line="288" w:lineRule="auto"/>
              <w:jc w:val="center"/>
              <w:rPr>
                <w:rFonts w:cs="Arial"/>
                <w:sz w:val="18"/>
                <w:lang w:val="lv-LV"/>
              </w:rPr>
            </w:pPr>
            <w:r w:rsidRPr="00754D0F">
              <w:rPr>
                <w:rFonts w:cs="Arial"/>
                <w:sz w:val="18"/>
                <w:lang w:val="lv-LV"/>
              </w:rPr>
              <w:t>6.8</w:t>
            </w:r>
          </w:p>
        </w:tc>
        <w:tc>
          <w:tcPr>
            <w:tcW w:w="540" w:type="dxa"/>
            <w:tcBorders>
              <w:top w:val="single" w:sz="6" w:space="0" w:color="auto"/>
              <w:left w:val="single" w:sz="6" w:space="0" w:color="auto"/>
              <w:bottom w:val="single" w:sz="6" w:space="0" w:color="auto"/>
              <w:right w:val="single" w:sz="6" w:space="0" w:color="auto"/>
            </w:tcBorders>
          </w:tcPr>
          <w:p w14:paraId="56AF9FDE" w14:textId="77777777" w:rsidR="00487D65" w:rsidRPr="00754D0F" w:rsidRDefault="00487D65" w:rsidP="002B559E">
            <w:pPr>
              <w:spacing w:line="288" w:lineRule="auto"/>
              <w:jc w:val="center"/>
              <w:rPr>
                <w:rFonts w:cs="Arial"/>
                <w:sz w:val="18"/>
                <w:lang w:val="lv-LV"/>
              </w:rPr>
            </w:pPr>
            <w:r w:rsidRPr="00754D0F">
              <w:rPr>
                <w:rFonts w:cs="Arial"/>
                <w:sz w:val="18"/>
                <w:lang w:val="lv-LV"/>
              </w:rPr>
              <w:t>5.5</w:t>
            </w:r>
          </w:p>
        </w:tc>
        <w:tc>
          <w:tcPr>
            <w:tcW w:w="540" w:type="dxa"/>
            <w:tcBorders>
              <w:top w:val="single" w:sz="6" w:space="0" w:color="auto"/>
              <w:left w:val="single" w:sz="6" w:space="0" w:color="auto"/>
              <w:bottom w:val="single" w:sz="6" w:space="0" w:color="auto"/>
              <w:right w:val="single" w:sz="6" w:space="0" w:color="auto"/>
            </w:tcBorders>
          </w:tcPr>
          <w:p w14:paraId="2A94E8AF" w14:textId="77777777" w:rsidR="00487D65" w:rsidRPr="00754D0F" w:rsidRDefault="00487D65" w:rsidP="002B559E">
            <w:pPr>
              <w:spacing w:line="288" w:lineRule="auto"/>
              <w:jc w:val="center"/>
              <w:rPr>
                <w:rFonts w:cs="Arial"/>
                <w:sz w:val="18"/>
                <w:lang w:val="lv-LV"/>
              </w:rPr>
            </w:pPr>
            <w:r w:rsidRPr="00754D0F">
              <w:rPr>
                <w:rFonts w:cs="Arial"/>
                <w:sz w:val="18"/>
                <w:lang w:val="lv-LV"/>
              </w:rPr>
              <w:t>5.0</w:t>
            </w:r>
          </w:p>
        </w:tc>
        <w:tc>
          <w:tcPr>
            <w:tcW w:w="540" w:type="dxa"/>
            <w:tcBorders>
              <w:top w:val="single" w:sz="6" w:space="0" w:color="auto"/>
              <w:left w:val="single" w:sz="6" w:space="0" w:color="auto"/>
              <w:bottom w:val="single" w:sz="6" w:space="0" w:color="auto"/>
              <w:right w:val="single" w:sz="6" w:space="0" w:color="auto"/>
            </w:tcBorders>
          </w:tcPr>
          <w:p w14:paraId="2DAF3DAB" w14:textId="77777777" w:rsidR="00487D65" w:rsidRPr="00754D0F" w:rsidRDefault="00487D65" w:rsidP="002B559E">
            <w:pPr>
              <w:spacing w:line="288" w:lineRule="auto"/>
              <w:jc w:val="center"/>
              <w:rPr>
                <w:rFonts w:cs="Arial"/>
                <w:sz w:val="18"/>
                <w:lang w:val="lv-LV"/>
              </w:rPr>
            </w:pPr>
            <w:r w:rsidRPr="00754D0F">
              <w:rPr>
                <w:rFonts w:cs="Arial"/>
                <w:sz w:val="18"/>
                <w:lang w:val="lv-LV"/>
              </w:rPr>
              <w:t>4.8</w:t>
            </w:r>
          </w:p>
        </w:tc>
        <w:tc>
          <w:tcPr>
            <w:tcW w:w="540" w:type="dxa"/>
            <w:tcBorders>
              <w:top w:val="single" w:sz="6" w:space="0" w:color="auto"/>
              <w:left w:val="single" w:sz="6" w:space="0" w:color="auto"/>
              <w:bottom w:val="single" w:sz="6" w:space="0" w:color="auto"/>
              <w:right w:val="single" w:sz="6" w:space="0" w:color="auto"/>
            </w:tcBorders>
          </w:tcPr>
          <w:p w14:paraId="36DD9686" w14:textId="77777777" w:rsidR="00487D65" w:rsidRPr="00754D0F" w:rsidRDefault="00487D65" w:rsidP="002B559E">
            <w:pPr>
              <w:spacing w:line="288" w:lineRule="auto"/>
              <w:jc w:val="center"/>
              <w:rPr>
                <w:rFonts w:cs="Arial"/>
                <w:sz w:val="18"/>
                <w:lang w:val="lv-LV"/>
              </w:rPr>
            </w:pPr>
            <w:r w:rsidRPr="00754D0F">
              <w:rPr>
                <w:rFonts w:cs="Arial"/>
                <w:sz w:val="18"/>
                <w:lang w:val="lv-LV"/>
              </w:rPr>
              <w:t>4.3</w:t>
            </w:r>
          </w:p>
        </w:tc>
        <w:tc>
          <w:tcPr>
            <w:tcW w:w="540" w:type="dxa"/>
            <w:tcBorders>
              <w:top w:val="single" w:sz="6" w:space="0" w:color="auto"/>
              <w:left w:val="single" w:sz="6" w:space="0" w:color="auto"/>
              <w:bottom w:val="single" w:sz="6" w:space="0" w:color="auto"/>
              <w:right w:val="single" w:sz="6" w:space="0" w:color="auto"/>
            </w:tcBorders>
          </w:tcPr>
          <w:p w14:paraId="6DE45E81" w14:textId="77777777" w:rsidR="00487D65" w:rsidRPr="00754D0F" w:rsidRDefault="00487D65" w:rsidP="002B559E">
            <w:pPr>
              <w:spacing w:line="288" w:lineRule="auto"/>
              <w:jc w:val="center"/>
              <w:rPr>
                <w:rFonts w:cs="Arial"/>
                <w:sz w:val="18"/>
                <w:lang w:val="lv-LV"/>
              </w:rPr>
            </w:pPr>
            <w:r w:rsidRPr="00754D0F">
              <w:rPr>
                <w:rFonts w:cs="Arial"/>
                <w:sz w:val="18"/>
                <w:lang w:val="lv-LV"/>
              </w:rPr>
              <w:t>3.9</w:t>
            </w:r>
          </w:p>
        </w:tc>
        <w:tc>
          <w:tcPr>
            <w:tcW w:w="540" w:type="dxa"/>
            <w:tcBorders>
              <w:top w:val="single" w:sz="6" w:space="0" w:color="auto"/>
              <w:left w:val="single" w:sz="6" w:space="0" w:color="auto"/>
              <w:bottom w:val="single" w:sz="6" w:space="0" w:color="auto"/>
              <w:right w:val="single" w:sz="6" w:space="0" w:color="auto"/>
            </w:tcBorders>
          </w:tcPr>
          <w:p w14:paraId="6D0A742B" w14:textId="77777777" w:rsidR="00487D65" w:rsidRPr="00754D0F" w:rsidRDefault="00487D65" w:rsidP="002B559E">
            <w:pPr>
              <w:spacing w:line="288" w:lineRule="auto"/>
              <w:jc w:val="center"/>
              <w:rPr>
                <w:rFonts w:cs="Arial"/>
                <w:sz w:val="18"/>
                <w:lang w:val="lv-LV"/>
              </w:rPr>
            </w:pPr>
            <w:r w:rsidRPr="00754D0F">
              <w:rPr>
                <w:rFonts w:cs="Arial"/>
                <w:sz w:val="18"/>
                <w:lang w:val="lv-LV"/>
              </w:rPr>
              <w:t>3.3</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451798D2" w14:textId="77777777" w:rsidR="00487D65" w:rsidRPr="00754D0F" w:rsidRDefault="00487D65" w:rsidP="002B559E">
            <w:pPr>
              <w:spacing w:line="288" w:lineRule="auto"/>
              <w:jc w:val="center"/>
              <w:rPr>
                <w:rFonts w:cs="Arial"/>
                <w:bCs/>
                <w:sz w:val="18"/>
                <w:lang w:val="lv-LV"/>
              </w:rPr>
            </w:pPr>
            <w:r w:rsidRPr="00754D0F">
              <w:rPr>
                <w:rFonts w:cs="Arial"/>
                <w:bCs/>
                <w:sz w:val="18"/>
                <w:lang w:val="lv-LV"/>
              </w:rPr>
              <w:t>3.1</w:t>
            </w:r>
          </w:p>
        </w:tc>
        <w:tc>
          <w:tcPr>
            <w:tcW w:w="630" w:type="dxa"/>
            <w:tcBorders>
              <w:top w:val="single" w:sz="6" w:space="0" w:color="auto"/>
              <w:left w:val="single" w:sz="6" w:space="0" w:color="auto"/>
              <w:bottom w:val="single" w:sz="6" w:space="0" w:color="auto"/>
              <w:right w:val="single" w:sz="6" w:space="0" w:color="auto"/>
            </w:tcBorders>
          </w:tcPr>
          <w:p w14:paraId="354E8C3A" w14:textId="77777777" w:rsidR="00487D65" w:rsidRPr="00754D0F" w:rsidRDefault="00487D65" w:rsidP="002B559E">
            <w:pPr>
              <w:spacing w:line="288" w:lineRule="auto"/>
              <w:jc w:val="center"/>
              <w:rPr>
                <w:rFonts w:cs="Arial"/>
                <w:sz w:val="18"/>
                <w:lang w:val="lv-LV"/>
              </w:rPr>
            </w:pPr>
            <w:r w:rsidRPr="00754D0F">
              <w:rPr>
                <w:rFonts w:cs="Arial"/>
                <w:sz w:val="18"/>
                <w:lang w:val="lv-LV"/>
              </w:rPr>
              <w:t>2.8</w:t>
            </w:r>
          </w:p>
        </w:tc>
        <w:tc>
          <w:tcPr>
            <w:tcW w:w="630" w:type="dxa"/>
            <w:tcBorders>
              <w:top w:val="single" w:sz="6" w:space="0" w:color="auto"/>
              <w:left w:val="single" w:sz="6" w:space="0" w:color="auto"/>
              <w:bottom w:val="single" w:sz="6" w:space="0" w:color="auto"/>
              <w:right w:val="single" w:sz="6" w:space="0" w:color="auto"/>
            </w:tcBorders>
            <w:shd w:val="clear" w:color="auto" w:fill="F4B083" w:themeFill="accent2" w:themeFillTint="99"/>
          </w:tcPr>
          <w:p w14:paraId="2166620B" w14:textId="77777777" w:rsidR="00487D65" w:rsidRPr="00754D0F" w:rsidRDefault="00487D65" w:rsidP="002B559E">
            <w:pPr>
              <w:spacing w:line="288" w:lineRule="auto"/>
              <w:jc w:val="center"/>
              <w:rPr>
                <w:rFonts w:cs="Arial"/>
                <w:b/>
                <w:sz w:val="18"/>
                <w:lang w:val="lv-LV"/>
              </w:rPr>
            </w:pPr>
            <w:r w:rsidRPr="00754D0F">
              <w:rPr>
                <w:rFonts w:cs="Arial"/>
                <w:b/>
                <w:sz w:val="18"/>
                <w:lang w:val="lv-LV"/>
              </w:rPr>
              <w:t>2.4</w:t>
            </w:r>
          </w:p>
        </w:tc>
        <w:tc>
          <w:tcPr>
            <w:tcW w:w="630" w:type="dxa"/>
            <w:tcBorders>
              <w:top w:val="single" w:sz="6" w:space="0" w:color="auto"/>
              <w:left w:val="single" w:sz="6" w:space="0" w:color="auto"/>
              <w:bottom w:val="single" w:sz="6" w:space="0" w:color="auto"/>
              <w:right w:val="single" w:sz="6" w:space="0" w:color="auto"/>
            </w:tcBorders>
          </w:tcPr>
          <w:p w14:paraId="6FCBF2B8" w14:textId="77777777" w:rsidR="00487D65" w:rsidRPr="00754D0F" w:rsidRDefault="00487D65" w:rsidP="002B559E">
            <w:pPr>
              <w:spacing w:line="288" w:lineRule="auto"/>
              <w:jc w:val="center"/>
              <w:rPr>
                <w:rFonts w:cs="Arial"/>
                <w:sz w:val="18"/>
                <w:lang w:val="lv-LV"/>
              </w:rPr>
            </w:pPr>
            <w:r w:rsidRPr="00754D0F">
              <w:rPr>
                <w:rFonts w:cs="Arial"/>
                <w:sz w:val="18"/>
                <w:lang w:val="lv-LV"/>
              </w:rPr>
              <w:t>2.1</w:t>
            </w:r>
          </w:p>
        </w:tc>
      </w:tr>
      <w:tr w:rsidR="00487D65" w:rsidRPr="00754D0F" w14:paraId="3505E070" w14:textId="77777777" w:rsidTr="00463C42">
        <w:trPr>
          <w:cantSplit/>
        </w:trPr>
        <w:tc>
          <w:tcPr>
            <w:tcW w:w="900" w:type="dxa"/>
            <w:tcBorders>
              <w:top w:val="single" w:sz="6" w:space="0" w:color="auto"/>
              <w:left w:val="single" w:sz="6" w:space="0" w:color="auto"/>
              <w:bottom w:val="single" w:sz="6" w:space="0" w:color="auto"/>
              <w:right w:val="single" w:sz="6" w:space="0" w:color="auto"/>
            </w:tcBorders>
            <w:shd w:val="clear" w:color="auto" w:fill="FFFFCC"/>
          </w:tcPr>
          <w:p w14:paraId="653DE8F8" w14:textId="77777777" w:rsidR="00487D65" w:rsidRPr="00754D0F" w:rsidRDefault="00487D65" w:rsidP="002B559E">
            <w:pPr>
              <w:spacing w:line="288" w:lineRule="auto"/>
              <w:jc w:val="center"/>
              <w:rPr>
                <w:rFonts w:cs="Arial"/>
                <w:sz w:val="18"/>
                <w:lang w:val="lv-LV"/>
              </w:rPr>
            </w:pPr>
            <w:r w:rsidRPr="00754D0F">
              <w:rPr>
                <w:rFonts w:cs="Arial"/>
                <w:sz w:val="18"/>
                <w:lang w:val="lv-LV"/>
              </w:rPr>
              <w:t>40 vai 60</w:t>
            </w:r>
          </w:p>
        </w:tc>
        <w:tc>
          <w:tcPr>
            <w:tcW w:w="540" w:type="dxa"/>
            <w:tcBorders>
              <w:top w:val="single" w:sz="6" w:space="0" w:color="auto"/>
              <w:left w:val="single" w:sz="6" w:space="0" w:color="auto"/>
              <w:bottom w:val="single" w:sz="6" w:space="0" w:color="auto"/>
              <w:right w:val="single" w:sz="6" w:space="0" w:color="auto"/>
            </w:tcBorders>
          </w:tcPr>
          <w:p w14:paraId="131F6304" w14:textId="77777777" w:rsidR="00487D65" w:rsidRPr="00754D0F" w:rsidRDefault="00487D65" w:rsidP="002B559E">
            <w:pPr>
              <w:spacing w:line="288" w:lineRule="auto"/>
              <w:jc w:val="center"/>
              <w:rPr>
                <w:rFonts w:cs="Arial"/>
                <w:sz w:val="18"/>
                <w:lang w:val="lv-LV"/>
              </w:rPr>
            </w:pPr>
            <w:r w:rsidRPr="00754D0F">
              <w:rPr>
                <w:rFonts w:cs="Arial"/>
                <w:sz w:val="18"/>
                <w:lang w:val="lv-LV"/>
              </w:rPr>
              <w:t>13.9</w:t>
            </w:r>
          </w:p>
        </w:tc>
        <w:tc>
          <w:tcPr>
            <w:tcW w:w="540" w:type="dxa"/>
            <w:tcBorders>
              <w:top w:val="single" w:sz="6" w:space="0" w:color="auto"/>
              <w:left w:val="single" w:sz="6" w:space="0" w:color="auto"/>
              <w:bottom w:val="single" w:sz="6" w:space="0" w:color="auto"/>
              <w:right w:val="single" w:sz="6" w:space="0" w:color="auto"/>
            </w:tcBorders>
          </w:tcPr>
          <w:p w14:paraId="362639AA" w14:textId="77777777" w:rsidR="00487D65" w:rsidRPr="00754D0F" w:rsidRDefault="00487D65" w:rsidP="002B559E">
            <w:pPr>
              <w:spacing w:line="288" w:lineRule="auto"/>
              <w:jc w:val="center"/>
              <w:rPr>
                <w:rFonts w:cs="Arial"/>
                <w:sz w:val="18"/>
                <w:lang w:val="lv-LV"/>
              </w:rPr>
            </w:pPr>
            <w:r w:rsidRPr="00754D0F">
              <w:rPr>
                <w:rFonts w:cs="Arial"/>
                <w:sz w:val="18"/>
                <w:lang w:val="lv-LV"/>
              </w:rPr>
              <w:t>11.3</w:t>
            </w:r>
          </w:p>
        </w:tc>
        <w:tc>
          <w:tcPr>
            <w:tcW w:w="540" w:type="dxa"/>
            <w:tcBorders>
              <w:top w:val="single" w:sz="6" w:space="0" w:color="auto"/>
              <w:left w:val="single" w:sz="6" w:space="0" w:color="auto"/>
              <w:bottom w:val="single" w:sz="6" w:space="0" w:color="auto"/>
              <w:right w:val="single" w:sz="6" w:space="0" w:color="auto"/>
            </w:tcBorders>
          </w:tcPr>
          <w:p w14:paraId="737F04D9" w14:textId="77777777" w:rsidR="00487D65" w:rsidRPr="00754D0F" w:rsidRDefault="00487D65" w:rsidP="002B559E">
            <w:pPr>
              <w:spacing w:line="288" w:lineRule="auto"/>
              <w:jc w:val="center"/>
              <w:rPr>
                <w:rFonts w:cs="Arial"/>
                <w:sz w:val="18"/>
                <w:lang w:val="lv-LV"/>
              </w:rPr>
            </w:pPr>
            <w:r w:rsidRPr="00754D0F">
              <w:rPr>
                <w:rFonts w:cs="Arial"/>
                <w:sz w:val="18"/>
                <w:lang w:val="lv-LV"/>
              </w:rPr>
              <w:t>9.8</w:t>
            </w:r>
          </w:p>
        </w:tc>
        <w:tc>
          <w:tcPr>
            <w:tcW w:w="540" w:type="dxa"/>
            <w:tcBorders>
              <w:top w:val="single" w:sz="6" w:space="0" w:color="auto"/>
              <w:left w:val="single" w:sz="6" w:space="0" w:color="auto"/>
              <w:bottom w:val="single" w:sz="6" w:space="0" w:color="auto"/>
              <w:right w:val="single" w:sz="6" w:space="0" w:color="auto"/>
            </w:tcBorders>
          </w:tcPr>
          <w:p w14:paraId="6AE9EDB8" w14:textId="77777777" w:rsidR="00487D65" w:rsidRPr="00754D0F" w:rsidRDefault="00487D65" w:rsidP="002B559E">
            <w:pPr>
              <w:spacing w:line="288" w:lineRule="auto"/>
              <w:jc w:val="center"/>
              <w:rPr>
                <w:rFonts w:cs="Arial"/>
                <w:sz w:val="18"/>
                <w:lang w:val="lv-LV"/>
              </w:rPr>
            </w:pPr>
            <w:r w:rsidRPr="00754D0F">
              <w:rPr>
                <w:rFonts w:cs="Arial"/>
                <w:sz w:val="18"/>
                <w:lang w:val="lv-LV"/>
              </w:rPr>
              <w:t>8.0</w:t>
            </w:r>
          </w:p>
        </w:tc>
        <w:tc>
          <w:tcPr>
            <w:tcW w:w="540" w:type="dxa"/>
            <w:tcBorders>
              <w:top w:val="single" w:sz="6" w:space="0" w:color="auto"/>
              <w:left w:val="single" w:sz="6" w:space="0" w:color="auto"/>
              <w:bottom w:val="single" w:sz="6" w:space="0" w:color="auto"/>
              <w:right w:val="single" w:sz="6" w:space="0" w:color="auto"/>
            </w:tcBorders>
          </w:tcPr>
          <w:p w14:paraId="2B519379" w14:textId="77777777" w:rsidR="00487D65" w:rsidRPr="00754D0F" w:rsidRDefault="00487D65" w:rsidP="002B559E">
            <w:pPr>
              <w:spacing w:line="288" w:lineRule="auto"/>
              <w:jc w:val="center"/>
              <w:rPr>
                <w:rFonts w:cs="Arial"/>
                <w:sz w:val="18"/>
                <w:lang w:val="lv-LV"/>
              </w:rPr>
            </w:pPr>
            <w:r w:rsidRPr="00754D0F">
              <w:rPr>
                <w:rFonts w:cs="Arial"/>
                <w:sz w:val="18"/>
                <w:lang w:val="lv-LV"/>
              </w:rPr>
              <w:t>7.0</w:t>
            </w:r>
          </w:p>
        </w:tc>
        <w:tc>
          <w:tcPr>
            <w:tcW w:w="540" w:type="dxa"/>
            <w:tcBorders>
              <w:top w:val="single" w:sz="6" w:space="0" w:color="auto"/>
              <w:left w:val="single" w:sz="6" w:space="0" w:color="auto"/>
              <w:bottom w:val="single" w:sz="6" w:space="0" w:color="auto"/>
              <w:right w:val="single" w:sz="6" w:space="0" w:color="auto"/>
            </w:tcBorders>
          </w:tcPr>
          <w:p w14:paraId="73934486" w14:textId="77777777" w:rsidR="00487D65" w:rsidRPr="00754D0F" w:rsidRDefault="00487D65" w:rsidP="002B559E">
            <w:pPr>
              <w:spacing w:line="288" w:lineRule="auto"/>
              <w:jc w:val="center"/>
              <w:rPr>
                <w:rFonts w:cs="Arial"/>
                <w:sz w:val="18"/>
                <w:lang w:val="lv-LV"/>
              </w:rPr>
            </w:pPr>
            <w:r w:rsidRPr="00754D0F">
              <w:rPr>
                <w:rFonts w:cs="Arial"/>
                <w:sz w:val="18"/>
                <w:lang w:val="lv-LV"/>
              </w:rPr>
              <w:t>5.7</w:t>
            </w:r>
          </w:p>
        </w:tc>
        <w:tc>
          <w:tcPr>
            <w:tcW w:w="540" w:type="dxa"/>
            <w:tcBorders>
              <w:top w:val="single" w:sz="6" w:space="0" w:color="auto"/>
              <w:left w:val="single" w:sz="6" w:space="0" w:color="auto"/>
              <w:bottom w:val="single" w:sz="6" w:space="0" w:color="auto"/>
              <w:right w:val="single" w:sz="6" w:space="0" w:color="auto"/>
            </w:tcBorders>
          </w:tcPr>
          <w:p w14:paraId="73B8B207" w14:textId="77777777" w:rsidR="00487D65" w:rsidRPr="00754D0F" w:rsidRDefault="00487D65" w:rsidP="002B559E">
            <w:pPr>
              <w:spacing w:line="288" w:lineRule="auto"/>
              <w:jc w:val="center"/>
              <w:rPr>
                <w:rFonts w:cs="Arial"/>
                <w:sz w:val="18"/>
                <w:lang w:val="lv-LV"/>
              </w:rPr>
            </w:pPr>
            <w:r w:rsidRPr="00754D0F">
              <w:rPr>
                <w:rFonts w:cs="Arial"/>
                <w:sz w:val="18"/>
                <w:lang w:val="lv-LV"/>
              </w:rPr>
              <w:t>5.1</w:t>
            </w:r>
          </w:p>
        </w:tc>
        <w:tc>
          <w:tcPr>
            <w:tcW w:w="540" w:type="dxa"/>
            <w:tcBorders>
              <w:top w:val="single" w:sz="6" w:space="0" w:color="auto"/>
              <w:left w:val="single" w:sz="6" w:space="0" w:color="auto"/>
              <w:bottom w:val="single" w:sz="6" w:space="0" w:color="auto"/>
              <w:right w:val="single" w:sz="6" w:space="0" w:color="auto"/>
            </w:tcBorders>
          </w:tcPr>
          <w:p w14:paraId="0F929F5F" w14:textId="77777777" w:rsidR="00487D65" w:rsidRPr="00754D0F" w:rsidRDefault="00487D65" w:rsidP="002B559E">
            <w:pPr>
              <w:spacing w:line="288" w:lineRule="auto"/>
              <w:jc w:val="center"/>
              <w:rPr>
                <w:rFonts w:cs="Arial"/>
                <w:sz w:val="18"/>
                <w:lang w:val="lv-LV"/>
              </w:rPr>
            </w:pPr>
            <w:r w:rsidRPr="00754D0F">
              <w:rPr>
                <w:rFonts w:cs="Arial"/>
                <w:sz w:val="18"/>
                <w:lang w:val="lv-LV"/>
              </w:rPr>
              <w:t>4.9</w:t>
            </w:r>
          </w:p>
        </w:tc>
        <w:tc>
          <w:tcPr>
            <w:tcW w:w="540" w:type="dxa"/>
            <w:tcBorders>
              <w:top w:val="single" w:sz="6" w:space="0" w:color="auto"/>
              <w:left w:val="single" w:sz="6" w:space="0" w:color="auto"/>
              <w:bottom w:val="single" w:sz="6" w:space="0" w:color="auto"/>
              <w:right w:val="single" w:sz="6" w:space="0" w:color="auto"/>
            </w:tcBorders>
          </w:tcPr>
          <w:p w14:paraId="06F8B77D" w14:textId="77777777" w:rsidR="00487D65" w:rsidRPr="00754D0F" w:rsidRDefault="00487D65" w:rsidP="002B559E">
            <w:pPr>
              <w:spacing w:line="288" w:lineRule="auto"/>
              <w:jc w:val="center"/>
              <w:rPr>
                <w:rFonts w:cs="Arial"/>
                <w:sz w:val="18"/>
                <w:lang w:val="lv-LV"/>
              </w:rPr>
            </w:pPr>
            <w:r w:rsidRPr="00754D0F">
              <w:rPr>
                <w:rFonts w:cs="Arial"/>
                <w:sz w:val="18"/>
                <w:lang w:val="lv-LV"/>
              </w:rPr>
              <w:t>4.4</w:t>
            </w:r>
          </w:p>
        </w:tc>
        <w:tc>
          <w:tcPr>
            <w:tcW w:w="540" w:type="dxa"/>
            <w:tcBorders>
              <w:top w:val="single" w:sz="6" w:space="0" w:color="auto"/>
              <w:left w:val="single" w:sz="6" w:space="0" w:color="auto"/>
              <w:bottom w:val="single" w:sz="6" w:space="0" w:color="auto"/>
              <w:right w:val="single" w:sz="6" w:space="0" w:color="auto"/>
            </w:tcBorders>
          </w:tcPr>
          <w:p w14:paraId="0EA3DDD3" w14:textId="77777777" w:rsidR="00487D65" w:rsidRPr="00754D0F" w:rsidRDefault="00487D65" w:rsidP="002B559E">
            <w:pPr>
              <w:spacing w:line="288" w:lineRule="auto"/>
              <w:jc w:val="center"/>
              <w:rPr>
                <w:rFonts w:cs="Arial"/>
                <w:sz w:val="18"/>
                <w:lang w:val="lv-LV"/>
              </w:rPr>
            </w:pPr>
            <w:r w:rsidRPr="00754D0F">
              <w:rPr>
                <w:rFonts w:cs="Arial"/>
                <w:sz w:val="18"/>
                <w:lang w:val="lv-LV"/>
              </w:rPr>
              <w:t>4.0</w:t>
            </w:r>
          </w:p>
        </w:tc>
        <w:tc>
          <w:tcPr>
            <w:tcW w:w="540" w:type="dxa"/>
            <w:tcBorders>
              <w:top w:val="single" w:sz="6" w:space="0" w:color="auto"/>
              <w:left w:val="single" w:sz="6" w:space="0" w:color="auto"/>
              <w:bottom w:val="single" w:sz="6" w:space="0" w:color="auto"/>
              <w:right w:val="single" w:sz="6" w:space="0" w:color="auto"/>
            </w:tcBorders>
          </w:tcPr>
          <w:p w14:paraId="3F81AFF5" w14:textId="77777777" w:rsidR="00487D65" w:rsidRPr="00754D0F" w:rsidRDefault="00487D65" w:rsidP="002B559E">
            <w:pPr>
              <w:spacing w:line="288" w:lineRule="auto"/>
              <w:jc w:val="center"/>
              <w:rPr>
                <w:rFonts w:cs="Arial"/>
                <w:sz w:val="18"/>
                <w:lang w:val="lv-LV"/>
              </w:rPr>
            </w:pPr>
            <w:r w:rsidRPr="00754D0F">
              <w:rPr>
                <w:rFonts w:cs="Arial"/>
                <w:sz w:val="18"/>
                <w:lang w:val="lv-LV"/>
              </w:rPr>
              <w:t>3.4</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6D482EB5" w14:textId="77777777" w:rsidR="00487D65" w:rsidRPr="00754D0F" w:rsidRDefault="00487D65" w:rsidP="002B559E">
            <w:pPr>
              <w:spacing w:line="288" w:lineRule="auto"/>
              <w:jc w:val="center"/>
              <w:rPr>
                <w:rFonts w:cs="Arial"/>
                <w:bCs/>
                <w:sz w:val="18"/>
                <w:lang w:val="lv-LV"/>
              </w:rPr>
            </w:pPr>
            <w:r w:rsidRPr="00754D0F">
              <w:rPr>
                <w:rFonts w:cs="Arial"/>
                <w:bCs/>
                <w:sz w:val="18"/>
                <w:lang w:val="lv-LV"/>
              </w:rPr>
              <w:t>3.1</w:t>
            </w:r>
          </w:p>
        </w:tc>
        <w:tc>
          <w:tcPr>
            <w:tcW w:w="630" w:type="dxa"/>
            <w:tcBorders>
              <w:top w:val="single" w:sz="6" w:space="0" w:color="auto"/>
              <w:left w:val="single" w:sz="6" w:space="0" w:color="auto"/>
              <w:bottom w:val="single" w:sz="6" w:space="0" w:color="auto"/>
              <w:right w:val="single" w:sz="6" w:space="0" w:color="auto"/>
            </w:tcBorders>
          </w:tcPr>
          <w:p w14:paraId="0534B464" w14:textId="77777777" w:rsidR="00487D65" w:rsidRPr="00754D0F" w:rsidRDefault="00487D65" w:rsidP="002B559E">
            <w:pPr>
              <w:spacing w:line="288" w:lineRule="auto"/>
              <w:jc w:val="center"/>
              <w:rPr>
                <w:rFonts w:cs="Arial"/>
                <w:sz w:val="18"/>
                <w:lang w:val="lv-LV"/>
              </w:rPr>
            </w:pPr>
            <w:r w:rsidRPr="00754D0F">
              <w:rPr>
                <w:rFonts w:cs="Arial"/>
                <w:sz w:val="18"/>
                <w:lang w:val="lv-LV"/>
              </w:rPr>
              <w:t>2.8</w:t>
            </w:r>
          </w:p>
        </w:tc>
        <w:tc>
          <w:tcPr>
            <w:tcW w:w="630" w:type="dxa"/>
            <w:tcBorders>
              <w:top w:val="single" w:sz="6" w:space="0" w:color="auto"/>
              <w:left w:val="single" w:sz="6" w:space="0" w:color="auto"/>
              <w:bottom w:val="single" w:sz="6" w:space="0" w:color="auto"/>
              <w:right w:val="single" w:sz="6" w:space="0" w:color="auto"/>
            </w:tcBorders>
            <w:shd w:val="clear" w:color="auto" w:fill="F4B083" w:themeFill="accent2" w:themeFillTint="99"/>
          </w:tcPr>
          <w:p w14:paraId="51F923B0" w14:textId="77777777" w:rsidR="00487D65" w:rsidRPr="00754D0F" w:rsidRDefault="00487D65" w:rsidP="002B559E">
            <w:pPr>
              <w:spacing w:line="288" w:lineRule="auto"/>
              <w:jc w:val="center"/>
              <w:rPr>
                <w:rFonts w:cs="Arial"/>
                <w:b/>
                <w:sz w:val="18"/>
                <w:lang w:val="lv-LV"/>
              </w:rPr>
            </w:pPr>
            <w:r w:rsidRPr="00754D0F">
              <w:rPr>
                <w:rFonts w:cs="Arial"/>
                <w:b/>
                <w:sz w:val="18"/>
                <w:lang w:val="lv-LV"/>
              </w:rPr>
              <w:t>2.5</w:t>
            </w:r>
          </w:p>
        </w:tc>
        <w:tc>
          <w:tcPr>
            <w:tcW w:w="630" w:type="dxa"/>
            <w:tcBorders>
              <w:top w:val="single" w:sz="6" w:space="0" w:color="auto"/>
              <w:left w:val="single" w:sz="6" w:space="0" w:color="auto"/>
              <w:bottom w:val="single" w:sz="6" w:space="0" w:color="auto"/>
              <w:right w:val="single" w:sz="6" w:space="0" w:color="auto"/>
            </w:tcBorders>
          </w:tcPr>
          <w:p w14:paraId="5DDAFC17" w14:textId="77777777" w:rsidR="00487D65" w:rsidRPr="00754D0F" w:rsidRDefault="00487D65" w:rsidP="002B559E">
            <w:pPr>
              <w:spacing w:line="288" w:lineRule="auto"/>
              <w:jc w:val="center"/>
              <w:rPr>
                <w:rFonts w:cs="Arial"/>
                <w:sz w:val="18"/>
                <w:lang w:val="lv-LV"/>
              </w:rPr>
            </w:pPr>
            <w:r w:rsidRPr="00754D0F">
              <w:rPr>
                <w:rFonts w:cs="Arial"/>
                <w:sz w:val="18"/>
                <w:lang w:val="lv-LV"/>
              </w:rPr>
              <w:t>2.2</w:t>
            </w:r>
          </w:p>
        </w:tc>
      </w:tr>
      <w:tr w:rsidR="00487D65" w:rsidRPr="00754D0F" w14:paraId="2FC96B12" w14:textId="77777777" w:rsidTr="00463C42">
        <w:trPr>
          <w:cantSplit/>
        </w:trPr>
        <w:tc>
          <w:tcPr>
            <w:tcW w:w="900" w:type="dxa"/>
            <w:tcBorders>
              <w:top w:val="single" w:sz="6" w:space="0" w:color="auto"/>
              <w:left w:val="single" w:sz="6" w:space="0" w:color="auto"/>
              <w:bottom w:val="single" w:sz="6" w:space="0" w:color="auto"/>
              <w:right w:val="single" w:sz="6" w:space="0" w:color="auto"/>
            </w:tcBorders>
            <w:shd w:val="clear" w:color="auto" w:fill="FFFFCC"/>
          </w:tcPr>
          <w:p w14:paraId="3D7FF99C" w14:textId="77777777" w:rsidR="00487D65" w:rsidRPr="00754D0F" w:rsidRDefault="00487D65" w:rsidP="002B559E">
            <w:pPr>
              <w:spacing w:line="288" w:lineRule="auto"/>
              <w:jc w:val="center"/>
              <w:rPr>
                <w:rFonts w:cs="Arial"/>
                <w:sz w:val="18"/>
                <w:lang w:val="lv-LV"/>
              </w:rPr>
            </w:pPr>
            <w:r w:rsidRPr="00754D0F">
              <w:rPr>
                <w:rFonts w:cs="Arial"/>
                <w:sz w:val="18"/>
                <w:lang w:val="lv-LV"/>
              </w:rPr>
              <w:t>45 vai 55</w:t>
            </w:r>
          </w:p>
        </w:tc>
        <w:tc>
          <w:tcPr>
            <w:tcW w:w="540" w:type="dxa"/>
            <w:tcBorders>
              <w:top w:val="single" w:sz="6" w:space="0" w:color="auto"/>
              <w:left w:val="single" w:sz="6" w:space="0" w:color="auto"/>
              <w:bottom w:val="single" w:sz="6" w:space="0" w:color="auto"/>
              <w:right w:val="single" w:sz="6" w:space="0" w:color="auto"/>
            </w:tcBorders>
          </w:tcPr>
          <w:p w14:paraId="7197B61A" w14:textId="77777777" w:rsidR="00487D65" w:rsidRPr="00754D0F" w:rsidRDefault="00487D65" w:rsidP="002B559E">
            <w:pPr>
              <w:spacing w:line="288" w:lineRule="auto"/>
              <w:jc w:val="center"/>
              <w:rPr>
                <w:rFonts w:cs="Arial"/>
                <w:sz w:val="18"/>
                <w:lang w:val="lv-LV"/>
              </w:rPr>
            </w:pPr>
            <w:r w:rsidRPr="00754D0F">
              <w:rPr>
                <w:rFonts w:cs="Arial"/>
                <w:sz w:val="18"/>
                <w:lang w:val="lv-LV"/>
              </w:rPr>
              <w:t>14.1</w:t>
            </w:r>
          </w:p>
        </w:tc>
        <w:tc>
          <w:tcPr>
            <w:tcW w:w="540" w:type="dxa"/>
            <w:tcBorders>
              <w:top w:val="single" w:sz="6" w:space="0" w:color="auto"/>
              <w:left w:val="single" w:sz="6" w:space="0" w:color="auto"/>
              <w:bottom w:val="single" w:sz="6" w:space="0" w:color="auto"/>
              <w:right w:val="single" w:sz="6" w:space="0" w:color="auto"/>
            </w:tcBorders>
          </w:tcPr>
          <w:p w14:paraId="6431FAE1" w14:textId="77777777" w:rsidR="00487D65" w:rsidRPr="00754D0F" w:rsidRDefault="00487D65" w:rsidP="002B559E">
            <w:pPr>
              <w:spacing w:line="288" w:lineRule="auto"/>
              <w:jc w:val="center"/>
              <w:rPr>
                <w:rFonts w:cs="Arial"/>
                <w:sz w:val="18"/>
                <w:lang w:val="lv-LV"/>
              </w:rPr>
            </w:pPr>
            <w:r w:rsidRPr="00754D0F">
              <w:rPr>
                <w:rFonts w:cs="Arial"/>
                <w:sz w:val="18"/>
                <w:lang w:val="lv-LV"/>
              </w:rPr>
              <w:t>11.4</w:t>
            </w:r>
          </w:p>
        </w:tc>
        <w:tc>
          <w:tcPr>
            <w:tcW w:w="540" w:type="dxa"/>
            <w:tcBorders>
              <w:top w:val="single" w:sz="6" w:space="0" w:color="auto"/>
              <w:left w:val="single" w:sz="6" w:space="0" w:color="auto"/>
              <w:bottom w:val="single" w:sz="6" w:space="0" w:color="auto"/>
              <w:right w:val="single" w:sz="6" w:space="0" w:color="auto"/>
            </w:tcBorders>
          </w:tcPr>
          <w:p w14:paraId="6C727841" w14:textId="77777777" w:rsidR="00487D65" w:rsidRPr="00754D0F" w:rsidRDefault="00487D65" w:rsidP="002B559E">
            <w:pPr>
              <w:spacing w:line="288" w:lineRule="auto"/>
              <w:jc w:val="center"/>
              <w:rPr>
                <w:rFonts w:cs="Arial"/>
                <w:sz w:val="18"/>
                <w:lang w:val="lv-LV"/>
              </w:rPr>
            </w:pPr>
            <w:r w:rsidRPr="00754D0F">
              <w:rPr>
                <w:rFonts w:cs="Arial"/>
                <w:sz w:val="18"/>
                <w:lang w:val="lv-LV"/>
              </w:rPr>
              <w:t>9.9</w:t>
            </w:r>
          </w:p>
        </w:tc>
        <w:tc>
          <w:tcPr>
            <w:tcW w:w="540" w:type="dxa"/>
            <w:tcBorders>
              <w:top w:val="single" w:sz="6" w:space="0" w:color="auto"/>
              <w:left w:val="single" w:sz="6" w:space="0" w:color="auto"/>
              <w:bottom w:val="single" w:sz="6" w:space="0" w:color="auto"/>
              <w:right w:val="single" w:sz="6" w:space="0" w:color="auto"/>
            </w:tcBorders>
          </w:tcPr>
          <w:p w14:paraId="7E7C52BD" w14:textId="77777777" w:rsidR="00487D65" w:rsidRPr="00754D0F" w:rsidRDefault="00487D65" w:rsidP="002B559E">
            <w:pPr>
              <w:spacing w:line="288" w:lineRule="auto"/>
              <w:jc w:val="center"/>
              <w:rPr>
                <w:rFonts w:cs="Arial"/>
                <w:sz w:val="18"/>
                <w:lang w:val="lv-LV"/>
              </w:rPr>
            </w:pPr>
            <w:r w:rsidRPr="00754D0F">
              <w:rPr>
                <w:rFonts w:cs="Arial"/>
                <w:sz w:val="18"/>
                <w:lang w:val="lv-LV"/>
              </w:rPr>
              <w:t>8.1</w:t>
            </w:r>
          </w:p>
        </w:tc>
        <w:tc>
          <w:tcPr>
            <w:tcW w:w="540" w:type="dxa"/>
            <w:tcBorders>
              <w:top w:val="single" w:sz="6" w:space="0" w:color="auto"/>
              <w:left w:val="single" w:sz="6" w:space="0" w:color="auto"/>
              <w:bottom w:val="single" w:sz="6" w:space="0" w:color="auto"/>
              <w:right w:val="single" w:sz="6" w:space="0" w:color="auto"/>
            </w:tcBorders>
          </w:tcPr>
          <w:p w14:paraId="027F2A0E" w14:textId="77777777" w:rsidR="00487D65" w:rsidRPr="00754D0F" w:rsidRDefault="00487D65" w:rsidP="002B559E">
            <w:pPr>
              <w:spacing w:line="288" w:lineRule="auto"/>
              <w:jc w:val="center"/>
              <w:rPr>
                <w:rFonts w:cs="Arial"/>
                <w:sz w:val="18"/>
                <w:lang w:val="lv-LV"/>
              </w:rPr>
            </w:pPr>
            <w:r w:rsidRPr="00754D0F">
              <w:rPr>
                <w:rFonts w:cs="Arial"/>
                <w:sz w:val="18"/>
                <w:lang w:val="lv-LV"/>
              </w:rPr>
              <w:t>7.0</w:t>
            </w:r>
          </w:p>
        </w:tc>
        <w:tc>
          <w:tcPr>
            <w:tcW w:w="540" w:type="dxa"/>
            <w:tcBorders>
              <w:top w:val="single" w:sz="6" w:space="0" w:color="auto"/>
              <w:left w:val="single" w:sz="6" w:space="0" w:color="auto"/>
              <w:bottom w:val="single" w:sz="6" w:space="0" w:color="auto"/>
              <w:right w:val="single" w:sz="6" w:space="0" w:color="auto"/>
            </w:tcBorders>
          </w:tcPr>
          <w:p w14:paraId="637D0545" w14:textId="77777777" w:rsidR="00487D65" w:rsidRPr="00754D0F" w:rsidRDefault="00487D65" w:rsidP="002B559E">
            <w:pPr>
              <w:spacing w:line="288" w:lineRule="auto"/>
              <w:jc w:val="center"/>
              <w:rPr>
                <w:rFonts w:cs="Arial"/>
                <w:sz w:val="18"/>
                <w:lang w:val="lv-LV"/>
              </w:rPr>
            </w:pPr>
            <w:r w:rsidRPr="00754D0F">
              <w:rPr>
                <w:rFonts w:cs="Arial"/>
                <w:sz w:val="18"/>
                <w:lang w:val="lv-LV"/>
              </w:rPr>
              <w:t>5.8</w:t>
            </w:r>
          </w:p>
        </w:tc>
        <w:tc>
          <w:tcPr>
            <w:tcW w:w="540" w:type="dxa"/>
            <w:tcBorders>
              <w:top w:val="single" w:sz="6" w:space="0" w:color="auto"/>
              <w:left w:val="single" w:sz="6" w:space="0" w:color="auto"/>
              <w:bottom w:val="single" w:sz="6" w:space="0" w:color="auto"/>
              <w:right w:val="single" w:sz="6" w:space="0" w:color="auto"/>
            </w:tcBorders>
          </w:tcPr>
          <w:p w14:paraId="4E400C06" w14:textId="77777777" w:rsidR="00487D65" w:rsidRPr="00754D0F" w:rsidRDefault="00487D65" w:rsidP="002B559E">
            <w:pPr>
              <w:spacing w:line="288" w:lineRule="auto"/>
              <w:jc w:val="center"/>
              <w:rPr>
                <w:rFonts w:cs="Arial"/>
                <w:sz w:val="18"/>
                <w:lang w:val="lv-LV"/>
              </w:rPr>
            </w:pPr>
            <w:r w:rsidRPr="00754D0F">
              <w:rPr>
                <w:rFonts w:cs="Arial"/>
                <w:sz w:val="18"/>
                <w:lang w:val="lv-LV"/>
              </w:rPr>
              <w:t>5.2</w:t>
            </w:r>
          </w:p>
        </w:tc>
        <w:tc>
          <w:tcPr>
            <w:tcW w:w="540" w:type="dxa"/>
            <w:tcBorders>
              <w:top w:val="single" w:sz="6" w:space="0" w:color="auto"/>
              <w:left w:val="single" w:sz="6" w:space="0" w:color="auto"/>
              <w:bottom w:val="single" w:sz="6" w:space="0" w:color="auto"/>
              <w:right w:val="single" w:sz="6" w:space="0" w:color="auto"/>
            </w:tcBorders>
          </w:tcPr>
          <w:p w14:paraId="0A1A1880" w14:textId="77777777" w:rsidR="00487D65" w:rsidRPr="00754D0F" w:rsidRDefault="00487D65" w:rsidP="002B559E">
            <w:pPr>
              <w:spacing w:line="288" w:lineRule="auto"/>
              <w:jc w:val="center"/>
              <w:rPr>
                <w:rFonts w:cs="Arial"/>
                <w:sz w:val="18"/>
                <w:lang w:val="lv-LV"/>
              </w:rPr>
            </w:pPr>
            <w:r w:rsidRPr="00754D0F">
              <w:rPr>
                <w:rFonts w:cs="Arial"/>
                <w:sz w:val="18"/>
                <w:lang w:val="lv-LV"/>
              </w:rPr>
              <w:t>5.0</w:t>
            </w:r>
          </w:p>
        </w:tc>
        <w:tc>
          <w:tcPr>
            <w:tcW w:w="540" w:type="dxa"/>
            <w:tcBorders>
              <w:top w:val="single" w:sz="6" w:space="0" w:color="auto"/>
              <w:left w:val="single" w:sz="6" w:space="0" w:color="auto"/>
              <w:bottom w:val="single" w:sz="6" w:space="0" w:color="auto"/>
              <w:right w:val="single" w:sz="6" w:space="0" w:color="auto"/>
            </w:tcBorders>
          </w:tcPr>
          <w:p w14:paraId="262AA392" w14:textId="77777777" w:rsidR="00487D65" w:rsidRPr="00754D0F" w:rsidRDefault="00487D65" w:rsidP="002B559E">
            <w:pPr>
              <w:spacing w:line="288" w:lineRule="auto"/>
              <w:jc w:val="center"/>
              <w:rPr>
                <w:rFonts w:cs="Arial"/>
                <w:sz w:val="18"/>
                <w:lang w:val="lv-LV"/>
              </w:rPr>
            </w:pPr>
            <w:r w:rsidRPr="00754D0F">
              <w:rPr>
                <w:rFonts w:cs="Arial"/>
                <w:sz w:val="18"/>
                <w:lang w:val="lv-LV"/>
              </w:rPr>
              <w:t>4.5</w:t>
            </w:r>
          </w:p>
        </w:tc>
        <w:tc>
          <w:tcPr>
            <w:tcW w:w="540" w:type="dxa"/>
            <w:tcBorders>
              <w:top w:val="single" w:sz="6" w:space="0" w:color="auto"/>
              <w:left w:val="single" w:sz="6" w:space="0" w:color="auto"/>
              <w:bottom w:val="single" w:sz="6" w:space="0" w:color="auto"/>
              <w:right w:val="single" w:sz="6" w:space="0" w:color="auto"/>
            </w:tcBorders>
          </w:tcPr>
          <w:p w14:paraId="4CD1CCF0" w14:textId="77777777" w:rsidR="00487D65" w:rsidRPr="00754D0F" w:rsidRDefault="00487D65" w:rsidP="002B559E">
            <w:pPr>
              <w:spacing w:line="288" w:lineRule="auto"/>
              <w:jc w:val="center"/>
              <w:rPr>
                <w:rFonts w:cs="Arial"/>
                <w:sz w:val="18"/>
                <w:lang w:val="lv-LV"/>
              </w:rPr>
            </w:pPr>
            <w:r w:rsidRPr="00754D0F">
              <w:rPr>
                <w:rFonts w:cs="Arial"/>
                <w:sz w:val="18"/>
                <w:lang w:val="lv-LV"/>
              </w:rPr>
              <w:t>4.1</w:t>
            </w:r>
          </w:p>
        </w:tc>
        <w:tc>
          <w:tcPr>
            <w:tcW w:w="540" w:type="dxa"/>
            <w:tcBorders>
              <w:top w:val="single" w:sz="6" w:space="0" w:color="auto"/>
              <w:left w:val="single" w:sz="6" w:space="0" w:color="auto"/>
              <w:bottom w:val="single" w:sz="6" w:space="0" w:color="auto"/>
              <w:right w:val="single" w:sz="6" w:space="0" w:color="auto"/>
            </w:tcBorders>
          </w:tcPr>
          <w:p w14:paraId="27AFF62B" w14:textId="77777777" w:rsidR="00487D65" w:rsidRPr="00754D0F" w:rsidRDefault="00487D65" w:rsidP="002B559E">
            <w:pPr>
              <w:spacing w:line="288" w:lineRule="auto"/>
              <w:jc w:val="center"/>
              <w:rPr>
                <w:rFonts w:cs="Arial"/>
                <w:sz w:val="18"/>
                <w:lang w:val="lv-LV"/>
              </w:rPr>
            </w:pPr>
            <w:r w:rsidRPr="00754D0F">
              <w:rPr>
                <w:rFonts w:cs="Arial"/>
                <w:sz w:val="18"/>
                <w:lang w:val="lv-LV"/>
              </w:rPr>
              <w:t>3.5</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2483A770" w14:textId="77777777" w:rsidR="00487D65" w:rsidRPr="00754D0F" w:rsidRDefault="00487D65" w:rsidP="002B559E">
            <w:pPr>
              <w:spacing w:line="288" w:lineRule="auto"/>
              <w:jc w:val="center"/>
              <w:rPr>
                <w:rFonts w:cs="Arial"/>
                <w:bCs/>
                <w:sz w:val="18"/>
                <w:lang w:val="lv-LV"/>
              </w:rPr>
            </w:pPr>
            <w:r w:rsidRPr="00754D0F">
              <w:rPr>
                <w:rFonts w:cs="Arial"/>
                <w:bCs/>
                <w:sz w:val="18"/>
                <w:lang w:val="lv-LV"/>
              </w:rPr>
              <w:t>3.2</w:t>
            </w:r>
          </w:p>
        </w:tc>
        <w:tc>
          <w:tcPr>
            <w:tcW w:w="630" w:type="dxa"/>
            <w:tcBorders>
              <w:top w:val="single" w:sz="6" w:space="0" w:color="auto"/>
              <w:left w:val="single" w:sz="6" w:space="0" w:color="auto"/>
              <w:bottom w:val="single" w:sz="6" w:space="0" w:color="auto"/>
              <w:right w:val="single" w:sz="6" w:space="0" w:color="auto"/>
            </w:tcBorders>
          </w:tcPr>
          <w:p w14:paraId="69BB4907" w14:textId="77777777" w:rsidR="00487D65" w:rsidRPr="00754D0F" w:rsidRDefault="00487D65" w:rsidP="002B559E">
            <w:pPr>
              <w:spacing w:line="288" w:lineRule="auto"/>
              <w:jc w:val="center"/>
              <w:rPr>
                <w:rFonts w:cs="Arial"/>
                <w:sz w:val="18"/>
                <w:lang w:val="lv-LV"/>
              </w:rPr>
            </w:pPr>
            <w:r w:rsidRPr="00754D0F">
              <w:rPr>
                <w:rFonts w:cs="Arial"/>
                <w:sz w:val="18"/>
                <w:lang w:val="lv-LV"/>
              </w:rPr>
              <w:t>2.9</w:t>
            </w:r>
          </w:p>
        </w:tc>
        <w:tc>
          <w:tcPr>
            <w:tcW w:w="630" w:type="dxa"/>
            <w:tcBorders>
              <w:top w:val="single" w:sz="6" w:space="0" w:color="auto"/>
              <w:left w:val="single" w:sz="6" w:space="0" w:color="auto"/>
              <w:bottom w:val="single" w:sz="6" w:space="0" w:color="auto"/>
              <w:right w:val="single" w:sz="6" w:space="0" w:color="auto"/>
            </w:tcBorders>
            <w:shd w:val="clear" w:color="auto" w:fill="F4B083" w:themeFill="accent2" w:themeFillTint="99"/>
          </w:tcPr>
          <w:p w14:paraId="50ED8D79" w14:textId="77777777" w:rsidR="00487D65" w:rsidRPr="00754D0F" w:rsidRDefault="00487D65" w:rsidP="002B559E">
            <w:pPr>
              <w:spacing w:line="288" w:lineRule="auto"/>
              <w:jc w:val="center"/>
              <w:rPr>
                <w:rFonts w:cs="Arial"/>
                <w:b/>
                <w:sz w:val="18"/>
                <w:lang w:val="lv-LV"/>
              </w:rPr>
            </w:pPr>
            <w:r w:rsidRPr="00754D0F">
              <w:rPr>
                <w:rFonts w:cs="Arial"/>
                <w:b/>
                <w:sz w:val="18"/>
                <w:lang w:val="lv-LV"/>
              </w:rPr>
              <w:t>2.5</w:t>
            </w:r>
          </w:p>
        </w:tc>
        <w:tc>
          <w:tcPr>
            <w:tcW w:w="630" w:type="dxa"/>
            <w:tcBorders>
              <w:top w:val="single" w:sz="6" w:space="0" w:color="auto"/>
              <w:left w:val="single" w:sz="6" w:space="0" w:color="auto"/>
              <w:bottom w:val="single" w:sz="6" w:space="0" w:color="auto"/>
              <w:right w:val="single" w:sz="6" w:space="0" w:color="auto"/>
            </w:tcBorders>
          </w:tcPr>
          <w:p w14:paraId="4459456E" w14:textId="77777777" w:rsidR="00487D65" w:rsidRPr="00754D0F" w:rsidRDefault="00487D65" w:rsidP="002B559E">
            <w:pPr>
              <w:spacing w:line="288" w:lineRule="auto"/>
              <w:jc w:val="center"/>
              <w:rPr>
                <w:rFonts w:cs="Arial"/>
                <w:sz w:val="18"/>
                <w:lang w:val="lv-LV"/>
              </w:rPr>
            </w:pPr>
            <w:r w:rsidRPr="00754D0F">
              <w:rPr>
                <w:rFonts w:cs="Arial"/>
                <w:sz w:val="18"/>
                <w:lang w:val="lv-LV"/>
              </w:rPr>
              <w:t>2.2</w:t>
            </w:r>
          </w:p>
        </w:tc>
      </w:tr>
      <w:tr w:rsidR="00487D65" w:rsidRPr="00754D0F" w14:paraId="750B07C0" w14:textId="77777777" w:rsidTr="00463C42">
        <w:trPr>
          <w:cantSplit/>
        </w:trPr>
        <w:tc>
          <w:tcPr>
            <w:tcW w:w="900" w:type="dxa"/>
            <w:tcBorders>
              <w:top w:val="single" w:sz="6" w:space="0" w:color="auto"/>
              <w:left w:val="single" w:sz="6" w:space="0" w:color="auto"/>
              <w:bottom w:val="single" w:sz="6" w:space="0" w:color="auto"/>
              <w:right w:val="single" w:sz="6" w:space="0" w:color="auto"/>
            </w:tcBorders>
            <w:shd w:val="clear" w:color="auto" w:fill="FFFFCC"/>
          </w:tcPr>
          <w:p w14:paraId="5D1D70C5" w14:textId="77777777" w:rsidR="00487D65" w:rsidRPr="00754D0F" w:rsidRDefault="00487D65" w:rsidP="002B559E">
            <w:pPr>
              <w:spacing w:line="288" w:lineRule="auto"/>
              <w:jc w:val="center"/>
              <w:rPr>
                <w:rFonts w:cs="Arial"/>
                <w:sz w:val="18"/>
                <w:lang w:val="lv-LV"/>
              </w:rPr>
            </w:pPr>
            <w:r w:rsidRPr="00754D0F">
              <w:rPr>
                <w:rFonts w:cs="Arial"/>
                <w:sz w:val="18"/>
                <w:lang w:val="lv-LV"/>
              </w:rPr>
              <w:t>50 vai 50</w:t>
            </w:r>
          </w:p>
        </w:tc>
        <w:tc>
          <w:tcPr>
            <w:tcW w:w="540" w:type="dxa"/>
            <w:tcBorders>
              <w:top w:val="single" w:sz="6" w:space="0" w:color="auto"/>
              <w:left w:val="single" w:sz="6" w:space="0" w:color="auto"/>
              <w:bottom w:val="single" w:sz="6" w:space="0" w:color="auto"/>
              <w:right w:val="single" w:sz="6" w:space="0" w:color="auto"/>
            </w:tcBorders>
          </w:tcPr>
          <w:p w14:paraId="4D7C3099" w14:textId="77777777" w:rsidR="00487D65" w:rsidRPr="00754D0F" w:rsidRDefault="00487D65" w:rsidP="002B559E">
            <w:pPr>
              <w:spacing w:line="288" w:lineRule="auto"/>
              <w:jc w:val="center"/>
              <w:rPr>
                <w:rFonts w:cs="Arial"/>
                <w:sz w:val="18"/>
                <w:lang w:val="lv-LV"/>
              </w:rPr>
            </w:pPr>
            <w:r w:rsidRPr="00754D0F">
              <w:rPr>
                <w:rFonts w:cs="Arial"/>
                <w:sz w:val="18"/>
                <w:lang w:val="lv-LV"/>
              </w:rPr>
              <w:t>14.2</w:t>
            </w:r>
          </w:p>
        </w:tc>
        <w:tc>
          <w:tcPr>
            <w:tcW w:w="540" w:type="dxa"/>
            <w:tcBorders>
              <w:top w:val="single" w:sz="6" w:space="0" w:color="auto"/>
              <w:left w:val="single" w:sz="6" w:space="0" w:color="auto"/>
              <w:bottom w:val="single" w:sz="6" w:space="0" w:color="auto"/>
              <w:right w:val="single" w:sz="6" w:space="0" w:color="auto"/>
            </w:tcBorders>
          </w:tcPr>
          <w:p w14:paraId="3061412A" w14:textId="77777777" w:rsidR="00487D65" w:rsidRPr="00754D0F" w:rsidRDefault="00487D65" w:rsidP="002B559E">
            <w:pPr>
              <w:spacing w:line="288" w:lineRule="auto"/>
              <w:jc w:val="center"/>
              <w:rPr>
                <w:rFonts w:cs="Arial"/>
                <w:sz w:val="18"/>
                <w:lang w:val="lv-LV"/>
              </w:rPr>
            </w:pPr>
            <w:r w:rsidRPr="00754D0F">
              <w:rPr>
                <w:rFonts w:cs="Arial"/>
                <w:sz w:val="18"/>
                <w:lang w:val="lv-LV"/>
              </w:rPr>
              <w:t>11.5</w:t>
            </w:r>
          </w:p>
        </w:tc>
        <w:tc>
          <w:tcPr>
            <w:tcW w:w="540" w:type="dxa"/>
            <w:tcBorders>
              <w:top w:val="single" w:sz="6" w:space="0" w:color="auto"/>
              <w:left w:val="single" w:sz="6" w:space="0" w:color="auto"/>
              <w:bottom w:val="single" w:sz="6" w:space="0" w:color="auto"/>
              <w:right w:val="single" w:sz="6" w:space="0" w:color="auto"/>
            </w:tcBorders>
          </w:tcPr>
          <w:p w14:paraId="1E0DAB19" w14:textId="77777777" w:rsidR="00487D65" w:rsidRPr="00754D0F" w:rsidRDefault="00487D65" w:rsidP="002B559E">
            <w:pPr>
              <w:spacing w:line="288" w:lineRule="auto"/>
              <w:jc w:val="center"/>
              <w:rPr>
                <w:rFonts w:cs="Arial"/>
                <w:sz w:val="18"/>
                <w:lang w:val="lv-LV"/>
              </w:rPr>
            </w:pPr>
            <w:r w:rsidRPr="00754D0F">
              <w:rPr>
                <w:rFonts w:cs="Arial"/>
                <w:sz w:val="18"/>
                <w:lang w:val="lv-LV"/>
              </w:rPr>
              <w:t>10.0</w:t>
            </w:r>
          </w:p>
        </w:tc>
        <w:tc>
          <w:tcPr>
            <w:tcW w:w="540" w:type="dxa"/>
            <w:tcBorders>
              <w:top w:val="single" w:sz="6" w:space="0" w:color="auto"/>
              <w:left w:val="single" w:sz="6" w:space="0" w:color="auto"/>
              <w:bottom w:val="single" w:sz="6" w:space="0" w:color="auto"/>
              <w:right w:val="single" w:sz="6" w:space="0" w:color="auto"/>
            </w:tcBorders>
          </w:tcPr>
          <w:p w14:paraId="0D699276" w14:textId="77777777" w:rsidR="00487D65" w:rsidRPr="00754D0F" w:rsidRDefault="00487D65" w:rsidP="002B559E">
            <w:pPr>
              <w:spacing w:line="288" w:lineRule="auto"/>
              <w:jc w:val="center"/>
              <w:rPr>
                <w:rFonts w:cs="Arial"/>
                <w:sz w:val="18"/>
                <w:lang w:val="lv-LV"/>
              </w:rPr>
            </w:pPr>
            <w:r w:rsidRPr="00754D0F">
              <w:rPr>
                <w:rFonts w:cs="Arial"/>
                <w:sz w:val="18"/>
                <w:lang w:val="lv-LV"/>
              </w:rPr>
              <w:t>8.2</w:t>
            </w:r>
          </w:p>
        </w:tc>
        <w:tc>
          <w:tcPr>
            <w:tcW w:w="540" w:type="dxa"/>
            <w:tcBorders>
              <w:top w:val="single" w:sz="6" w:space="0" w:color="auto"/>
              <w:left w:val="single" w:sz="6" w:space="0" w:color="auto"/>
              <w:bottom w:val="single" w:sz="6" w:space="0" w:color="auto"/>
              <w:right w:val="single" w:sz="6" w:space="0" w:color="auto"/>
            </w:tcBorders>
          </w:tcPr>
          <w:p w14:paraId="26246B12" w14:textId="77777777" w:rsidR="00487D65" w:rsidRPr="00754D0F" w:rsidRDefault="00487D65" w:rsidP="002B559E">
            <w:pPr>
              <w:spacing w:line="288" w:lineRule="auto"/>
              <w:jc w:val="center"/>
              <w:rPr>
                <w:rFonts w:cs="Arial"/>
                <w:sz w:val="18"/>
                <w:lang w:val="lv-LV"/>
              </w:rPr>
            </w:pPr>
            <w:r w:rsidRPr="00754D0F">
              <w:rPr>
                <w:rFonts w:cs="Arial"/>
                <w:sz w:val="18"/>
                <w:lang w:val="lv-LV"/>
              </w:rPr>
              <w:t>7.1</w:t>
            </w:r>
          </w:p>
        </w:tc>
        <w:tc>
          <w:tcPr>
            <w:tcW w:w="540" w:type="dxa"/>
            <w:tcBorders>
              <w:top w:val="single" w:sz="6" w:space="0" w:color="auto"/>
              <w:left w:val="single" w:sz="6" w:space="0" w:color="auto"/>
              <w:bottom w:val="single" w:sz="6" w:space="0" w:color="auto"/>
              <w:right w:val="single" w:sz="6" w:space="0" w:color="auto"/>
            </w:tcBorders>
          </w:tcPr>
          <w:p w14:paraId="5E2C5FD6" w14:textId="77777777" w:rsidR="00487D65" w:rsidRPr="00754D0F" w:rsidRDefault="00487D65" w:rsidP="002B559E">
            <w:pPr>
              <w:spacing w:line="288" w:lineRule="auto"/>
              <w:jc w:val="center"/>
              <w:rPr>
                <w:rFonts w:cs="Arial"/>
                <w:sz w:val="18"/>
                <w:lang w:val="lv-LV"/>
              </w:rPr>
            </w:pPr>
            <w:r w:rsidRPr="00754D0F">
              <w:rPr>
                <w:rFonts w:cs="Arial"/>
                <w:sz w:val="18"/>
                <w:lang w:val="lv-LV"/>
              </w:rPr>
              <w:t>5.8</w:t>
            </w:r>
          </w:p>
        </w:tc>
        <w:tc>
          <w:tcPr>
            <w:tcW w:w="540" w:type="dxa"/>
            <w:tcBorders>
              <w:top w:val="single" w:sz="6" w:space="0" w:color="auto"/>
              <w:left w:val="single" w:sz="6" w:space="0" w:color="auto"/>
              <w:bottom w:val="single" w:sz="6" w:space="0" w:color="auto"/>
              <w:right w:val="single" w:sz="6" w:space="0" w:color="auto"/>
            </w:tcBorders>
          </w:tcPr>
          <w:p w14:paraId="67658DD3" w14:textId="77777777" w:rsidR="00487D65" w:rsidRPr="00754D0F" w:rsidRDefault="00487D65" w:rsidP="002B559E">
            <w:pPr>
              <w:spacing w:line="288" w:lineRule="auto"/>
              <w:jc w:val="center"/>
              <w:rPr>
                <w:rFonts w:cs="Arial"/>
                <w:sz w:val="18"/>
                <w:lang w:val="lv-LV"/>
              </w:rPr>
            </w:pPr>
            <w:r w:rsidRPr="00754D0F">
              <w:rPr>
                <w:rFonts w:cs="Arial"/>
                <w:sz w:val="18"/>
                <w:lang w:val="lv-LV"/>
              </w:rPr>
              <w:t>5.2</w:t>
            </w:r>
          </w:p>
        </w:tc>
        <w:tc>
          <w:tcPr>
            <w:tcW w:w="540" w:type="dxa"/>
            <w:tcBorders>
              <w:top w:val="single" w:sz="6" w:space="0" w:color="auto"/>
              <w:left w:val="single" w:sz="6" w:space="0" w:color="auto"/>
              <w:bottom w:val="single" w:sz="6" w:space="0" w:color="auto"/>
              <w:right w:val="single" w:sz="6" w:space="0" w:color="auto"/>
            </w:tcBorders>
          </w:tcPr>
          <w:p w14:paraId="3DFEC5DF" w14:textId="77777777" w:rsidR="00487D65" w:rsidRPr="00754D0F" w:rsidRDefault="00487D65" w:rsidP="002B559E">
            <w:pPr>
              <w:spacing w:line="288" w:lineRule="auto"/>
              <w:jc w:val="center"/>
              <w:rPr>
                <w:rFonts w:cs="Arial"/>
                <w:sz w:val="18"/>
                <w:lang w:val="lv-LV"/>
              </w:rPr>
            </w:pPr>
            <w:r w:rsidRPr="00754D0F">
              <w:rPr>
                <w:rFonts w:cs="Arial"/>
                <w:sz w:val="18"/>
                <w:lang w:val="lv-LV"/>
              </w:rPr>
              <w:t>5.0</w:t>
            </w:r>
          </w:p>
        </w:tc>
        <w:tc>
          <w:tcPr>
            <w:tcW w:w="540" w:type="dxa"/>
            <w:tcBorders>
              <w:top w:val="single" w:sz="6" w:space="0" w:color="auto"/>
              <w:left w:val="single" w:sz="6" w:space="0" w:color="auto"/>
              <w:bottom w:val="single" w:sz="6" w:space="0" w:color="auto"/>
              <w:right w:val="single" w:sz="6" w:space="0" w:color="auto"/>
            </w:tcBorders>
          </w:tcPr>
          <w:p w14:paraId="71F9DD44" w14:textId="77777777" w:rsidR="00487D65" w:rsidRPr="00754D0F" w:rsidRDefault="00487D65" w:rsidP="002B559E">
            <w:pPr>
              <w:spacing w:line="288" w:lineRule="auto"/>
              <w:jc w:val="center"/>
              <w:rPr>
                <w:rFonts w:cs="Arial"/>
                <w:sz w:val="18"/>
                <w:lang w:val="lv-LV"/>
              </w:rPr>
            </w:pPr>
            <w:r w:rsidRPr="00754D0F">
              <w:rPr>
                <w:rFonts w:cs="Arial"/>
                <w:sz w:val="18"/>
                <w:lang w:val="lv-LV"/>
              </w:rPr>
              <w:t>4.5</w:t>
            </w:r>
          </w:p>
        </w:tc>
        <w:tc>
          <w:tcPr>
            <w:tcW w:w="540" w:type="dxa"/>
            <w:tcBorders>
              <w:top w:val="single" w:sz="6" w:space="0" w:color="auto"/>
              <w:left w:val="single" w:sz="6" w:space="0" w:color="auto"/>
              <w:bottom w:val="single" w:sz="6" w:space="0" w:color="auto"/>
              <w:right w:val="single" w:sz="6" w:space="0" w:color="auto"/>
            </w:tcBorders>
          </w:tcPr>
          <w:p w14:paraId="19AA7111" w14:textId="77777777" w:rsidR="00487D65" w:rsidRPr="00754D0F" w:rsidRDefault="00487D65" w:rsidP="002B559E">
            <w:pPr>
              <w:spacing w:line="288" w:lineRule="auto"/>
              <w:jc w:val="center"/>
              <w:rPr>
                <w:rFonts w:cs="Arial"/>
                <w:sz w:val="18"/>
                <w:lang w:val="lv-LV"/>
              </w:rPr>
            </w:pPr>
            <w:r w:rsidRPr="00754D0F">
              <w:rPr>
                <w:rFonts w:cs="Arial"/>
                <w:sz w:val="18"/>
                <w:lang w:val="lv-LV"/>
              </w:rPr>
              <w:t>4.1</w:t>
            </w:r>
          </w:p>
        </w:tc>
        <w:tc>
          <w:tcPr>
            <w:tcW w:w="540" w:type="dxa"/>
            <w:tcBorders>
              <w:top w:val="single" w:sz="6" w:space="0" w:color="auto"/>
              <w:left w:val="single" w:sz="6" w:space="0" w:color="auto"/>
              <w:bottom w:val="single" w:sz="6" w:space="0" w:color="auto"/>
              <w:right w:val="single" w:sz="6" w:space="0" w:color="auto"/>
            </w:tcBorders>
          </w:tcPr>
          <w:p w14:paraId="3AC05A4A" w14:textId="77777777" w:rsidR="00487D65" w:rsidRPr="00754D0F" w:rsidRDefault="00487D65" w:rsidP="002B559E">
            <w:pPr>
              <w:spacing w:line="288" w:lineRule="auto"/>
              <w:jc w:val="center"/>
              <w:rPr>
                <w:rFonts w:cs="Arial"/>
                <w:sz w:val="18"/>
                <w:lang w:val="lv-LV"/>
              </w:rPr>
            </w:pPr>
            <w:r w:rsidRPr="00754D0F">
              <w:rPr>
                <w:rFonts w:cs="Arial"/>
                <w:sz w:val="18"/>
                <w:lang w:val="lv-LV"/>
              </w:rPr>
              <w:t>3.5</w:t>
            </w:r>
          </w:p>
        </w:tc>
        <w:tc>
          <w:tcPr>
            <w:tcW w:w="540" w:type="dxa"/>
            <w:tcBorders>
              <w:top w:val="single" w:sz="6" w:space="0" w:color="auto"/>
              <w:left w:val="single" w:sz="6" w:space="0" w:color="auto"/>
              <w:bottom w:val="single" w:sz="6" w:space="0" w:color="auto"/>
              <w:right w:val="single" w:sz="6" w:space="0" w:color="auto"/>
            </w:tcBorders>
            <w:shd w:val="clear" w:color="auto" w:fill="auto"/>
          </w:tcPr>
          <w:p w14:paraId="00549CCF" w14:textId="77777777" w:rsidR="00487D65" w:rsidRPr="00754D0F" w:rsidRDefault="00487D65" w:rsidP="002B559E">
            <w:pPr>
              <w:spacing w:line="288" w:lineRule="auto"/>
              <w:jc w:val="center"/>
              <w:rPr>
                <w:rFonts w:cs="Arial"/>
                <w:bCs/>
                <w:sz w:val="18"/>
                <w:lang w:val="lv-LV"/>
              </w:rPr>
            </w:pPr>
            <w:r w:rsidRPr="00754D0F">
              <w:rPr>
                <w:rFonts w:cs="Arial"/>
                <w:bCs/>
                <w:sz w:val="18"/>
                <w:lang w:val="lv-LV"/>
              </w:rPr>
              <w:t>3.2</w:t>
            </w:r>
          </w:p>
        </w:tc>
        <w:tc>
          <w:tcPr>
            <w:tcW w:w="630" w:type="dxa"/>
            <w:tcBorders>
              <w:top w:val="single" w:sz="6" w:space="0" w:color="auto"/>
              <w:left w:val="single" w:sz="6" w:space="0" w:color="auto"/>
              <w:bottom w:val="single" w:sz="6" w:space="0" w:color="auto"/>
              <w:right w:val="single" w:sz="6" w:space="0" w:color="auto"/>
            </w:tcBorders>
          </w:tcPr>
          <w:p w14:paraId="49104F18" w14:textId="77777777" w:rsidR="00487D65" w:rsidRPr="00754D0F" w:rsidRDefault="00487D65" w:rsidP="002B559E">
            <w:pPr>
              <w:spacing w:line="288" w:lineRule="auto"/>
              <w:jc w:val="center"/>
              <w:rPr>
                <w:rFonts w:cs="Arial"/>
                <w:sz w:val="18"/>
                <w:lang w:val="lv-LV"/>
              </w:rPr>
            </w:pPr>
            <w:r w:rsidRPr="00754D0F">
              <w:rPr>
                <w:rFonts w:cs="Arial"/>
                <w:sz w:val="18"/>
                <w:lang w:val="lv-LV"/>
              </w:rPr>
              <w:t>2.9</w:t>
            </w:r>
          </w:p>
        </w:tc>
        <w:tc>
          <w:tcPr>
            <w:tcW w:w="630" w:type="dxa"/>
            <w:tcBorders>
              <w:top w:val="single" w:sz="6" w:space="0" w:color="auto"/>
              <w:left w:val="single" w:sz="6" w:space="0" w:color="auto"/>
              <w:bottom w:val="single" w:sz="6" w:space="0" w:color="auto"/>
              <w:right w:val="single" w:sz="6" w:space="0" w:color="auto"/>
            </w:tcBorders>
            <w:shd w:val="clear" w:color="auto" w:fill="F4B083" w:themeFill="accent2" w:themeFillTint="99"/>
          </w:tcPr>
          <w:p w14:paraId="11B737C5" w14:textId="77777777" w:rsidR="00487D65" w:rsidRPr="00754D0F" w:rsidRDefault="00487D65" w:rsidP="002B559E">
            <w:pPr>
              <w:spacing w:line="288" w:lineRule="auto"/>
              <w:jc w:val="center"/>
              <w:rPr>
                <w:rFonts w:cs="Arial"/>
                <w:b/>
                <w:sz w:val="18"/>
                <w:lang w:val="lv-LV"/>
              </w:rPr>
            </w:pPr>
            <w:r w:rsidRPr="00754D0F">
              <w:rPr>
                <w:rFonts w:cs="Arial"/>
                <w:b/>
                <w:sz w:val="18"/>
                <w:lang w:val="lv-LV"/>
              </w:rPr>
              <w:t>2.5</w:t>
            </w:r>
          </w:p>
        </w:tc>
        <w:tc>
          <w:tcPr>
            <w:tcW w:w="630" w:type="dxa"/>
            <w:tcBorders>
              <w:top w:val="single" w:sz="6" w:space="0" w:color="auto"/>
              <w:left w:val="single" w:sz="6" w:space="0" w:color="auto"/>
              <w:bottom w:val="single" w:sz="6" w:space="0" w:color="auto"/>
              <w:right w:val="single" w:sz="6" w:space="0" w:color="auto"/>
            </w:tcBorders>
          </w:tcPr>
          <w:p w14:paraId="3CE33F95" w14:textId="77777777" w:rsidR="00487D65" w:rsidRPr="00754D0F" w:rsidRDefault="00487D65" w:rsidP="002B559E">
            <w:pPr>
              <w:spacing w:line="288" w:lineRule="auto"/>
              <w:jc w:val="center"/>
              <w:rPr>
                <w:rFonts w:cs="Arial"/>
                <w:sz w:val="18"/>
                <w:lang w:val="lv-LV"/>
              </w:rPr>
            </w:pPr>
            <w:r w:rsidRPr="00754D0F">
              <w:rPr>
                <w:rFonts w:cs="Arial"/>
                <w:sz w:val="18"/>
                <w:lang w:val="lv-LV"/>
              </w:rPr>
              <w:t>2.2</w:t>
            </w:r>
          </w:p>
        </w:tc>
      </w:tr>
    </w:tbl>
    <w:p w14:paraId="43353BAC" w14:textId="77777777" w:rsidR="00487D65" w:rsidRPr="00754D0F" w:rsidRDefault="00487D65" w:rsidP="00487D65">
      <w:pPr>
        <w:ind w:right="-82"/>
        <w:jc w:val="both"/>
        <w:rPr>
          <w:rFonts w:cs="Arial"/>
          <w:sz w:val="22"/>
          <w:lang w:val="lv-LV"/>
        </w:rPr>
      </w:pPr>
    </w:p>
    <w:p w14:paraId="6C3F171D" w14:textId="77777777" w:rsidR="00487D65" w:rsidRPr="00B27510" w:rsidRDefault="00487D65" w:rsidP="00487D65">
      <w:pPr>
        <w:tabs>
          <w:tab w:val="left" w:pos="1188"/>
          <w:tab w:val="left" w:pos="9612"/>
        </w:tabs>
        <w:spacing w:line="288" w:lineRule="auto"/>
        <w:jc w:val="both"/>
        <w:rPr>
          <w:rFonts w:asciiTheme="minorHAnsi" w:hAnsiTheme="minorHAnsi" w:cstheme="minorHAnsi"/>
          <w:sz w:val="22"/>
          <w:lang w:val="lv-LV"/>
        </w:rPr>
      </w:pPr>
      <w:r w:rsidRPr="00B27510">
        <w:rPr>
          <w:rFonts w:asciiTheme="minorHAnsi" w:hAnsiTheme="minorHAnsi" w:cstheme="minorHAnsi"/>
          <w:i/>
          <w:iCs/>
          <w:sz w:val="22"/>
          <w:lang w:val="lv-LV"/>
        </w:rPr>
        <w:t>Piemēram, ja pētījuma rezultātā no visiem aptaujātajiem Latvijas iedzīvotājiem 12,0% ir noradījuši, ka viņi pauž apstiprinošu attieksmi pret spriedumu vai izteikumu “X“, tad ar 95% varbūtību mēs varam teikt, ka statistiskā mērījuma kļūda šeit ir + / - 1.6% robežās. No tā izriet, ka mērķa grupa, kura identificē sevi ar spriedumu vai izteikumu “X“, ir no 10.4% līdz 13.6%.</w:t>
      </w:r>
    </w:p>
    <w:p w14:paraId="4B66A760" w14:textId="77777777" w:rsidR="00487D65" w:rsidRPr="00754D0F" w:rsidRDefault="00487D65" w:rsidP="00487D65">
      <w:pPr>
        <w:ind w:right="-82"/>
        <w:jc w:val="both"/>
        <w:rPr>
          <w:rFonts w:cs="Arial"/>
          <w:sz w:val="22"/>
          <w:lang w:val="lv-LV"/>
        </w:rPr>
      </w:pPr>
    </w:p>
    <w:p w14:paraId="3C2FE0D2" w14:textId="77777777" w:rsidR="00487D65" w:rsidRPr="00754D0F" w:rsidRDefault="00487D65" w:rsidP="00487D65">
      <w:pPr>
        <w:ind w:right="-82"/>
        <w:jc w:val="both"/>
        <w:rPr>
          <w:rFonts w:cs="Arial"/>
          <w:sz w:val="22"/>
          <w:lang w:val="lv-LV"/>
        </w:rPr>
      </w:pPr>
    </w:p>
    <w:p w14:paraId="13D0B50E" w14:textId="77777777" w:rsidR="00487D65" w:rsidRPr="00754D0F" w:rsidRDefault="00487D65" w:rsidP="00487D65">
      <w:pPr>
        <w:rPr>
          <w:rFonts w:cs="Arial"/>
          <w:sz w:val="22"/>
          <w:lang w:val="lv-LV"/>
        </w:rPr>
      </w:pPr>
      <w:r w:rsidRPr="00754D0F">
        <w:rPr>
          <w:rFonts w:cs="Arial"/>
          <w:sz w:val="22"/>
          <w:lang w:val="lv-LV"/>
        </w:rPr>
        <w:br w:type="page"/>
      </w:r>
    </w:p>
    <w:p w14:paraId="56BA9EA5" w14:textId="77777777" w:rsidR="003C12B1" w:rsidRPr="00903318" w:rsidRDefault="003C12B1" w:rsidP="003C12B1">
      <w:pPr>
        <w:pStyle w:val="Heading1"/>
        <w:rPr>
          <w:rFonts w:asciiTheme="minorHAnsi" w:hAnsiTheme="minorHAnsi" w:cstheme="minorHAnsi"/>
        </w:rPr>
      </w:pPr>
      <w:r w:rsidRPr="00903318">
        <w:rPr>
          <w:rFonts w:asciiTheme="minorHAnsi" w:hAnsiTheme="minorHAnsi" w:cstheme="minorHAnsi"/>
        </w:rPr>
        <w:t>II. GALVENIE SECINĀJUMI</w:t>
      </w:r>
    </w:p>
    <w:p w14:paraId="64D4D069" w14:textId="77777777" w:rsidR="00D80206" w:rsidRPr="00436800" w:rsidRDefault="00D80206" w:rsidP="00D80206">
      <w:pPr>
        <w:spacing w:line="288" w:lineRule="auto"/>
        <w:rPr>
          <w:rFonts w:asciiTheme="minorHAnsi" w:hAnsiTheme="minorHAnsi" w:cstheme="minorHAnsi"/>
          <w:lang w:val="lv-LV"/>
        </w:rPr>
      </w:pPr>
    </w:p>
    <w:p w14:paraId="534C2A7A" w14:textId="77777777" w:rsidR="00D80206" w:rsidRPr="00BC551F" w:rsidRDefault="00D80206" w:rsidP="00D80206">
      <w:pPr>
        <w:pStyle w:val="Heading2"/>
        <w:spacing w:line="288" w:lineRule="auto"/>
        <w:jc w:val="left"/>
        <w:rPr>
          <w:rFonts w:asciiTheme="minorHAnsi" w:hAnsiTheme="minorHAnsi" w:cstheme="minorHAnsi"/>
          <w:b w:val="0"/>
          <w:bCs/>
          <w:sz w:val="24"/>
        </w:rPr>
      </w:pPr>
      <w:r w:rsidRPr="00BC551F">
        <w:rPr>
          <w:rFonts w:asciiTheme="minorHAnsi" w:hAnsiTheme="minorHAnsi" w:cstheme="minorHAnsi"/>
          <w:bCs/>
          <w:sz w:val="24"/>
        </w:rPr>
        <w:t>1. Informācijas resursu/ mediju veidu izvēle un lietošana</w:t>
      </w:r>
    </w:p>
    <w:p w14:paraId="2C067E76" w14:textId="77777777" w:rsidR="00D80206" w:rsidRDefault="00D80206" w:rsidP="00D80206">
      <w:pPr>
        <w:numPr>
          <w:ilvl w:val="0"/>
          <w:numId w:val="6"/>
        </w:numPr>
        <w:tabs>
          <w:tab w:val="num" w:pos="1080"/>
        </w:tabs>
        <w:spacing w:before="240" w:line="288" w:lineRule="auto"/>
        <w:ind w:left="714" w:hanging="357"/>
        <w:jc w:val="both"/>
        <w:rPr>
          <w:rFonts w:asciiTheme="minorHAnsi" w:hAnsiTheme="minorHAnsi" w:cstheme="minorHAnsi"/>
          <w:sz w:val="22"/>
          <w:szCs w:val="22"/>
          <w:lang w:val="lv-LV"/>
        </w:rPr>
      </w:pPr>
      <w:r>
        <w:rPr>
          <w:rFonts w:asciiTheme="minorHAnsi" w:hAnsiTheme="minorHAnsi" w:cstheme="minorHAnsi"/>
          <w:sz w:val="22"/>
          <w:szCs w:val="22"/>
          <w:lang w:val="lv-LV"/>
        </w:rPr>
        <w:t xml:space="preserve">Saskaņā ar pētījuma rezultātiem,  tradicionālo mediju loma, </w:t>
      </w:r>
      <w:r>
        <w:rPr>
          <w:rFonts w:asciiTheme="minorHAnsi" w:hAnsiTheme="minorHAnsi" w:cstheme="minorHAnsi"/>
          <w:sz w:val="22"/>
          <w:lang w:val="lv-LV"/>
        </w:rPr>
        <w:t xml:space="preserve">kā televīzija, radio, prese, loma sabiedrībā mazinās, </w:t>
      </w:r>
      <w:r>
        <w:rPr>
          <w:rFonts w:asciiTheme="minorHAnsi" w:hAnsiTheme="minorHAnsi" w:cstheme="minorHAnsi"/>
          <w:sz w:val="22"/>
          <w:szCs w:val="22"/>
          <w:lang w:val="lv-LV"/>
        </w:rPr>
        <w:t xml:space="preserve">populārāko informācijas resursu galvgalī nostiprinās internets - interneta ziņu portāli un sociālie </w:t>
      </w:r>
      <w:r w:rsidRPr="00CD12DF">
        <w:rPr>
          <w:rFonts w:asciiTheme="minorHAnsi" w:hAnsiTheme="minorHAnsi" w:cstheme="minorHAnsi"/>
          <w:sz w:val="22"/>
          <w:lang w:val="lv-LV"/>
        </w:rPr>
        <w:t xml:space="preserve">mediji (kā piem., </w:t>
      </w:r>
      <w:r>
        <w:rPr>
          <w:rFonts w:asciiTheme="minorHAnsi" w:hAnsiTheme="minorHAnsi" w:cstheme="minorHAnsi"/>
          <w:sz w:val="22"/>
          <w:lang w:val="lv-LV"/>
        </w:rPr>
        <w:t>Y</w:t>
      </w:r>
      <w:r w:rsidRPr="00CD12DF">
        <w:rPr>
          <w:rFonts w:asciiTheme="minorHAnsi" w:hAnsiTheme="minorHAnsi" w:cstheme="minorHAnsi"/>
          <w:sz w:val="22"/>
          <w:lang w:val="lv-LV"/>
        </w:rPr>
        <w:t xml:space="preserve">outube, </w:t>
      </w:r>
      <w:r>
        <w:rPr>
          <w:rFonts w:asciiTheme="minorHAnsi" w:hAnsiTheme="minorHAnsi" w:cstheme="minorHAnsi"/>
          <w:sz w:val="22"/>
          <w:lang w:val="lv-LV"/>
        </w:rPr>
        <w:t>F</w:t>
      </w:r>
      <w:r w:rsidRPr="00CD12DF">
        <w:rPr>
          <w:rFonts w:asciiTheme="minorHAnsi" w:hAnsiTheme="minorHAnsi" w:cstheme="minorHAnsi"/>
          <w:sz w:val="22"/>
          <w:lang w:val="lv-LV"/>
        </w:rPr>
        <w:t xml:space="preserve">acebook, </w:t>
      </w:r>
      <w:r>
        <w:rPr>
          <w:rFonts w:asciiTheme="minorHAnsi" w:hAnsiTheme="minorHAnsi" w:cstheme="minorHAnsi"/>
          <w:sz w:val="22"/>
          <w:lang w:val="lv-LV"/>
        </w:rPr>
        <w:t>T</w:t>
      </w:r>
      <w:r w:rsidRPr="00CD12DF">
        <w:rPr>
          <w:rFonts w:asciiTheme="minorHAnsi" w:hAnsiTheme="minorHAnsi" w:cstheme="minorHAnsi"/>
          <w:sz w:val="22"/>
          <w:lang w:val="lv-LV"/>
        </w:rPr>
        <w:t>witter u.tml.)</w:t>
      </w:r>
      <w:r>
        <w:rPr>
          <w:rFonts w:asciiTheme="minorHAnsi" w:hAnsiTheme="minorHAnsi" w:cstheme="minorHAnsi"/>
          <w:sz w:val="22"/>
          <w:lang w:val="lv-LV"/>
        </w:rPr>
        <w:t xml:space="preserve">.  </w:t>
      </w:r>
    </w:p>
    <w:p w14:paraId="102E3D2D" w14:textId="77777777" w:rsidR="00D80206" w:rsidRDefault="00D80206" w:rsidP="00D80206">
      <w:pPr>
        <w:numPr>
          <w:ilvl w:val="0"/>
          <w:numId w:val="9"/>
        </w:numPr>
        <w:tabs>
          <w:tab w:val="clear" w:pos="720"/>
        </w:tabs>
        <w:spacing w:before="120" w:line="288" w:lineRule="auto"/>
        <w:ind w:left="1134" w:hanging="357"/>
        <w:jc w:val="both"/>
        <w:rPr>
          <w:rFonts w:asciiTheme="minorHAnsi" w:hAnsiTheme="minorHAnsi" w:cstheme="minorHAnsi"/>
          <w:sz w:val="22"/>
          <w:lang w:val="lv-LV"/>
        </w:rPr>
      </w:pPr>
      <w:r>
        <w:rPr>
          <w:rFonts w:asciiTheme="minorHAnsi" w:hAnsiTheme="minorHAnsi" w:cstheme="minorHAnsi"/>
          <w:sz w:val="22"/>
          <w:lang w:val="lv-LV"/>
        </w:rPr>
        <w:t>Interneta ziņu portāli:</w:t>
      </w:r>
    </w:p>
    <w:p w14:paraId="58EDA5B0"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lang w:val="lv-LV"/>
        </w:rPr>
        <w:t>K</w:t>
      </w:r>
      <w:r w:rsidRPr="00A50792">
        <w:rPr>
          <w:rFonts w:asciiTheme="minorHAnsi" w:hAnsiTheme="minorHAnsi" w:cstheme="minorHAnsi"/>
          <w:sz w:val="22"/>
          <w:lang w:val="lv-LV"/>
        </w:rPr>
        <w:t xml:space="preserve">opumā </w:t>
      </w:r>
      <w:r>
        <w:rPr>
          <w:rFonts w:asciiTheme="minorHAnsi" w:hAnsiTheme="minorHAnsi" w:cstheme="minorHAnsi"/>
          <w:sz w:val="22"/>
          <w:lang w:val="lv-LV"/>
        </w:rPr>
        <w:t>lieto 88% (+1% salīdzinājumā ar 2021.g.);</w:t>
      </w:r>
    </w:p>
    <w:p w14:paraId="2FFA2F93"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szCs w:val="22"/>
          <w:lang w:val="lv-LV"/>
        </w:rPr>
        <w:t xml:space="preserve">Vismaz reizi nedēļā – 78% </w:t>
      </w:r>
      <w:r>
        <w:rPr>
          <w:rFonts w:asciiTheme="minorHAnsi" w:hAnsiTheme="minorHAnsi" w:cstheme="minorHAnsi"/>
          <w:sz w:val="22"/>
          <w:lang w:val="lv-LV"/>
        </w:rPr>
        <w:t>(-2% salīdzinājumā ar 2021.g.);</w:t>
      </w:r>
    </w:p>
    <w:p w14:paraId="2BFFDDB1"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lang w:val="lv-LV"/>
        </w:rPr>
        <w:t>Katru vai gandrīz katru dienu – 59% (+2% salīdzinājumā ar 2021.g.) respondentu.</w:t>
      </w:r>
    </w:p>
    <w:p w14:paraId="11E88720" w14:textId="77777777" w:rsidR="00D80206" w:rsidRDefault="00D80206" w:rsidP="00D80206">
      <w:pPr>
        <w:numPr>
          <w:ilvl w:val="0"/>
          <w:numId w:val="9"/>
        </w:numPr>
        <w:tabs>
          <w:tab w:val="clear" w:pos="720"/>
        </w:tabs>
        <w:spacing w:before="120" w:line="288" w:lineRule="auto"/>
        <w:ind w:left="1134" w:hanging="357"/>
        <w:jc w:val="both"/>
        <w:rPr>
          <w:rFonts w:asciiTheme="minorHAnsi" w:hAnsiTheme="minorHAnsi" w:cstheme="minorHAnsi"/>
          <w:sz w:val="22"/>
          <w:lang w:val="lv-LV"/>
        </w:rPr>
      </w:pPr>
      <w:r w:rsidRPr="00CD12DF">
        <w:rPr>
          <w:rFonts w:asciiTheme="minorHAnsi" w:hAnsiTheme="minorHAnsi" w:cstheme="minorHAnsi"/>
          <w:sz w:val="22"/>
          <w:lang w:val="lv-LV"/>
        </w:rPr>
        <w:t xml:space="preserve">Sociālie mediji (kā piem., </w:t>
      </w:r>
      <w:r>
        <w:rPr>
          <w:rFonts w:asciiTheme="minorHAnsi" w:hAnsiTheme="minorHAnsi" w:cstheme="minorHAnsi"/>
          <w:sz w:val="22"/>
          <w:lang w:val="lv-LV"/>
        </w:rPr>
        <w:t>Y</w:t>
      </w:r>
      <w:r w:rsidRPr="00CD12DF">
        <w:rPr>
          <w:rFonts w:asciiTheme="minorHAnsi" w:hAnsiTheme="minorHAnsi" w:cstheme="minorHAnsi"/>
          <w:sz w:val="22"/>
          <w:lang w:val="lv-LV"/>
        </w:rPr>
        <w:t xml:space="preserve">outube, </w:t>
      </w:r>
      <w:r>
        <w:rPr>
          <w:rFonts w:asciiTheme="minorHAnsi" w:hAnsiTheme="minorHAnsi" w:cstheme="minorHAnsi"/>
          <w:sz w:val="22"/>
          <w:lang w:val="lv-LV"/>
        </w:rPr>
        <w:t>F</w:t>
      </w:r>
      <w:r w:rsidRPr="00CD12DF">
        <w:rPr>
          <w:rFonts w:asciiTheme="minorHAnsi" w:hAnsiTheme="minorHAnsi" w:cstheme="minorHAnsi"/>
          <w:sz w:val="22"/>
          <w:lang w:val="lv-LV"/>
        </w:rPr>
        <w:t xml:space="preserve">acebook, </w:t>
      </w:r>
      <w:r>
        <w:rPr>
          <w:rFonts w:asciiTheme="minorHAnsi" w:hAnsiTheme="minorHAnsi" w:cstheme="minorHAnsi"/>
          <w:sz w:val="22"/>
          <w:lang w:val="lv-LV"/>
        </w:rPr>
        <w:t>T</w:t>
      </w:r>
      <w:r w:rsidRPr="00CD12DF">
        <w:rPr>
          <w:rFonts w:asciiTheme="minorHAnsi" w:hAnsiTheme="minorHAnsi" w:cstheme="minorHAnsi"/>
          <w:sz w:val="22"/>
          <w:lang w:val="lv-LV"/>
        </w:rPr>
        <w:t>witter u.tml.)</w:t>
      </w:r>
      <w:r>
        <w:rPr>
          <w:rFonts w:asciiTheme="minorHAnsi" w:hAnsiTheme="minorHAnsi" w:cstheme="minorHAnsi"/>
          <w:sz w:val="22"/>
          <w:lang w:val="lv-LV"/>
        </w:rPr>
        <w:t>:</w:t>
      </w:r>
    </w:p>
    <w:p w14:paraId="20949677"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lang w:val="lv-LV"/>
        </w:rPr>
        <w:t>K</w:t>
      </w:r>
      <w:r w:rsidRPr="00A50792">
        <w:rPr>
          <w:rFonts w:asciiTheme="minorHAnsi" w:hAnsiTheme="minorHAnsi" w:cstheme="minorHAnsi"/>
          <w:sz w:val="22"/>
          <w:lang w:val="lv-LV"/>
        </w:rPr>
        <w:t xml:space="preserve">opumā </w:t>
      </w:r>
      <w:r>
        <w:rPr>
          <w:rFonts w:asciiTheme="minorHAnsi" w:hAnsiTheme="minorHAnsi" w:cstheme="minorHAnsi"/>
          <w:sz w:val="22"/>
          <w:lang w:val="lv-LV"/>
        </w:rPr>
        <w:t>lieto 84% (+2% salīdzinājumā ar 2021.g.);</w:t>
      </w:r>
    </w:p>
    <w:p w14:paraId="7F5D23C6"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szCs w:val="22"/>
          <w:lang w:val="lv-LV"/>
        </w:rPr>
        <w:t xml:space="preserve">Vismaz reizi nedēļā – 79% </w:t>
      </w:r>
      <w:r>
        <w:rPr>
          <w:rFonts w:asciiTheme="minorHAnsi" w:hAnsiTheme="minorHAnsi" w:cstheme="minorHAnsi"/>
          <w:sz w:val="22"/>
          <w:lang w:val="lv-LV"/>
        </w:rPr>
        <w:t>(rezultāts nav mainījies);</w:t>
      </w:r>
    </w:p>
    <w:p w14:paraId="33326D40"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lang w:val="lv-LV"/>
        </w:rPr>
        <w:t>Katru vai gandrīz katru dienu – 66% (+5% salīdzinājumā ar 2021.g.) respondentu.</w:t>
      </w:r>
    </w:p>
    <w:p w14:paraId="3095EFB7" w14:textId="77777777" w:rsidR="00D80206" w:rsidRDefault="00D80206" w:rsidP="00D80206">
      <w:pPr>
        <w:numPr>
          <w:ilvl w:val="0"/>
          <w:numId w:val="8"/>
        </w:numPr>
        <w:spacing w:before="240" w:line="288" w:lineRule="auto"/>
        <w:jc w:val="both"/>
        <w:rPr>
          <w:rFonts w:asciiTheme="minorHAnsi" w:hAnsiTheme="minorHAnsi" w:cstheme="minorHAnsi"/>
          <w:sz w:val="22"/>
          <w:lang w:val="lv-LV"/>
        </w:rPr>
      </w:pPr>
      <w:r>
        <w:rPr>
          <w:rFonts w:asciiTheme="minorHAnsi" w:hAnsiTheme="minorHAnsi" w:cstheme="minorHAnsi"/>
          <w:sz w:val="22"/>
          <w:lang w:val="lv-LV"/>
        </w:rPr>
        <w:t>Nākamās vietas populārāko i</w:t>
      </w:r>
      <w:r w:rsidRPr="00611321">
        <w:rPr>
          <w:rFonts w:asciiTheme="minorHAnsi" w:hAnsiTheme="minorHAnsi" w:cstheme="minorHAnsi"/>
          <w:sz w:val="22"/>
          <w:lang w:val="lv-LV"/>
        </w:rPr>
        <w:t xml:space="preserve">nformācijas resursu </w:t>
      </w:r>
      <w:r>
        <w:rPr>
          <w:rFonts w:asciiTheme="minorHAnsi" w:hAnsiTheme="minorHAnsi" w:cstheme="minorHAnsi"/>
          <w:sz w:val="22"/>
          <w:lang w:val="lv-LV"/>
        </w:rPr>
        <w:t>sarakstā ieņem tradicionālie mediju veidi, kā televīzija, radio, prese. Pēdējo četru gadu laikā visiem tradicionālajiem informācijas resursiem vērojama lietotāju auditorijas samazināšanās.</w:t>
      </w:r>
    </w:p>
    <w:p w14:paraId="031A138E" w14:textId="77777777" w:rsidR="00D80206" w:rsidRDefault="00D80206" w:rsidP="00D80206">
      <w:pPr>
        <w:numPr>
          <w:ilvl w:val="0"/>
          <w:numId w:val="9"/>
        </w:numPr>
        <w:tabs>
          <w:tab w:val="clear" w:pos="720"/>
        </w:tabs>
        <w:spacing w:before="120" w:line="288" w:lineRule="auto"/>
        <w:ind w:left="1134" w:hanging="357"/>
        <w:jc w:val="both"/>
        <w:rPr>
          <w:rFonts w:asciiTheme="minorHAnsi" w:hAnsiTheme="minorHAnsi" w:cstheme="minorHAnsi"/>
          <w:sz w:val="22"/>
          <w:lang w:val="lv-LV"/>
        </w:rPr>
      </w:pPr>
      <w:r>
        <w:rPr>
          <w:rFonts w:asciiTheme="minorHAnsi" w:hAnsiTheme="minorHAnsi" w:cstheme="minorHAnsi"/>
          <w:sz w:val="22"/>
          <w:lang w:val="lv-LV"/>
        </w:rPr>
        <w:t>Radio:</w:t>
      </w:r>
    </w:p>
    <w:p w14:paraId="1A6CDA6C"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lang w:val="lv-LV"/>
        </w:rPr>
        <w:t>K</w:t>
      </w:r>
      <w:r w:rsidRPr="00A50792">
        <w:rPr>
          <w:rFonts w:asciiTheme="minorHAnsi" w:hAnsiTheme="minorHAnsi" w:cstheme="minorHAnsi"/>
          <w:sz w:val="22"/>
          <w:lang w:val="lv-LV"/>
        </w:rPr>
        <w:t xml:space="preserve">opumā </w:t>
      </w:r>
      <w:r>
        <w:rPr>
          <w:rFonts w:asciiTheme="minorHAnsi" w:hAnsiTheme="minorHAnsi" w:cstheme="minorHAnsi"/>
          <w:sz w:val="22"/>
          <w:lang w:val="lv-LV"/>
        </w:rPr>
        <w:t>klausās 76% (-3% salīdzinājumā ar 2021.g.);</w:t>
      </w:r>
    </w:p>
    <w:p w14:paraId="5D041EAD"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szCs w:val="22"/>
          <w:lang w:val="lv-LV"/>
        </w:rPr>
        <w:t xml:space="preserve">Vismaz reizi nedēļā – 61% </w:t>
      </w:r>
      <w:r>
        <w:rPr>
          <w:rFonts w:asciiTheme="minorHAnsi" w:hAnsiTheme="minorHAnsi" w:cstheme="minorHAnsi"/>
          <w:sz w:val="22"/>
          <w:lang w:val="lv-LV"/>
        </w:rPr>
        <w:t>(-5% salīdzinājumā ar 2021.g.);</w:t>
      </w:r>
    </w:p>
    <w:p w14:paraId="0219C199" w14:textId="77777777" w:rsidR="00D80206" w:rsidRPr="00AC278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lang w:val="lv-LV"/>
        </w:rPr>
        <w:t>Katru vai gandrīz katru dienu – 44% (rezultāts nav mainījies).</w:t>
      </w:r>
    </w:p>
    <w:p w14:paraId="3124A987" w14:textId="77777777" w:rsidR="00D80206" w:rsidRDefault="00D80206" w:rsidP="00D80206">
      <w:pPr>
        <w:numPr>
          <w:ilvl w:val="0"/>
          <w:numId w:val="9"/>
        </w:numPr>
        <w:tabs>
          <w:tab w:val="clear" w:pos="720"/>
        </w:tabs>
        <w:spacing w:before="120" w:line="288" w:lineRule="auto"/>
        <w:ind w:left="1134" w:hanging="357"/>
        <w:jc w:val="both"/>
        <w:rPr>
          <w:rFonts w:asciiTheme="minorHAnsi" w:hAnsiTheme="minorHAnsi" w:cstheme="minorHAnsi"/>
          <w:sz w:val="22"/>
          <w:lang w:val="lv-LV"/>
        </w:rPr>
      </w:pPr>
      <w:r>
        <w:rPr>
          <w:rFonts w:asciiTheme="minorHAnsi" w:hAnsiTheme="minorHAnsi" w:cstheme="minorHAnsi"/>
          <w:sz w:val="22"/>
          <w:lang w:val="lv-LV"/>
        </w:rPr>
        <w:t>Televīzija:</w:t>
      </w:r>
    </w:p>
    <w:p w14:paraId="66887A8F" w14:textId="77777777" w:rsidR="00D80206" w:rsidRPr="00611321"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sidRPr="00611321">
        <w:rPr>
          <w:rFonts w:asciiTheme="minorHAnsi" w:hAnsiTheme="minorHAnsi" w:cstheme="minorHAnsi"/>
          <w:sz w:val="22"/>
          <w:szCs w:val="22"/>
          <w:lang w:val="lv-LV"/>
        </w:rPr>
        <w:t xml:space="preserve">Kopumā skatās </w:t>
      </w:r>
      <w:r>
        <w:rPr>
          <w:rFonts w:asciiTheme="minorHAnsi" w:hAnsiTheme="minorHAnsi" w:cstheme="minorHAnsi"/>
          <w:sz w:val="22"/>
          <w:szCs w:val="22"/>
          <w:lang w:val="lv-LV"/>
        </w:rPr>
        <w:t>74</w:t>
      </w:r>
      <w:r w:rsidRPr="00611321">
        <w:rPr>
          <w:rFonts w:asciiTheme="minorHAnsi" w:hAnsiTheme="minorHAnsi" w:cstheme="minorHAnsi"/>
          <w:sz w:val="22"/>
          <w:szCs w:val="22"/>
          <w:lang w:val="lv-LV"/>
        </w:rPr>
        <w:t>% (-</w:t>
      </w:r>
      <w:r>
        <w:rPr>
          <w:rFonts w:asciiTheme="minorHAnsi" w:hAnsiTheme="minorHAnsi" w:cstheme="minorHAnsi"/>
          <w:sz w:val="22"/>
          <w:szCs w:val="22"/>
          <w:lang w:val="lv-LV"/>
        </w:rPr>
        <w:t>7</w:t>
      </w:r>
      <w:r w:rsidRPr="00611321">
        <w:rPr>
          <w:rFonts w:asciiTheme="minorHAnsi" w:hAnsiTheme="minorHAnsi" w:cstheme="minorHAnsi"/>
          <w:sz w:val="22"/>
          <w:szCs w:val="22"/>
          <w:lang w:val="lv-LV"/>
        </w:rPr>
        <w:t>% salīdzinājumā ar 20</w:t>
      </w:r>
      <w:r>
        <w:rPr>
          <w:rFonts w:asciiTheme="minorHAnsi" w:hAnsiTheme="minorHAnsi" w:cstheme="minorHAnsi"/>
          <w:sz w:val="22"/>
          <w:szCs w:val="22"/>
          <w:lang w:val="lv-LV"/>
        </w:rPr>
        <w:t>21</w:t>
      </w:r>
      <w:r w:rsidRPr="00611321">
        <w:rPr>
          <w:rFonts w:asciiTheme="minorHAnsi" w:hAnsiTheme="minorHAnsi" w:cstheme="minorHAnsi"/>
          <w:sz w:val="22"/>
          <w:szCs w:val="22"/>
          <w:lang w:val="lv-LV"/>
        </w:rPr>
        <w:t>.g.);</w:t>
      </w:r>
    </w:p>
    <w:p w14:paraId="1CD29A9D" w14:textId="77777777" w:rsidR="00D80206" w:rsidRPr="00611321"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sidRPr="00611321">
        <w:rPr>
          <w:rFonts w:asciiTheme="minorHAnsi" w:hAnsiTheme="minorHAnsi" w:cstheme="minorHAnsi"/>
          <w:sz w:val="22"/>
          <w:szCs w:val="22"/>
          <w:lang w:val="lv-LV"/>
        </w:rPr>
        <w:t xml:space="preserve">Vismaz reizi nedēļā – </w:t>
      </w:r>
      <w:r>
        <w:rPr>
          <w:rFonts w:asciiTheme="minorHAnsi" w:hAnsiTheme="minorHAnsi" w:cstheme="minorHAnsi"/>
          <w:sz w:val="22"/>
          <w:szCs w:val="22"/>
          <w:lang w:val="lv-LV"/>
        </w:rPr>
        <w:t>61</w:t>
      </w:r>
      <w:r w:rsidRPr="00611321">
        <w:rPr>
          <w:rFonts w:asciiTheme="minorHAnsi" w:hAnsiTheme="minorHAnsi" w:cstheme="minorHAnsi"/>
          <w:sz w:val="22"/>
          <w:szCs w:val="22"/>
          <w:lang w:val="lv-LV"/>
        </w:rPr>
        <w:t>% (</w:t>
      </w:r>
      <w:r>
        <w:rPr>
          <w:rFonts w:asciiTheme="minorHAnsi" w:hAnsiTheme="minorHAnsi" w:cstheme="minorHAnsi"/>
          <w:sz w:val="22"/>
          <w:szCs w:val="22"/>
          <w:lang w:val="lv-LV"/>
        </w:rPr>
        <w:t>-10</w:t>
      </w:r>
      <w:r w:rsidRPr="00611321">
        <w:rPr>
          <w:rFonts w:asciiTheme="minorHAnsi" w:hAnsiTheme="minorHAnsi" w:cstheme="minorHAnsi"/>
          <w:sz w:val="22"/>
          <w:szCs w:val="22"/>
          <w:lang w:val="lv-LV"/>
        </w:rPr>
        <w:t>% salīdzinājumā ar 20</w:t>
      </w:r>
      <w:r>
        <w:rPr>
          <w:rFonts w:asciiTheme="minorHAnsi" w:hAnsiTheme="minorHAnsi" w:cstheme="minorHAnsi"/>
          <w:sz w:val="22"/>
          <w:szCs w:val="22"/>
          <w:lang w:val="lv-LV"/>
        </w:rPr>
        <w:t>21</w:t>
      </w:r>
      <w:r w:rsidRPr="00611321">
        <w:rPr>
          <w:rFonts w:asciiTheme="minorHAnsi" w:hAnsiTheme="minorHAnsi" w:cstheme="minorHAnsi"/>
          <w:sz w:val="22"/>
          <w:szCs w:val="22"/>
          <w:lang w:val="lv-LV"/>
        </w:rPr>
        <w:t>.g.);</w:t>
      </w:r>
    </w:p>
    <w:p w14:paraId="56824AA2" w14:textId="77777777" w:rsidR="00D80206" w:rsidRDefault="00D80206" w:rsidP="00D80206">
      <w:pPr>
        <w:numPr>
          <w:ilvl w:val="0"/>
          <w:numId w:val="10"/>
        </w:numPr>
        <w:spacing w:before="120" w:line="288" w:lineRule="auto"/>
        <w:ind w:left="1560"/>
        <w:jc w:val="both"/>
        <w:rPr>
          <w:rFonts w:asciiTheme="minorHAnsi" w:hAnsiTheme="minorHAnsi" w:cstheme="minorHAnsi"/>
          <w:sz w:val="22"/>
          <w:szCs w:val="22"/>
          <w:lang w:val="lv-LV"/>
        </w:rPr>
      </w:pPr>
      <w:r w:rsidRPr="00611321">
        <w:rPr>
          <w:rFonts w:asciiTheme="minorHAnsi" w:hAnsiTheme="minorHAnsi" w:cstheme="minorHAnsi"/>
          <w:sz w:val="22"/>
          <w:szCs w:val="22"/>
          <w:lang w:val="lv-LV"/>
        </w:rPr>
        <w:t xml:space="preserve">Katru vai gandrīz katru dienu – </w:t>
      </w:r>
      <w:r>
        <w:rPr>
          <w:rFonts w:asciiTheme="minorHAnsi" w:hAnsiTheme="minorHAnsi" w:cstheme="minorHAnsi"/>
          <w:sz w:val="22"/>
          <w:szCs w:val="22"/>
          <w:lang w:val="lv-LV"/>
        </w:rPr>
        <w:t>46</w:t>
      </w:r>
      <w:r w:rsidRPr="00611321">
        <w:rPr>
          <w:rFonts w:asciiTheme="minorHAnsi" w:hAnsiTheme="minorHAnsi" w:cstheme="minorHAnsi"/>
          <w:sz w:val="22"/>
          <w:szCs w:val="22"/>
          <w:lang w:val="lv-LV"/>
        </w:rPr>
        <w:t>% (-</w:t>
      </w:r>
      <w:r>
        <w:rPr>
          <w:rFonts w:asciiTheme="minorHAnsi" w:hAnsiTheme="minorHAnsi" w:cstheme="minorHAnsi"/>
          <w:sz w:val="22"/>
          <w:szCs w:val="22"/>
          <w:lang w:val="lv-LV"/>
        </w:rPr>
        <w:t>3</w:t>
      </w:r>
      <w:r w:rsidRPr="00611321">
        <w:rPr>
          <w:rFonts w:asciiTheme="minorHAnsi" w:hAnsiTheme="minorHAnsi" w:cstheme="minorHAnsi"/>
          <w:sz w:val="22"/>
          <w:szCs w:val="22"/>
          <w:lang w:val="lv-LV"/>
        </w:rPr>
        <w:t>% salīdzinājumā ar 20</w:t>
      </w:r>
      <w:r>
        <w:rPr>
          <w:rFonts w:asciiTheme="minorHAnsi" w:hAnsiTheme="minorHAnsi" w:cstheme="minorHAnsi"/>
          <w:sz w:val="22"/>
          <w:szCs w:val="22"/>
          <w:lang w:val="lv-LV"/>
        </w:rPr>
        <w:t>21</w:t>
      </w:r>
      <w:r w:rsidRPr="00611321">
        <w:rPr>
          <w:rFonts w:asciiTheme="minorHAnsi" w:hAnsiTheme="minorHAnsi" w:cstheme="minorHAnsi"/>
          <w:sz w:val="22"/>
          <w:szCs w:val="22"/>
          <w:lang w:val="lv-LV"/>
        </w:rPr>
        <w:t>.g.) respondentu</w:t>
      </w:r>
      <w:r>
        <w:rPr>
          <w:rFonts w:asciiTheme="minorHAnsi" w:hAnsiTheme="minorHAnsi" w:cstheme="minorHAnsi"/>
          <w:sz w:val="22"/>
          <w:szCs w:val="22"/>
          <w:lang w:val="lv-LV"/>
        </w:rPr>
        <w:t>;</w:t>
      </w:r>
    </w:p>
    <w:p w14:paraId="5F75FB45" w14:textId="77777777" w:rsidR="00D80206" w:rsidRDefault="00D80206" w:rsidP="00D80206">
      <w:pPr>
        <w:numPr>
          <w:ilvl w:val="0"/>
          <w:numId w:val="10"/>
        </w:numPr>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szCs w:val="22"/>
          <w:lang w:val="lv-LV"/>
        </w:rPr>
        <w:t>Kopš 2019.g. visai strauji mazinās televīzijas skatītāju skaits, kopējai TV skatītāju auditorijai samazinoties par 16%. Iedzīvotāju auditorija, kura skatās TV vismaz reizi nedēļā, samazinājusies par 22%, ikdienas skatītāju (skatās TV katru dienu) loks krities par 15%.</w:t>
      </w:r>
    </w:p>
    <w:p w14:paraId="4C357EC7" w14:textId="77777777" w:rsidR="00D80206" w:rsidRPr="006F22C2" w:rsidRDefault="00D80206" w:rsidP="00D80206">
      <w:pPr>
        <w:numPr>
          <w:ilvl w:val="0"/>
          <w:numId w:val="10"/>
        </w:numPr>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szCs w:val="22"/>
          <w:lang w:val="lv-LV"/>
        </w:rPr>
        <w:t>Katram otrajam (49%) TV lietotājam mājsaimniecībā ir interaktīvā televīzija. Nākamie biežāk lietotie TV veidi ir kabeļtelevīzija (lieto 27% skatītāju) un virszemes TV/ bezmaksas apraide (11%). Interesanti atzīmēt, ka latviešu TV skatītāju vidū dominē izvēle par labu interaktīvajai televīzijai (to lieto 58%, kabeļtelevīziju lieto tikai 19%), savukārt mazākumtautību pārstāvju vidū biežāk lietota kabeļtelevīzija (47%, interaktīvo TV lieto 30%).</w:t>
      </w:r>
    </w:p>
    <w:p w14:paraId="3B4D63AC" w14:textId="77777777" w:rsidR="00D80206" w:rsidRDefault="00D80206" w:rsidP="00D80206">
      <w:pPr>
        <w:numPr>
          <w:ilvl w:val="0"/>
          <w:numId w:val="9"/>
        </w:numPr>
        <w:tabs>
          <w:tab w:val="clear" w:pos="720"/>
        </w:tabs>
        <w:spacing w:before="120" w:line="288" w:lineRule="auto"/>
        <w:ind w:left="1134" w:hanging="357"/>
        <w:jc w:val="both"/>
        <w:rPr>
          <w:rFonts w:asciiTheme="minorHAnsi" w:hAnsiTheme="minorHAnsi" w:cstheme="minorHAnsi"/>
          <w:sz w:val="22"/>
          <w:lang w:val="lv-LV"/>
        </w:rPr>
      </w:pPr>
      <w:r>
        <w:rPr>
          <w:rFonts w:asciiTheme="minorHAnsi" w:hAnsiTheme="minorHAnsi" w:cstheme="minorHAnsi"/>
          <w:sz w:val="22"/>
          <w:lang w:val="lv-LV"/>
        </w:rPr>
        <w:t>Preses izdevumi (drukātā vai online veidā):</w:t>
      </w:r>
    </w:p>
    <w:p w14:paraId="22F58CFC"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lang w:val="lv-LV"/>
        </w:rPr>
        <w:t>K</w:t>
      </w:r>
      <w:r w:rsidRPr="00A50792">
        <w:rPr>
          <w:rFonts w:asciiTheme="minorHAnsi" w:hAnsiTheme="minorHAnsi" w:cstheme="minorHAnsi"/>
          <w:sz w:val="22"/>
          <w:lang w:val="lv-LV"/>
        </w:rPr>
        <w:t xml:space="preserve">opumā </w:t>
      </w:r>
      <w:r>
        <w:rPr>
          <w:rFonts w:asciiTheme="minorHAnsi" w:hAnsiTheme="minorHAnsi" w:cstheme="minorHAnsi"/>
          <w:sz w:val="22"/>
          <w:lang w:val="lv-LV"/>
        </w:rPr>
        <w:t>lasa 62% (-4% salīdzinājumā ar 2021.g.);</w:t>
      </w:r>
    </w:p>
    <w:p w14:paraId="412E6EAC"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szCs w:val="22"/>
          <w:lang w:val="lv-LV"/>
        </w:rPr>
        <w:t xml:space="preserve">Vismaz reizi nedēļā – 42% </w:t>
      </w:r>
      <w:r>
        <w:rPr>
          <w:rFonts w:asciiTheme="minorHAnsi" w:hAnsiTheme="minorHAnsi" w:cstheme="minorHAnsi"/>
          <w:sz w:val="22"/>
          <w:lang w:val="lv-LV"/>
        </w:rPr>
        <w:t>(-3% salīdzinājumā ar 2021.g.);</w:t>
      </w:r>
    </w:p>
    <w:p w14:paraId="2D588F22" w14:textId="77777777" w:rsidR="00D80206" w:rsidRPr="00AC278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lang w:val="lv-LV"/>
        </w:rPr>
        <w:t>Katru vai gandrīz katru dienu – 21% (+3% salīdzinājumā ar 2021.g.).</w:t>
      </w:r>
    </w:p>
    <w:p w14:paraId="3977CC3D" w14:textId="77777777" w:rsidR="00D80206" w:rsidRDefault="00D80206" w:rsidP="00D80206">
      <w:pPr>
        <w:numPr>
          <w:ilvl w:val="0"/>
          <w:numId w:val="8"/>
        </w:numPr>
        <w:spacing w:before="240" w:line="288" w:lineRule="auto"/>
        <w:jc w:val="both"/>
        <w:rPr>
          <w:rFonts w:asciiTheme="minorHAnsi" w:hAnsiTheme="minorHAnsi" w:cstheme="minorHAnsi"/>
          <w:sz w:val="22"/>
          <w:lang w:val="lv-LV"/>
        </w:rPr>
      </w:pPr>
      <w:r>
        <w:rPr>
          <w:rFonts w:asciiTheme="minorHAnsi" w:hAnsiTheme="minorHAnsi" w:cstheme="minorHAnsi"/>
          <w:sz w:val="22"/>
          <w:lang w:val="lv-LV"/>
        </w:rPr>
        <w:t xml:space="preserve">Turpina pieaugt </w:t>
      </w:r>
      <w:r w:rsidRPr="00A50792">
        <w:rPr>
          <w:rFonts w:asciiTheme="minorHAnsi" w:hAnsiTheme="minorHAnsi" w:cstheme="minorHAnsi"/>
          <w:sz w:val="22"/>
          <w:lang w:val="lv-LV"/>
        </w:rPr>
        <w:t xml:space="preserve">audio straumēšanas </w:t>
      </w:r>
      <w:r>
        <w:rPr>
          <w:rFonts w:asciiTheme="minorHAnsi" w:hAnsiTheme="minorHAnsi" w:cstheme="minorHAnsi"/>
          <w:sz w:val="22"/>
          <w:lang w:val="lv-LV"/>
        </w:rPr>
        <w:t xml:space="preserve">un audiovizuālo </w:t>
      </w:r>
      <w:r w:rsidRPr="00A50792">
        <w:rPr>
          <w:rFonts w:asciiTheme="minorHAnsi" w:hAnsiTheme="minorHAnsi" w:cstheme="minorHAnsi"/>
          <w:sz w:val="22"/>
          <w:lang w:val="lv-LV"/>
        </w:rPr>
        <w:t>pakalpoju</w:t>
      </w:r>
      <w:r>
        <w:rPr>
          <w:rFonts w:asciiTheme="minorHAnsi" w:hAnsiTheme="minorHAnsi" w:cstheme="minorHAnsi"/>
          <w:sz w:val="22"/>
          <w:lang w:val="lv-LV"/>
        </w:rPr>
        <w:t>mu lietotāju skaits:</w:t>
      </w:r>
    </w:p>
    <w:p w14:paraId="43E3258A" w14:textId="77777777" w:rsidR="00D80206" w:rsidRDefault="00D80206" w:rsidP="00D80206">
      <w:pPr>
        <w:numPr>
          <w:ilvl w:val="0"/>
          <w:numId w:val="9"/>
        </w:numPr>
        <w:tabs>
          <w:tab w:val="clear" w:pos="720"/>
        </w:tabs>
        <w:spacing w:before="120" w:line="288" w:lineRule="auto"/>
        <w:ind w:left="1134" w:hanging="357"/>
        <w:jc w:val="both"/>
        <w:rPr>
          <w:rFonts w:asciiTheme="minorHAnsi" w:hAnsiTheme="minorHAnsi" w:cstheme="minorHAnsi"/>
          <w:sz w:val="22"/>
          <w:lang w:val="lv-LV"/>
        </w:rPr>
      </w:pPr>
      <w:r>
        <w:rPr>
          <w:rFonts w:asciiTheme="minorHAnsi" w:hAnsiTheme="minorHAnsi" w:cstheme="minorHAnsi"/>
          <w:sz w:val="22"/>
          <w:lang w:val="lv-LV"/>
        </w:rPr>
        <w:t xml:space="preserve">Audiovizuālos pakalpojumus pēc pieprasījuma </w:t>
      </w:r>
      <w:r w:rsidRPr="003E6027">
        <w:rPr>
          <w:rFonts w:asciiTheme="minorHAnsi" w:hAnsiTheme="minorHAnsi" w:cstheme="minorHAnsi"/>
          <w:sz w:val="22"/>
          <w:lang w:val="lv-LV"/>
        </w:rPr>
        <w:t>(piem., Netflix, Go3, Tet+ u.tml.)</w:t>
      </w:r>
      <w:r>
        <w:rPr>
          <w:rFonts w:asciiTheme="minorHAnsi" w:hAnsiTheme="minorHAnsi" w:cstheme="minorHAnsi"/>
          <w:sz w:val="22"/>
          <w:lang w:val="lv-LV"/>
        </w:rPr>
        <w:t>:</w:t>
      </w:r>
    </w:p>
    <w:p w14:paraId="7C23EFC1"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lang w:val="lv-LV"/>
        </w:rPr>
        <w:t>K</w:t>
      </w:r>
      <w:r w:rsidRPr="00A50792">
        <w:rPr>
          <w:rFonts w:asciiTheme="minorHAnsi" w:hAnsiTheme="minorHAnsi" w:cstheme="minorHAnsi"/>
          <w:sz w:val="22"/>
          <w:lang w:val="lv-LV"/>
        </w:rPr>
        <w:t xml:space="preserve">opumā </w:t>
      </w:r>
      <w:r>
        <w:rPr>
          <w:rFonts w:asciiTheme="minorHAnsi" w:hAnsiTheme="minorHAnsi" w:cstheme="minorHAnsi"/>
          <w:sz w:val="22"/>
          <w:lang w:val="lv-LV"/>
        </w:rPr>
        <w:t>lieto 37% (+3% salīdzinājumā ar 2021.g.);</w:t>
      </w:r>
    </w:p>
    <w:p w14:paraId="09B1AA0A"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szCs w:val="22"/>
          <w:lang w:val="lv-LV"/>
        </w:rPr>
        <w:t xml:space="preserve">Vismaz reizi nedēļā – 26% </w:t>
      </w:r>
      <w:r>
        <w:rPr>
          <w:rFonts w:asciiTheme="minorHAnsi" w:hAnsiTheme="minorHAnsi" w:cstheme="minorHAnsi"/>
          <w:sz w:val="22"/>
          <w:lang w:val="lv-LV"/>
        </w:rPr>
        <w:t>(+3% salīdzinājumā ar 2021.g.);</w:t>
      </w:r>
    </w:p>
    <w:p w14:paraId="7FD4FCE6"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lang w:val="lv-LV"/>
        </w:rPr>
        <w:t>Katru vai gandrīz katru dienu – 15% (+5% salīdzinājumā ar 2021.g.) respondentu.</w:t>
      </w:r>
    </w:p>
    <w:p w14:paraId="28F6F765" w14:textId="77777777" w:rsidR="00D80206" w:rsidRDefault="00D80206" w:rsidP="00D80206">
      <w:pPr>
        <w:numPr>
          <w:ilvl w:val="0"/>
          <w:numId w:val="9"/>
        </w:numPr>
        <w:tabs>
          <w:tab w:val="clear" w:pos="720"/>
        </w:tabs>
        <w:spacing w:before="120" w:line="288" w:lineRule="auto"/>
        <w:ind w:left="1134" w:hanging="357"/>
        <w:jc w:val="both"/>
        <w:rPr>
          <w:rFonts w:asciiTheme="minorHAnsi" w:hAnsiTheme="minorHAnsi" w:cstheme="minorHAnsi"/>
          <w:sz w:val="22"/>
          <w:lang w:val="lv-LV"/>
        </w:rPr>
      </w:pPr>
      <w:r w:rsidRPr="00A50792">
        <w:rPr>
          <w:rFonts w:asciiTheme="minorHAnsi" w:hAnsiTheme="minorHAnsi" w:cstheme="minorHAnsi"/>
          <w:sz w:val="22"/>
          <w:lang w:val="lv-LV"/>
        </w:rPr>
        <w:t>Audio straumēšanas pakalpojum</w:t>
      </w:r>
      <w:r>
        <w:rPr>
          <w:rFonts w:asciiTheme="minorHAnsi" w:hAnsiTheme="minorHAnsi" w:cstheme="minorHAnsi"/>
          <w:sz w:val="22"/>
          <w:lang w:val="lv-LV"/>
        </w:rPr>
        <w:t xml:space="preserve">us </w:t>
      </w:r>
      <w:r w:rsidRPr="005F4144">
        <w:rPr>
          <w:rFonts w:asciiTheme="minorHAnsi" w:hAnsiTheme="minorHAnsi" w:cstheme="minorHAnsi"/>
          <w:sz w:val="22"/>
          <w:lang w:val="lv-LV"/>
        </w:rPr>
        <w:t>(piem., spotify, podkāsti u.tml.)</w:t>
      </w:r>
      <w:r>
        <w:rPr>
          <w:rFonts w:asciiTheme="minorHAnsi" w:hAnsiTheme="minorHAnsi" w:cstheme="minorHAnsi"/>
          <w:sz w:val="22"/>
          <w:lang w:val="lv-LV"/>
        </w:rPr>
        <w:t>:</w:t>
      </w:r>
    </w:p>
    <w:p w14:paraId="257DB0A4"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lang w:val="lv-LV"/>
        </w:rPr>
        <w:t>K</w:t>
      </w:r>
      <w:r w:rsidRPr="00A50792">
        <w:rPr>
          <w:rFonts w:asciiTheme="minorHAnsi" w:hAnsiTheme="minorHAnsi" w:cstheme="minorHAnsi"/>
          <w:sz w:val="22"/>
          <w:lang w:val="lv-LV"/>
        </w:rPr>
        <w:t xml:space="preserve">opumā </w:t>
      </w:r>
      <w:r>
        <w:rPr>
          <w:rFonts w:asciiTheme="minorHAnsi" w:hAnsiTheme="minorHAnsi" w:cstheme="minorHAnsi"/>
          <w:sz w:val="22"/>
          <w:lang w:val="lv-LV"/>
        </w:rPr>
        <w:t>lieto 35% (+3% salīdzinājumā ar 2021.g.);</w:t>
      </w:r>
    </w:p>
    <w:p w14:paraId="61EE39F9"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szCs w:val="22"/>
          <w:lang w:val="lv-LV"/>
        </w:rPr>
        <w:t xml:space="preserve">Vismaz reizi nedēļā – 24% </w:t>
      </w:r>
      <w:r>
        <w:rPr>
          <w:rFonts w:asciiTheme="minorHAnsi" w:hAnsiTheme="minorHAnsi" w:cstheme="minorHAnsi"/>
          <w:sz w:val="22"/>
          <w:lang w:val="lv-LV"/>
        </w:rPr>
        <w:t>(+1% salīdzinājumā ar 2021.g.);</w:t>
      </w:r>
    </w:p>
    <w:p w14:paraId="0B3300B8" w14:textId="77777777" w:rsidR="00D80206" w:rsidRPr="006F22C2" w:rsidRDefault="00D80206" w:rsidP="00D80206">
      <w:pPr>
        <w:numPr>
          <w:ilvl w:val="0"/>
          <w:numId w:val="10"/>
        </w:numPr>
        <w:tabs>
          <w:tab w:val="clear" w:pos="720"/>
        </w:tabs>
        <w:spacing w:before="120" w:line="288" w:lineRule="auto"/>
        <w:ind w:left="1560"/>
        <w:jc w:val="both"/>
        <w:rPr>
          <w:rFonts w:asciiTheme="minorHAnsi" w:hAnsiTheme="minorHAnsi" w:cstheme="minorHAnsi"/>
          <w:sz w:val="22"/>
          <w:szCs w:val="22"/>
          <w:lang w:val="lv-LV"/>
        </w:rPr>
      </w:pPr>
      <w:r>
        <w:rPr>
          <w:rFonts w:asciiTheme="minorHAnsi" w:hAnsiTheme="minorHAnsi" w:cstheme="minorHAnsi"/>
          <w:sz w:val="22"/>
          <w:lang w:val="lv-LV"/>
        </w:rPr>
        <w:t>Katru vai gandrīz katru dienu – 14% (+2% salīdzinājumā ar 2021.g.).</w:t>
      </w:r>
    </w:p>
    <w:p w14:paraId="3EAF3E9A" w14:textId="77777777" w:rsidR="00D80206" w:rsidRDefault="00D80206" w:rsidP="00D80206">
      <w:pPr>
        <w:numPr>
          <w:ilvl w:val="0"/>
          <w:numId w:val="8"/>
        </w:numPr>
        <w:spacing w:before="120" w:line="312" w:lineRule="auto"/>
        <w:jc w:val="both"/>
        <w:rPr>
          <w:rFonts w:asciiTheme="minorHAnsi" w:hAnsiTheme="minorHAnsi" w:cstheme="minorHAnsi"/>
          <w:sz w:val="22"/>
          <w:lang w:val="lv-LV"/>
        </w:rPr>
      </w:pPr>
      <w:r>
        <w:rPr>
          <w:rFonts w:asciiTheme="minorHAnsi" w:hAnsiTheme="minorHAnsi" w:cstheme="minorHAnsi"/>
          <w:sz w:val="22"/>
          <w:lang w:val="lv-LV"/>
        </w:rPr>
        <w:t xml:space="preserve">Pētījuma rezultātu analīze respondentu grupās, kas izveidotas pēc dažādām sociāli demogrāfiskajām pazīmēm, atklāj tradicionālo tendenci - </w:t>
      </w:r>
      <w:r w:rsidRPr="000C0157">
        <w:rPr>
          <w:rFonts w:asciiTheme="minorHAnsi" w:hAnsiTheme="minorHAnsi" w:cstheme="minorHAnsi"/>
          <w:sz w:val="22"/>
          <w:lang w:val="lv-LV"/>
        </w:rPr>
        <w:t>jo gados jaunāki ir respondenti, jo biežāk mediju saturs tiek lietots interneta vidē, jo gados vecāki ir respondenti, jo biežāk tiek lietoti tradicionālie mediji, kā televīzija, radio, prese</w:t>
      </w:r>
      <w:r>
        <w:rPr>
          <w:rFonts w:asciiTheme="minorHAnsi" w:hAnsiTheme="minorHAnsi" w:cstheme="minorHAnsi"/>
          <w:sz w:val="22"/>
          <w:lang w:val="lv-LV"/>
        </w:rPr>
        <w:t>.</w:t>
      </w:r>
    </w:p>
    <w:p w14:paraId="640176C8" w14:textId="77777777" w:rsidR="00D80206" w:rsidRDefault="00D80206" w:rsidP="00D80206">
      <w:pPr>
        <w:spacing w:line="288" w:lineRule="auto"/>
        <w:rPr>
          <w:rFonts w:asciiTheme="minorHAnsi" w:hAnsiTheme="minorHAnsi" w:cstheme="minorHAnsi"/>
          <w:b/>
          <w:bCs/>
          <w:color w:val="1F4E79" w:themeColor="accent5" w:themeShade="80"/>
          <w:lang w:val="lv-LV"/>
        </w:rPr>
      </w:pPr>
    </w:p>
    <w:p w14:paraId="2736B285" w14:textId="77777777" w:rsidR="00D80206" w:rsidRDefault="00D80206" w:rsidP="00D80206">
      <w:pPr>
        <w:spacing w:line="288" w:lineRule="auto"/>
        <w:rPr>
          <w:rFonts w:asciiTheme="minorHAnsi" w:hAnsiTheme="minorHAnsi" w:cstheme="minorHAnsi"/>
          <w:b/>
          <w:bCs/>
          <w:color w:val="1F4E79" w:themeColor="accent5" w:themeShade="80"/>
          <w:lang w:val="lv-LV"/>
        </w:rPr>
      </w:pPr>
    </w:p>
    <w:p w14:paraId="786B6650" w14:textId="77777777" w:rsidR="00D80206" w:rsidRPr="00BC4701" w:rsidRDefault="00D80206" w:rsidP="00D80206">
      <w:pPr>
        <w:spacing w:line="288" w:lineRule="auto"/>
        <w:rPr>
          <w:rFonts w:asciiTheme="minorHAnsi" w:hAnsiTheme="minorHAnsi" w:cstheme="minorHAnsi"/>
          <w:b/>
          <w:bCs/>
          <w:color w:val="1F4E79" w:themeColor="accent5" w:themeShade="80"/>
          <w:lang w:val="lv-LV"/>
        </w:rPr>
      </w:pPr>
      <w:r>
        <w:rPr>
          <w:rFonts w:asciiTheme="minorHAnsi" w:hAnsiTheme="minorHAnsi" w:cstheme="minorHAnsi"/>
          <w:b/>
          <w:bCs/>
          <w:color w:val="1F4E79" w:themeColor="accent5" w:themeShade="80"/>
          <w:lang w:val="lv-LV"/>
        </w:rPr>
        <w:t>2</w:t>
      </w:r>
      <w:r w:rsidRPr="00BC4701">
        <w:rPr>
          <w:rFonts w:asciiTheme="minorHAnsi" w:hAnsiTheme="minorHAnsi" w:cstheme="minorHAnsi"/>
          <w:b/>
          <w:bCs/>
          <w:color w:val="1F4E79" w:themeColor="accent5" w:themeShade="80"/>
          <w:lang w:val="lv-LV"/>
        </w:rPr>
        <w:t xml:space="preserve">. </w:t>
      </w:r>
      <w:r w:rsidRPr="001864B7">
        <w:rPr>
          <w:rFonts w:asciiTheme="minorHAnsi" w:hAnsiTheme="minorHAnsi" w:cstheme="minorHAnsi"/>
          <w:b/>
          <w:bCs/>
          <w:color w:val="1F4E79" w:themeColor="accent5" w:themeShade="80"/>
          <w:lang w:val="lv-LV"/>
        </w:rPr>
        <w:t>Mediju lietošanas valoda</w:t>
      </w:r>
    </w:p>
    <w:p w14:paraId="4B410EA3" w14:textId="77777777" w:rsidR="00D80206" w:rsidRPr="00461098" w:rsidRDefault="00D80206" w:rsidP="00D80206">
      <w:pPr>
        <w:numPr>
          <w:ilvl w:val="0"/>
          <w:numId w:val="8"/>
        </w:numPr>
        <w:spacing w:before="120" w:line="288" w:lineRule="auto"/>
        <w:ind w:hanging="357"/>
        <w:jc w:val="both"/>
        <w:rPr>
          <w:rFonts w:asciiTheme="minorHAnsi" w:hAnsiTheme="minorHAnsi" w:cstheme="minorHAnsi"/>
          <w:sz w:val="22"/>
          <w:lang w:val="lv-LV"/>
        </w:rPr>
      </w:pPr>
      <w:r w:rsidRPr="00461098">
        <w:rPr>
          <w:rFonts w:asciiTheme="minorHAnsi" w:hAnsiTheme="minorHAnsi" w:cstheme="minorHAnsi"/>
          <w:sz w:val="22"/>
          <w:lang w:val="lv-LV"/>
        </w:rPr>
        <w:t xml:space="preserve">Mediju lietošanas valodas aina sabiedrībā nav mainījusies kopš iepriekšējā mediju pētījuma 2021.g. Latviešu valodā ikdienā medijus lieto </w:t>
      </w:r>
      <w:r>
        <w:rPr>
          <w:rFonts w:asciiTheme="minorHAnsi" w:hAnsiTheme="minorHAnsi" w:cstheme="minorHAnsi"/>
          <w:sz w:val="22"/>
          <w:lang w:val="lv-LV"/>
        </w:rPr>
        <w:t>dominējošā daļa</w:t>
      </w:r>
      <w:r w:rsidRPr="00461098">
        <w:rPr>
          <w:rFonts w:asciiTheme="minorHAnsi" w:hAnsiTheme="minorHAnsi" w:cstheme="minorHAnsi"/>
          <w:sz w:val="22"/>
          <w:lang w:val="lv-LV"/>
        </w:rPr>
        <w:t xml:space="preserve"> (</w:t>
      </w:r>
      <w:r>
        <w:rPr>
          <w:rFonts w:asciiTheme="minorHAnsi" w:hAnsiTheme="minorHAnsi" w:cstheme="minorHAnsi"/>
          <w:sz w:val="22"/>
          <w:lang w:val="lv-LV"/>
        </w:rPr>
        <w:t>84</w:t>
      </w:r>
      <w:r w:rsidRPr="00461098">
        <w:rPr>
          <w:rFonts w:asciiTheme="minorHAnsi" w:hAnsiTheme="minorHAnsi" w:cstheme="minorHAnsi"/>
          <w:sz w:val="22"/>
          <w:lang w:val="lv-LV"/>
        </w:rPr>
        <w:t>%) valsts iedzīvotāj</w:t>
      </w:r>
      <w:r>
        <w:rPr>
          <w:rFonts w:asciiTheme="minorHAnsi" w:hAnsiTheme="minorHAnsi" w:cstheme="minorHAnsi"/>
          <w:sz w:val="22"/>
          <w:lang w:val="lv-LV"/>
        </w:rPr>
        <w:t>u.</w:t>
      </w:r>
      <w:r w:rsidRPr="00461098">
        <w:rPr>
          <w:rFonts w:asciiTheme="minorHAnsi" w:hAnsiTheme="minorHAnsi" w:cstheme="minorHAnsi"/>
          <w:sz w:val="22"/>
          <w:lang w:val="lv-LV"/>
        </w:rPr>
        <w:t xml:space="preserve"> </w:t>
      </w:r>
    </w:p>
    <w:p w14:paraId="19DB5B8F" w14:textId="77777777" w:rsidR="00D80206" w:rsidRPr="00390939" w:rsidRDefault="00D80206" w:rsidP="00D80206">
      <w:pPr>
        <w:numPr>
          <w:ilvl w:val="0"/>
          <w:numId w:val="8"/>
        </w:numPr>
        <w:spacing w:before="120" w:line="288" w:lineRule="auto"/>
        <w:ind w:hanging="357"/>
        <w:jc w:val="both"/>
        <w:rPr>
          <w:rFonts w:asciiTheme="minorHAnsi" w:hAnsiTheme="minorHAnsi" w:cstheme="minorHAnsi"/>
          <w:sz w:val="22"/>
          <w:lang w:val="lv-LV"/>
        </w:rPr>
      </w:pPr>
      <w:r w:rsidRPr="00390939">
        <w:rPr>
          <w:rFonts w:asciiTheme="minorHAnsi" w:hAnsiTheme="minorHAnsi" w:cstheme="minorHAnsi"/>
          <w:sz w:val="22"/>
          <w:lang w:val="lv-LV"/>
        </w:rPr>
        <w:t xml:space="preserve">Tradicionāli nozīmīgs konkurents latviešu valodai informatīvajā telpā ir arī krievu valoda – mediju saturu ikdienā krievu valodā patērē vairākums (60%) Latvijas iedzīvotāju. Mazākumtautību grupā medijus krievu valodā lieto gandrīz visi (95%) aptaujātie. </w:t>
      </w:r>
    </w:p>
    <w:p w14:paraId="0F543659" w14:textId="77777777"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 xml:space="preserve">Nozīmīga auditorija </w:t>
      </w:r>
      <w:r w:rsidRPr="000C0157">
        <w:rPr>
          <w:rFonts w:asciiTheme="minorHAnsi" w:hAnsiTheme="minorHAnsi" w:cstheme="minorHAnsi"/>
          <w:sz w:val="22"/>
          <w:lang w:val="lv-LV"/>
        </w:rPr>
        <w:t xml:space="preserve">Latvijā </w:t>
      </w:r>
      <w:r>
        <w:rPr>
          <w:rFonts w:asciiTheme="minorHAnsi" w:hAnsiTheme="minorHAnsi" w:cstheme="minorHAnsi"/>
          <w:sz w:val="22"/>
          <w:lang w:val="lv-LV"/>
        </w:rPr>
        <w:t>ir arī</w:t>
      </w:r>
      <w:r w:rsidRPr="000C0157">
        <w:rPr>
          <w:rFonts w:asciiTheme="minorHAnsi" w:hAnsiTheme="minorHAnsi" w:cstheme="minorHAnsi"/>
          <w:sz w:val="22"/>
          <w:lang w:val="lv-LV"/>
        </w:rPr>
        <w:t xml:space="preserve"> </w:t>
      </w:r>
      <w:r>
        <w:rPr>
          <w:rFonts w:asciiTheme="minorHAnsi" w:hAnsiTheme="minorHAnsi" w:cstheme="minorHAnsi"/>
          <w:sz w:val="22"/>
          <w:lang w:val="lv-LV"/>
        </w:rPr>
        <w:t>Rietumu</w:t>
      </w:r>
      <w:r w:rsidRPr="000C0157">
        <w:rPr>
          <w:rFonts w:asciiTheme="minorHAnsi" w:hAnsiTheme="minorHAnsi" w:cstheme="minorHAnsi"/>
          <w:sz w:val="22"/>
          <w:lang w:val="lv-LV"/>
        </w:rPr>
        <w:t xml:space="preserve"> mediji</w:t>
      </w:r>
      <w:r>
        <w:rPr>
          <w:rFonts w:asciiTheme="minorHAnsi" w:hAnsiTheme="minorHAnsi" w:cstheme="minorHAnsi"/>
          <w:sz w:val="22"/>
          <w:lang w:val="lv-LV"/>
        </w:rPr>
        <w:t>em angļu valodā.</w:t>
      </w:r>
      <w:r w:rsidRPr="000C0157">
        <w:rPr>
          <w:rFonts w:asciiTheme="minorHAnsi" w:hAnsiTheme="minorHAnsi" w:cstheme="minorHAnsi"/>
          <w:sz w:val="22"/>
          <w:lang w:val="lv-LV"/>
        </w:rPr>
        <w:t xml:space="preserve"> </w:t>
      </w:r>
      <w:r>
        <w:rPr>
          <w:rFonts w:asciiTheme="minorHAnsi" w:hAnsiTheme="minorHAnsi" w:cstheme="minorHAnsi"/>
          <w:sz w:val="22"/>
          <w:lang w:val="lv-LV"/>
        </w:rPr>
        <w:t>Katrs trešais (34%) pētījuma dalībnieks ikdienā lieto medijus angļu valodā. Aptaujas rezultātu analīze atklāj tendences – jo gados jaunāki, ar augstāku izglītības un ienākumu līmeni ir aptaujātie, jo lielāks ir to respondentu skaits, kuri lieto medijus angļu valodā. Jauniešu vidū vecumā no 16 līdz 24 gadiem, mediju saturu angļu valodā patērē divas trešdaļas (66%) respondentu. Vecuma grupā virs 55 gadiem šādu iedzīvotāju skaits nesasniedz 20% robežu.</w:t>
      </w:r>
    </w:p>
    <w:p w14:paraId="2CB5AD0E" w14:textId="77777777" w:rsidR="00D80206" w:rsidRDefault="00D80206" w:rsidP="00D80206">
      <w:pPr>
        <w:spacing w:line="288" w:lineRule="auto"/>
        <w:rPr>
          <w:rFonts w:asciiTheme="minorHAnsi" w:hAnsiTheme="minorHAnsi" w:cstheme="minorHAnsi"/>
          <w:b/>
          <w:bCs/>
          <w:color w:val="1F4E79" w:themeColor="accent5" w:themeShade="80"/>
          <w:lang w:val="lv-LV"/>
        </w:rPr>
      </w:pPr>
    </w:p>
    <w:p w14:paraId="50BCB8D1" w14:textId="77777777" w:rsidR="00D80206" w:rsidRDefault="00D80206" w:rsidP="00D80206">
      <w:pPr>
        <w:spacing w:after="160" w:line="259" w:lineRule="auto"/>
        <w:rPr>
          <w:rFonts w:asciiTheme="minorHAnsi" w:hAnsiTheme="minorHAnsi" w:cstheme="minorHAnsi"/>
          <w:b/>
          <w:bCs/>
          <w:color w:val="1F4E79" w:themeColor="accent5" w:themeShade="80"/>
          <w:lang w:val="lv-LV"/>
        </w:rPr>
      </w:pPr>
      <w:r>
        <w:rPr>
          <w:rFonts w:asciiTheme="minorHAnsi" w:hAnsiTheme="minorHAnsi" w:cstheme="minorHAnsi"/>
          <w:b/>
          <w:bCs/>
          <w:color w:val="1F4E79" w:themeColor="accent5" w:themeShade="80"/>
          <w:lang w:val="lv-LV"/>
        </w:rPr>
        <w:br w:type="page"/>
      </w:r>
    </w:p>
    <w:p w14:paraId="730B15BF" w14:textId="77777777" w:rsidR="00D80206" w:rsidRPr="00BC4701" w:rsidRDefault="00D80206" w:rsidP="00D80206">
      <w:pPr>
        <w:spacing w:line="288" w:lineRule="auto"/>
        <w:rPr>
          <w:rFonts w:asciiTheme="minorHAnsi" w:hAnsiTheme="minorHAnsi" w:cstheme="minorHAnsi"/>
          <w:b/>
          <w:bCs/>
          <w:color w:val="1F4E79" w:themeColor="accent5" w:themeShade="80"/>
          <w:lang w:val="lv-LV"/>
        </w:rPr>
      </w:pPr>
      <w:r>
        <w:rPr>
          <w:rFonts w:asciiTheme="minorHAnsi" w:hAnsiTheme="minorHAnsi" w:cstheme="minorHAnsi"/>
          <w:b/>
          <w:bCs/>
          <w:color w:val="1F4E79" w:themeColor="accent5" w:themeShade="80"/>
          <w:lang w:val="lv-LV"/>
        </w:rPr>
        <w:t>3</w:t>
      </w:r>
      <w:r w:rsidRPr="00BC4701">
        <w:rPr>
          <w:rFonts w:asciiTheme="minorHAnsi" w:hAnsiTheme="minorHAnsi" w:cstheme="minorHAnsi"/>
          <w:b/>
          <w:bCs/>
          <w:color w:val="1F4E79" w:themeColor="accent5" w:themeShade="80"/>
          <w:lang w:val="lv-LV"/>
        </w:rPr>
        <w:t xml:space="preserve">. </w:t>
      </w:r>
      <w:r w:rsidRPr="00174885">
        <w:rPr>
          <w:rFonts w:asciiTheme="minorHAnsi" w:hAnsiTheme="minorHAnsi" w:cstheme="minorHAnsi"/>
          <w:b/>
          <w:bCs/>
          <w:color w:val="1F4E79" w:themeColor="accent5" w:themeShade="80"/>
          <w:lang w:val="lv-LV"/>
        </w:rPr>
        <w:t>Populārākie mediji</w:t>
      </w:r>
      <w:r>
        <w:rPr>
          <w:rFonts w:asciiTheme="minorHAnsi" w:hAnsiTheme="minorHAnsi" w:cstheme="minorHAnsi"/>
          <w:b/>
          <w:bCs/>
          <w:color w:val="1F4E79" w:themeColor="accent5" w:themeShade="80"/>
          <w:lang w:val="lv-LV"/>
        </w:rPr>
        <w:t xml:space="preserve">, to </w:t>
      </w:r>
      <w:r w:rsidRPr="002D6CC2">
        <w:rPr>
          <w:rFonts w:asciiTheme="minorHAnsi" w:hAnsiTheme="minorHAnsi" w:cstheme="minorHAnsi"/>
          <w:b/>
          <w:bCs/>
          <w:color w:val="1F4E79" w:themeColor="accent5" w:themeShade="80"/>
          <w:lang w:val="lv-LV"/>
        </w:rPr>
        <w:t>izvēle un lietošana</w:t>
      </w:r>
    </w:p>
    <w:p w14:paraId="0B4E28D7" w14:textId="77777777" w:rsidR="00D80206" w:rsidRPr="00D565B9" w:rsidRDefault="00D80206" w:rsidP="00D80206">
      <w:pPr>
        <w:numPr>
          <w:ilvl w:val="0"/>
          <w:numId w:val="8"/>
        </w:numPr>
        <w:spacing w:before="120" w:line="288" w:lineRule="auto"/>
        <w:ind w:hanging="357"/>
        <w:jc w:val="both"/>
        <w:rPr>
          <w:rFonts w:asciiTheme="minorHAnsi" w:hAnsiTheme="minorHAnsi" w:cstheme="minorHAnsi"/>
          <w:sz w:val="22"/>
          <w:lang w:val="lv-LV"/>
        </w:rPr>
      </w:pPr>
      <w:r w:rsidRPr="00D565B9">
        <w:rPr>
          <w:rFonts w:asciiTheme="minorHAnsi" w:hAnsiTheme="minorHAnsi" w:cstheme="minorHAnsi"/>
          <w:sz w:val="22"/>
          <w:lang w:val="lv-LV"/>
        </w:rPr>
        <w:t xml:space="preserve">Līdzīgi kā 2021.g., arī šogad sabiedrības populārāko informācijas avotu grozu veido:  </w:t>
      </w:r>
    </w:p>
    <w:p w14:paraId="50817BAC" w14:textId="77777777" w:rsidR="00D80206" w:rsidRPr="00793FAF" w:rsidRDefault="00D80206" w:rsidP="00D80206">
      <w:pPr>
        <w:numPr>
          <w:ilvl w:val="0"/>
          <w:numId w:val="14"/>
        </w:numPr>
        <w:tabs>
          <w:tab w:val="clear" w:pos="720"/>
        </w:tabs>
        <w:spacing w:before="100" w:line="288" w:lineRule="auto"/>
        <w:ind w:left="1134"/>
        <w:jc w:val="both"/>
        <w:rPr>
          <w:rFonts w:asciiTheme="minorHAnsi" w:hAnsiTheme="minorHAnsi" w:cstheme="minorHAnsi"/>
          <w:iCs/>
          <w:sz w:val="22"/>
          <w:lang w:val="lv-LV"/>
        </w:rPr>
      </w:pPr>
      <w:r>
        <w:rPr>
          <w:rFonts w:asciiTheme="minorHAnsi" w:hAnsiTheme="minorHAnsi" w:cstheme="minorHAnsi"/>
          <w:iCs/>
          <w:sz w:val="22"/>
          <w:lang w:val="lv-LV"/>
        </w:rPr>
        <w:t>Sociālie tīkli, kā Facebook, YouTube, kurus vismaz reizi nedēļā izmanto divas trešdaļas Latvijas iedzīvotāju;</w:t>
      </w:r>
    </w:p>
    <w:p w14:paraId="12725ED6" w14:textId="77777777" w:rsidR="00D80206" w:rsidRDefault="00D80206" w:rsidP="00D80206">
      <w:pPr>
        <w:numPr>
          <w:ilvl w:val="0"/>
          <w:numId w:val="14"/>
        </w:numPr>
        <w:tabs>
          <w:tab w:val="clear" w:pos="720"/>
        </w:tabs>
        <w:spacing w:before="100" w:line="288" w:lineRule="auto"/>
        <w:ind w:left="1134"/>
        <w:jc w:val="both"/>
        <w:rPr>
          <w:rFonts w:asciiTheme="minorHAnsi" w:hAnsiTheme="minorHAnsi" w:cstheme="minorHAnsi"/>
          <w:iCs/>
          <w:sz w:val="22"/>
          <w:lang w:val="lv-LV"/>
        </w:rPr>
      </w:pPr>
      <w:r>
        <w:rPr>
          <w:rFonts w:asciiTheme="minorHAnsi" w:hAnsiTheme="minorHAnsi" w:cstheme="minorHAnsi"/>
          <w:iCs/>
          <w:sz w:val="22"/>
          <w:lang w:val="lv-LV"/>
        </w:rPr>
        <w:t>Latvijas sabiedriskie mediji – LTV, LR un portāls lsm.lv. Latvijas televīziju un Latvijas radio vismaz reizi nedēļā patērē katrs otrais iedzīvotājs;</w:t>
      </w:r>
    </w:p>
    <w:p w14:paraId="48ACFA0E" w14:textId="77777777" w:rsidR="00D80206" w:rsidRDefault="00D80206" w:rsidP="00D80206">
      <w:pPr>
        <w:numPr>
          <w:ilvl w:val="0"/>
          <w:numId w:val="14"/>
        </w:numPr>
        <w:tabs>
          <w:tab w:val="clear" w:pos="720"/>
        </w:tabs>
        <w:spacing w:before="100" w:line="288" w:lineRule="auto"/>
        <w:ind w:left="1134"/>
        <w:jc w:val="both"/>
        <w:rPr>
          <w:rFonts w:asciiTheme="minorHAnsi" w:hAnsiTheme="minorHAnsi" w:cstheme="minorHAnsi"/>
          <w:iCs/>
          <w:sz w:val="22"/>
          <w:lang w:val="lv-LV"/>
        </w:rPr>
      </w:pPr>
      <w:r>
        <w:rPr>
          <w:rFonts w:asciiTheme="minorHAnsi" w:hAnsiTheme="minorHAnsi" w:cstheme="minorHAnsi"/>
          <w:sz w:val="22"/>
          <w:lang w:val="lv-LV"/>
        </w:rPr>
        <w:t>Interneta portāli delfi.lv (arī rus.delfi.lv) , tvnet.lv, apollo.lv</w:t>
      </w:r>
      <w:r>
        <w:rPr>
          <w:rFonts w:asciiTheme="minorHAnsi" w:hAnsiTheme="minorHAnsi" w:cstheme="minorHAnsi"/>
          <w:iCs/>
          <w:sz w:val="22"/>
          <w:lang w:val="lv-LV"/>
        </w:rPr>
        <w:t>. Portālu Delfi vismaz reizi nedēļā apmeklē katrs otrais pētījuma dalībnieks;</w:t>
      </w:r>
    </w:p>
    <w:p w14:paraId="2F01BB69" w14:textId="77777777" w:rsidR="00D80206" w:rsidRPr="00793FAF" w:rsidRDefault="00D80206" w:rsidP="00D80206">
      <w:pPr>
        <w:numPr>
          <w:ilvl w:val="0"/>
          <w:numId w:val="14"/>
        </w:numPr>
        <w:tabs>
          <w:tab w:val="clear" w:pos="720"/>
        </w:tabs>
        <w:spacing w:before="100" w:line="288" w:lineRule="auto"/>
        <w:ind w:left="1134"/>
        <w:jc w:val="both"/>
        <w:rPr>
          <w:rFonts w:asciiTheme="minorHAnsi" w:hAnsiTheme="minorHAnsi" w:cstheme="minorHAnsi"/>
          <w:iCs/>
          <w:sz w:val="22"/>
          <w:lang w:val="lv-LV"/>
        </w:rPr>
      </w:pPr>
      <w:r>
        <w:rPr>
          <w:rFonts w:asciiTheme="minorHAnsi" w:hAnsiTheme="minorHAnsi" w:cstheme="minorHAnsi"/>
          <w:iCs/>
          <w:sz w:val="22"/>
          <w:lang w:val="lv-LV"/>
        </w:rPr>
        <w:t xml:space="preserve">Komercmediji, kā TV3, Rīga TV 24 un Radio SWH, kurus vismaz reizi nedēļā lieto 25% - 40% Latvijas iedzīvotāju. </w:t>
      </w:r>
    </w:p>
    <w:p w14:paraId="707F7A31" w14:textId="77777777"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 xml:space="preserve">Latvijas sabiedrisko mediju lietotāju loks sabiedrībā sasniedz 84% un tas ir lielākais kopš 2019.g. (+4% </w:t>
      </w:r>
      <w:r>
        <w:rPr>
          <w:rFonts w:asciiTheme="minorHAnsi" w:hAnsiTheme="minorHAnsi" w:cstheme="minorHAnsi"/>
          <w:iCs/>
          <w:sz w:val="22"/>
          <w:lang w:val="lv-LV"/>
        </w:rPr>
        <w:t>salīdzinājumā ar 2021.g.). Acīmredzot, t</w:t>
      </w:r>
      <w:r>
        <w:rPr>
          <w:rFonts w:asciiTheme="minorHAnsi" w:hAnsiTheme="minorHAnsi" w:cstheme="minorHAnsi"/>
          <w:sz w:val="22"/>
          <w:lang w:val="lv-LV"/>
        </w:rPr>
        <w:t xml:space="preserve">as noticis pateicoties </w:t>
      </w:r>
      <w:r w:rsidRPr="00A50B06">
        <w:rPr>
          <w:rFonts w:asciiTheme="minorHAnsi" w:hAnsiTheme="minorHAnsi" w:cstheme="minorHAnsi"/>
          <w:iCs/>
          <w:sz w:val="22"/>
          <w:lang w:val="lv-LV"/>
        </w:rPr>
        <w:t>Latvijas sabiedrisko mediju vienot</w:t>
      </w:r>
      <w:r>
        <w:rPr>
          <w:rFonts w:asciiTheme="minorHAnsi" w:hAnsiTheme="minorHAnsi" w:cstheme="minorHAnsi"/>
          <w:iCs/>
          <w:sz w:val="22"/>
          <w:lang w:val="lv-LV"/>
        </w:rPr>
        <w:t>ā</w:t>
      </w:r>
      <w:r w:rsidRPr="00A50B06">
        <w:rPr>
          <w:rFonts w:asciiTheme="minorHAnsi" w:hAnsiTheme="minorHAnsi" w:cstheme="minorHAnsi"/>
          <w:iCs/>
          <w:sz w:val="22"/>
          <w:lang w:val="lv-LV"/>
        </w:rPr>
        <w:t xml:space="preserve"> portā</w:t>
      </w:r>
      <w:r>
        <w:rPr>
          <w:rFonts w:asciiTheme="minorHAnsi" w:hAnsiTheme="minorHAnsi" w:cstheme="minorHAnsi"/>
          <w:iCs/>
          <w:sz w:val="22"/>
          <w:lang w:val="lv-LV"/>
        </w:rPr>
        <w:t>la</w:t>
      </w:r>
      <w:r w:rsidRPr="00A50B06">
        <w:rPr>
          <w:rFonts w:asciiTheme="minorHAnsi" w:hAnsiTheme="minorHAnsi" w:cstheme="minorHAnsi"/>
          <w:iCs/>
          <w:sz w:val="22"/>
          <w:lang w:val="lv-LV"/>
        </w:rPr>
        <w:t xml:space="preserve"> </w:t>
      </w:r>
      <w:r>
        <w:rPr>
          <w:rFonts w:asciiTheme="minorHAnsi" w:hAnsiTheme="minorHAnsi" w:cstheme="minorHAnsi"/>
          <w:iCs/>
          <w:sz w:val="22"/>
          <w:lang w:val="lv-LV"/>
        </w:rPr>
        <w:t>lsm</w:t>
      </w:r>
      <w:r w:rsidRPr="00A50B06">
        <w:rPr>
          <w:rFonts w:asciiTheme="minorHAnsi" w:hAnsiTheme="minorHAnsi" w:cstheme="minorHAnsi"/>
          <w:iCs/>
          <w:sz w:val="22"/>
          <w:lang w:val="lv-LV"/>
        </w:rPr>
        <w:t>.lv</w:t>
      </w:r>
      <w:r>
        <w:rPr>
          <w:rFonts w:asciiTheme="minorHAnsi" w:hAnsiTheme="minorHAnsi" w:cstheme="minorHAnsi"/>
          <w:iCs/>
          <w:sz w:val="22"/>
          <w:lang w:val="lv-LV"/>
        </w:rPr>
        <w:t xml:space="preserve"> lietotāju skaita pieaugumam.</w:t>
      </w:r>
    </w:p>
    <w:p w14:paraId="657F9BD7" w14:textId="77777777" w:rsidR="00D80206" w:rsidRPr="00F211E1"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sidRPr="00F211E1">
        <w:rPr>
          <w:rFonts w:asciiTheme="minorHAnsi" w:hAnsiTheme="minorHAnsi" w:cstheme="minorHAnsi"/>
          <w:iCs/>
          <w:sz w:val="22"/>
          <w:lang w:val="lv-LV"/>
        </w:rPr>
        <w:t>Latvijas sabiedriskā televīzija ir populārākais Latvijas medijs (neskaitot sociālos medijus), to skatās divas trešdaļas (68%; -3% salīdzinājumā ar 2021.g.) Latvijas iedzīvotāju, katrs otrais (51%; -3% salīdzinājumā ar 2021.g.) to dara vismaz reizi nedēļā. Katru vai gandrīz katru dienu LTV lieto 37% (-4% salīdzinājumā ar 2021.g.) pētījuma dalībnieku. Pēc visiem šiem rādītājiem LTV apsteidz pat interneta portālu delfi.lv, ko atvērtajā jautājumā iedzīvotāji tradicionāli visbiežāk nosauca kā iecienītāko mediju. LTV1 trīs biežāk lietoto mediju vidū ierindoja 12% Latvijas iedzīvotāju (-1% salīdzinājumā ar 2021.g.; 3.vieta aiz Delfi un Facebook), LTV7 – 5% (rezultāts nav mainījies) respondentu;</w:t>
      </w:r>
    </w:p>
    <w:p w14:paraId="6B8A72A0" w14:textId="77777777" w:rsidR="00D80206" w:rsidRPr="00F211E1"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sidRPr="00F211E1">
        <w:rPr>
          <w:rFonts w:asciiTheme="minorHAnsi" w:hAnsiTheme="minorHAnsi" w:cstheme="minorHAnsi"/>
          <w:iCs/>
          <w:sz w:val="22"/>
          <w:lang w:val="lv-LV"/>
        </w:rPr>
        <w:t>Latvijas radio klausās 63% aptaujāto Latvijas iedzīvotāju, vismaz reizi nedēļā to dara 46%, katru vai gandrīz katru dienu – 31% respondentu. Visās pozīcijās Latvijas radio rezultāti šogad ir identi 2021.g. rezultātiem. Spontāni kā vienu no trim biežāk lietotajiem medijiem, Latvijas Radio 1 nosauca 3%  (-2% salīdzinājumā ar 2021.g.) pētījuma dalībnieku.</w:t>
      </w:r>
    </w:p>
    <w:p w14:paraId="395C5711" w14:textId="77777777" w:rsidR="00D80206" w:rsidRPr="00DE6315"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Pr>
          <w:rFonts w:asciiTheme="minorHAnsi" w:hAnsiTheme="minorHAnsi" w:cstheme="minorHAnsi"/>
          <w:iCs/>
          <w:sz w:val="22"/>
          <w:lang w:val="lv-LV"/>
        </w:rPr>
        <w:t xml:space="preserve">Turpina pieaugt </w:t>
      </w:r>
      <w:r w:rsidRPr="00A50B06">
        <w:rPr>
          <w:rFonts w:asciiTheme="minorHAnsi" w:hAnsiTheme="minorHAnsi" w:cstheme="minorHAnsi"/>
          <w:iCs/>
          <w:sz w:val="22"/>
          <w:lang w:val="lv-LV"/>
        </w:rPr>
        <w:t>Latvijas sabiedrisko mediju vienot</w:t>
      </w:r>
      <w:r>
        <w:rPr>
          <w:rFonts w:asciiTheme="minorHAnsi" w:hAnsiTheme="minorHAnsi" w:cstheme="minorHAnsi"/>
          <w:iCs/>
          <w:sz w:val="22"/>
          <w:lang w:val="lv-LV"/>
        </w:rPr>
        <w:t>ā</w:t>
      </w:r>
      <w:r w:rsidRPr="00A50B06">
        <w:rPr>
          <w:rFonts w:asciiTheme="minorHAnsi" w:hAnsiTheme="minorHAnsi" w:cstheme="minorHAnsi"/>
          <w:iCs/>
          <w:sz w:val="22"/>
          <w:lang w:val="lv-LV"/>
        </w:rPr>
        <w:t xml:space="preserve"> portā</w:t>
      </w:r>
      <w:r>
        <w:rPr>
          <w:rFonts w:asciiTheme="minorHAnsi" w:hAnsiTheme="minorHAnsi" w:cstheme="minorHAnsi"/>
          <w:iCs/>
          <w:sz w:val="22"/>
          <w:lang w:val="lv-LV"/>
        </w:rPr>
        <w:t>la</w:t>
      </w:r>
      <w:r w:rsidRPr="00A50B06">
        <w:rPr>
          <w:rFonts w:asciiTheme="minorHAnsi" w:hAnsiTheme="minorHAnsi" w:cstheme="minorHAnsi"/>
          <w:iCs/>
          <w:sz w:val="22"/>
          <w:lang w:val="lv-LV"/>
        </w:rPr>
        <w:t xml:space="preserve"> </w:t>
      </w:r>
      <w:r>
        <w:rPr>
          <w:rFonts w:asciiTheme="minorHAnsi" w:hAnsiTheme="minorHAnsi" w:cstheme="minorHAnsi"/>
          <w:iCs/>
          <w:sz w:val="22"/>
          <w:lang w:val="lv-LV"/>
        </w:rPr>
        <w:t>lsm</w:t>
      </w:r>
      <w:r w:rsidRPr="00A50B06">
        <w:rPr>
          <w:rFonts w:asciiTheme="minorHAnsi" w:hAnsiTheme="minorHAnsi" w:cstheme="minorHAnsi"/>
          <w:iCs/>
          <w:sz w:val="22"/>
          <w:lang w:val="lv-LV"/>
        </w:rPr>
        <w:t>.lv</w:t>
      </w:r>
      <w:r>
        <w:rPr>
          <w:rFonts w:asciiTheme="minorHAnsi" w:hAnsiTheme="minorHAnsi" w:cstheme="minorHAnsi"/>
          <w:iCs/>
          <w:sz w:val="22"/>
          <w:lang w:val="lv-LV"/>
        </w:rPr>
        <w:t xml:space="preserve"> lietotāju skaits, šogad pirmo reizi pārsniedzot pusi (51%; +6% salīdzinājumā ar 2021.g.) no visiem pētījuma dalībniekiem. Vismaz reizi nedēļā lsm.lv lieto 30% (+5% salīdzinājumā ar 2021.g.), katru vai gandrīz katru dienu– </w:t>
      </w:r>
      <w:r w:rsidRPr="00DE6315">
        <w:rPr>
          <w:rFonts w:asciiTheme="minorHAnsi" w:hAnsiTheme="minorHAnsi" w:cstheme="minorHAnsi"/>
          <w:iCs/>
          <w:sz w:val="22"/>
          <w:lang w:val="lv-LV"/>
        </w:rPr>
        <w:t>14% (+3% salīdzinājumā ar 2021.g.)aptaujas dalībnieku. Kā vienu no trim biežāk lietotajiem medijiem, lsm.lv nosauca 6% (+1% salīdzinājumā ar 2021.g.aptaujāto. Portāla lsm.lv konkurētspēja un popularitāte pieaug, šogad Latvijas sabiedrisko mediju portāls pēc visiem rādītājiem apsteidza apollo.lv un sasniedzis tvnet.lv izmantošanas rādītājus.</w:t>
      </w:r>
    </w:p>
    <w:p w14:paraId="2684F33B" w14:textId="77777777" w:rsidR="00D80206" w:rsidRDefault="00D80206" w:rsidP="00D80206">
      <w:pPr>
        <w:spacing w:after="160" w:line="259" w:lineRule="auto"/>
        <w:rPr>
          <w:rFonts w:asciiTheme="minorHAnsi" w:hAnsiTheme="minorHAnsi" w:cstheme="minorHAnsi"/>
          <w:sz w:val="22"/>
          <w:lang w:val="lv-LV"/>
        </w:rPr>
      </w:pPr>
      <w:r>
        <w:rPr>
          <w:rFonts w:asciiTheme="minorHAnsi" w:hAnsiTheme="minorHAnsi" w:cstheme="minorHAnsi"/>
          <w:sz w:val="22"/>
          <w:lang w:val="lv-LV"/>
        </w:rPr>
        <w:br w:type="page"/>
      </w:r>
    </w:p>
    <w:p w14:paraId="5573DFEC" w14:textId="77777777"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Nozīmīgākie Latvijas sabiedrisko mediju konkurenti tradicionālo mediju (</w:t>
      </w:r>
      <w:r w:rsidRPr="00252E73">
        <w:rPr>
          <w:rFonts w:asciiTheme="minorHAnsi" w:hAnsiTheme="minorHAnsi" w:cstheme="minorHAnsi"/>
          <w:sz w:val="22"/>
          <w:lang w:val="lv-LV"/>
        </w:rPr>
        <w:t>televīzij</w:t>
      </w:r>
      <w:r>
        <w:rPr>
          <w:rFonts w:asciiTheme="minorHAnsi" w:hAnsiTheme="minorHAnsi" w:cstheme="minorHAnsi"/>
          <w:sz w:val="22"/>
          <w:lang w:val="lv-LV"/>
        </w:rPr>
        <w:t>a</w:t>
      </w:r>
      <w:r w:rsidRPr="00252E73">
        <w:rPr>
          <w:rFonts w:asciiTheme="minorHAnsi" w:hAnsiTheme="minorHAnsi" w:cstheme="minorHAnsi"/>
          <w:sz w:val="22"/>
          <w:lang w:val="lv-LV"/>
        </w:rPr>
        <w:t>, radio, pres</w:t>
      </w:r>
      <w:r>
        <w:rPr>
          <w:rFonts w:asciiTheme="minorHAnsi" w:hAnsiTheme="minorHAnsi" w:cstheme="minorHAnsi"/>
          <w:sz w:val="22"/>
          <w:lang w:val="lv-LV"/>
        </w:rPr>
        <w:t>e) segmentā:</w:t>
      </w:r>
    </w:p>
    <w:p w14:paraId="59623122" w14:textId="77777777" w:rsidR="00D80206" w:rsidRPr="00883899" w:rsidRDefault="00D80206" w:rsidP="00D80206">
      <w:pPr>
        <w:numPr>
          <w:ilvl w:val="0"/>
          <w:numId w:val="20"/>
        </w:numPr>
        <w:tabs>
          <w:tab w:val="clear" w:pos="720"/>
        </w:tabs>
        <w:spacing w:before="120" w:line="288" w:lineRule="auto"/>
        <w:ind w:left="1134"/>
        <w:jc w:val="both"/>
        <w:rPr>
          <w:rFonts w:asciiTheme="minorHAnsi" w:hAnsiTheme="minorHAnsi" w:cstheme="minorHAnsi"/>
          <w:sz w:val="22"/>
          <w:lang w:val="lv-LV"/>
        </w:rPr>
      </w:pPr>
      <w:r w:rsidRPr="00883899">
        <w:rPr>
          <w:rFonts w:asciiTheme="minorHAnsi" w:hAnsiTheme="minorHAnsi" w:cstheme="minorHAnsi"/>
          <w:iCs/>
          <w:sz w:val="22"/>
          <w:lang w:val="lv-LV"/>
        </w:rPr>
        <w:t xml:space="preserve">TV3 </w:t>
      </w:r>
      <w:r w:rsidRPr="00883899">
        <w:rPr>
          <w:rFonts w:asciiTheme="minorHAnsi" w:hAnsiTheme="minorHAnsi" w:cstheme="minorHAnsi"/>
          <w:sz w:val="22"/>
          <w:lang w:val="lv-LV"/>
        </w:rPr>
        <w:t>s</w:t>
      </w:r>
      <w:r w:rsidRPr="00883899">
        <w:rPr>
          <w:rFonts w:asciiTheme="minorHAnsi" w:hAnsiTheme="minorHAnsi" w:cstheme="minorHAnsi"/>
          <w:iCs/>
          <w:sz w:val="22"/>
          <w:lang w:val="lv-LV"/>
        </w:rPr>
        <w:t>katās vairākums (58%; -2% salīdzinājumā ar 2021.g.) Latvijas iedzīvotāju, 41%</w:t>
      </w:r>
      <w:r>
        <w:rPr>
          <w:rFonts w:asciiTheme="minorHAnsi" w:hAnsiTheme="minorHAnsi" w:cstheme="minorHAnsi"/>
          <w:iCs/>
          <w:sz w:val="22"/>
          <w:lang w:val="lv-LV"/>
        </w:rPr>
        <w:t xml:space="preserve"> </w:t>
      </w:r>
      <w:r w:rsidRPr="00883899">
        <w:rPr>
          <w:rFonts w:asciiTheme="minorHAnsi" w:hAnsiTheme="minorHAnsi" w:cstheme="minorHAnsi"/>
          <w:iCs/>
          <w:sz w:val="22"/>
          <w:lang w:val="lv-LV"/>
        </w:rPr>
        <w:t xml:space="preserve">(-4% salīdzinājumā ar 2021.g.) to dara vismaz reizi nedēļā, 22% (-4% salīdzinājumā ar 2021.g.) - katru vai gandrīz katru dienu. Kā vienu no trim biežāk lietotajiem medijiem, TV3 nosauca </w:t>
      </w:r>
      <w:r>
        <w:rPr>
          <w:rFonts w:asciiTheme="minorHAnsi" w:hAnsiTheme="minorHAnsi" w:cstheme="minorHAnsi"/>
          <w:iCs/>
          <w:sz w:val="22"/>
          <w:lang w:val="lv-LV"/>
        </w:rPr>
        <w:t>9</w:t>
      </w:r>
      <w:r w:rsidRPr="00883899">
        <w:rPr>
          <w:rFonts w:asciiTheme="minorHAnsi" w:hAnsiTheme="minorHAnsi" w:cstheme="minorHAnsi"/>
          <w:iCs/>
          <w:sz w:val="22"/>
          <w:lang w:val="lv-LV"/>
        </w:rPr>
        <w:t>% (3.vieta</w:t>
      </w:r>
      <w:r>
        <w:rPr>
          <w:rFonts w:asciiTheme="minorHAnsi" w:hAnsiTheme="minorHAnsi" w:cstheme="minorHAnsi"/>
          <w:iCs/>
          <w:sz w:val="22"/>
          <w:lang w:val="lv-LV"/>
        </w:rPr>
        <w:t>;  -5% salīdzinājumā ar 2021.g.</w:t>
      </w:r>
      <w:r w:rsidRPr="00883899">
        <w:rPr>
          <w:rFonts w:asciiTheme="minorHAnsi" w:hAnsiTheme="minorHAnsi" w:cstheme="minorHAnsi"/>
          <w:iCs/>
          <w:sz w:val="22"/>
          <w:lang w:val="lv-LV"/>
        </w:rPr>
        <w:t>) aptaujāto</w:t>
      </w:r>
      <w:r>
        <w:rPr>
          <w:rFonts w:asciiTheme="minorHAnsi" w:hAnsiTheme="minorHAnsi" w:cstheme="minorHAnsi"/>
          <w:iCs/>
          <w:sz w:val="22"/>
          <w:lang w:val="lv-LV"/>
        </w:rPr>
        <w:t>;</w:t>
      </w:r>
    </w:p>
    <w:p w14:paraId="2703BB5F" w14:textId="77777777" w:rsidR="00D80206" w:rsidRPr="001D0264" w:rsidRDefault="00D80206" w:rsidP="00D80206">
      <w:pPr>
        <w:numPr>
          <w:ilvl w:val="0"/>
          <w:numId w:val="20"/>
        </w:numPr>
        <w:tabs>
          <w:tab w:val="clear" w:pos="720"/>
        </w:tabs>
        <w:spacing w:before="120" w:line="288" w:lineRule="auto"/>
        <w:ind w:left="1134"/>
        <w:jc w:val="both"/>
        <w:rPr>
          <w:rFonts w:asciiTheme="minorHAnsi" w:hAnsiTheme="minorHAnsi" w:cstheme="minorHAnsi"/>
          <w:sz w:val="22"/>
          <w:lang w:val="lv-LV"/>
        </w:rPr>
      </w:pPr>
      <w:r>
        <w:rPr>
          <w:rFonts w:asciiTheme="minorHAnsi" w:hAnsiTheme="minorHAnsi" w:cstheme="minorHAnsi"/>
          <w:iCs/>
          <w:sz w:val="22"/>
          <w:lang w:val="lv-LV"/>
        </w:rPr>
        <w:t>Radio SWH klausās</w:t>
      </w:r>
      <w:r w:rsidRPr="00883899">
        <w:rPr>
          <w:rFonts w:asciiTheme="minorHAnsi" w:hAnsiTheme="minorHAnsi" w:cstheme="minorHAnsi"/>
          <w:iCs/>
          <w:sz w:val="22"/>
          <w:lang w:val="lv-LV"/>
        </w:rPr>
        <w:t xml:space="preserve"> </w:t>
      </w:r>
      <w:r>
        <w:rPr>
          <w:rFonts w:asciiTheme="minorHAnsi" w:hAnsiTheme="minorHAnsi" w:cstheme="minorHAnsi"/>
          <w:iCs/>
          <w:sz w:val="22"/>
          <w:lang w:val="lv-LV"/>
        </w:rPr>
        <w:t>46</w:t>
      </w:r>
      <w:r w:rsidRPr="00883899">
        <w:rPr>
          <w:rFonts w:asciiTheme="minorHAnsi" w:hAnsiTheme="minorHAnsi" w:cstheme="minorHAnsi"/>
          <w:iCs/>
          <w:sz w:val="22"/>
          <w:lang w:val="lv-LV"/>
        </w:rPr>
        <w:t xml:space="preserve">% Latvijas iedzīvotāju, </w:t>
      </w:r>
      <w:r>
        <w:rPr>
          <w:rFonts w:asciiTheme="minorHAnsi" w:hAnsiTheme="minorHAnsi" w:cstheme="minorHAnsi"/>
          <w:iCs/>
          <w:sz w:val="22"/>
          <w:lang w:val="lv-LV"/>
        </w:rPr>
        <w:t>27</w:t>
      </w:r>
      <w:r w:rsidRPr="00883899">
        <w:rPr>
          <w:rFonts w:asciiTheme="minorHAnsi" w:hAnsiTheme="minorHAnsi" w:cstheme="minorHAnsi"/>
          <w:iCs/>
          <w:sz w:val="22"/>
          <w:lang w:val="lv-LV"/>
        </w:rPr>
        <w:t>%</w:t>
      </w:r>
      <w:r>
        <w:rPr>
          <w:rFonts w:asciiTheme="minorHAnsi" w:hAnsiTheme="minorHAnsi" w:cstheme="minorHAnsi"/>
          <w:iCs/>
          <w:sz w:val="22"/>
          <w:lang w:val="lv-LV"/>
        </w:rPr>
        <w:t xml:space="preserve"> </w:t>
      </w:r>
      <w:r w:rsidRPr="00883899">
        <w:rPr>
          <w:rFonts w:asciiTheme="minorHAnsi" w:hAnsiTheme="minorHAnsi" w:cstheme="minorHAnsi"/>
          <w:iCs/>
          <w:sz w:val="22"/>
          <w:lang w:val="lv-LV"/>
        </w:rPr>
        <w:t xml:space="preserve">to dara vismaz reizi nedēļā, </w:t>
      </w:r>
      <w:r>
        <w:rPr>
          <w:rFonts w:asciiTheme="minorHAnsi" w:hAnsiTheme="minorHAnsi" w:cstheme="minorHAnsi"/>
          <w:iCs/>
          <w:sz w:val="22"/>
          <w:lang w:val="lv-LV"/>
        </w:rPr>
        <w:t>10</w:t>
      </w:r>
      <w:r w:rsidRPr="00883899">
        <w:rPr>
          <w:rFonts w:asciiTheme="minorHAnsi" w:hAnsiTheme="minorHAnsi" w:cstheme="minorHAnsi"/>
          <w:iCs/>
          <w:sz w:val="22"/>
          <w:lang w:val="lv-LV"/>
        </w:rPr>
        <w:t>% - katru vai gandrīz katru dienu</w:t>
      </w:r>
      <w:r>
        <w:rPr>
          <w:rFonts w:asciiTheme="minorHAnsi" w:hAnsiTheme="minorHAnsi" w:cstheme="minorHAnsi"/>
          <w:iCs/>
          <w:sz w:val="22"/>
          <w:lang w:val="lv-LV"/>
        </w:rPr>
        <w:t>;</w:t>
      </w:r>
    </w:p>
    <w:p w14:paraId="5537F311" w14:textId="77777777" w:rsidR="00D80206" w:rsidRPr="00883899" w:rsidRDefault="00D80206" w:rsidP="00D80206">
      <w:pPr>
        <w:numPr>
          <w:ilvl w:val="0"/>
          <w:numId w:val="20"/>
        </w:numPr>
        <w:tabs>
          <w:tab w:val="clear" w:pos="720"/>
        </w:tabs>
        <w:spacing w:before="120" w:line="288" w:lineRule="auto"/>
        <w:ind w:left="1134"/>
        <w:jc w:val="both"/>
        <w:rPr>
          <w:rFonts w:asciiTheme="minorHAnsi" w:hAnsiTheme="minorHAnsi" w:cstheme="minorHAnsi"/>
          <w:sz w:val="22"/>
          <w:lang w:val="lv-LV"/>
        </w:rPr>
      </w:pPr>
      <w:r>
        <w:rPr>
          <w:rFonts w:asciiTheme="minorHAnsi" w:hAnsiTheme="minorHAnsi" w:cstheme="minorHAnsi"/>
          <w:sz w:val="22"/>
          <w:lang w:val="lv-LV"/>
        </w:rPr>
        <w:t xml:space="preserve">Rīga TV24 </w:t>
      </w:r>
      <w:r w:rsidRPr="00883899">
        <w:rPr>
          <w:rFonts w:asciiTheme="minorHAnsi" w:hAnsiTheme="minorHAnsi" w:cstheme="minorHAnsi"/>
          <w:sz w:val="22"/>
          <w:lang w:val="lv-LV"/>
        </w:rPr>
        <w:t>s</w:t>
      </w:r>
      <w:r w:rsidRPr="00883899">
        <w:rPr>
          <w:rFonts w:asciiTheme="minorHAnsi" w:hAnsiTheme="minorHAnsi" w:cstheme="minorHAnsi"/>
          <w:iCs/>
          <w:sz w:val="22"/>
          <w:lang w:val="lv-LV"/>
        </w:rPr>
        <w:t xml:space="preserve">katās </w:t>
      </w:r>
      <w:r>
        <w:rPr>
          <w:rFonts w:asciiTheme="minorHAnsi" w:hAnsiTheme="minorHAnsi" w:cstheme="minorHAnsi"/>
          <w:iCs/>
          <w:sz w:val="22"/>
          <w:lang w:val="lv-LV"/>
        </w:rPr>
        <w:t>43</w:t>
      </w:r>
      <w:r w:rsidRPr="00883899">
        <w:rPr>
          <w:rFonts w:asciiTheme="minorHAnsi" w:hAnsiTheme="minorHAnsi" w:cstheme="minorHAnsi"/>
          <w:iCs/>
          <w:sz w:val="22"/>
          <w:lang w:val="lv-LV"/>
        </w:rPr>
        <w:t xml:space="preserve">% </w:t>
      </w:r>
      <w:r>
        <w:rPr>
          <w:rFonts w:asciiTheme="minorHAnsi" w:hAnsiTheme="minorHAnsi" w:cstheme="minorHAnsi"/>
          <w:iCs/>
          <w:sz w:val="22"/>
          <w:lang w:val="lv-LV"/>
        </w:rPr>
        <w:t>(</w:t>
      </w:r>
      <w:r w:rsidRPr="00883899">
        <w:rPr>
          <w:rFonts w:asciiTheme="minorHAnsi" w:hAnsiTheme="minorHAnsi" w:cstheme="minorHAnsi"/>
          <w:iCs/>
          <w:sz w:val="22"/>
          <w:lang w:val="lv-LV"/>
        </w:rPr>
        <w:t>-</w:t>
      </w:r>
      <w:r>
        <w:rPr>
          <w:rFonts w:asciiTheme="minorHAnsi" w:hAnsiTheme="minorHAnsi" w:cstheme="minorHAnsi"/>
          <w:iCs/>
          <w:sz w:val="22"/>
          <w:lang w:val="lv-LV"/>
        </w:rPr>
        <w:t>4</w:t>
      </w:r>
      <w:r w:rsidRPr="00883899">
        <w:rPr>
          <w:rFonts w:asciiTheme="minorHAnsi" w:hAnsiTheme="minorHAnsi" w:cstheme="minorHAnsi"/>
          <w:iCs/>
          <w:sz w:val="22"/>
          <w:lang w:val="lv-LV"/>
        </w:rPr>
        <w:t xml:space="preserve">% salīdzinājumā ar 2021.g.) </w:t>
      </w:r>
      <w:r>
        <w:rPr>
          <w:rFonts w:asciiTheme="minorHAnsi" w:hAnsiTheme="minorHAnsi" w:cstheme="minorHAnsi"/>
          <w:iCs/>
          <w:sz w:val="22"/>
          <w:lang w:val="lv-LV"/>
        </w:rPr>
        <w:t>aptaujas dalībnieku</w:t>
      </w:r>
      <w:r w:rsidRPr="00883899">
        <w:rPr>
          <w:rFonts w:asciiTheme="minorHAnsi" w:hAnsiTheme="minorHAnsi" w:cstheme="minorHAnsi"/>
          <w:iCs/>
          <w:sz w:val="22"/>
          <w:lang w:val="lv-LV"/>
        </w:rPr>
        <w:t xml:space="preserve">, </w:t>
      </w:r>
      <w:r>
        <w:rPr>
          <w:rFonts w:asciiTheme="minorHAnsi" w:hAnsiTheme="minorHAnsi" w:cstheme="minorHAnsi"/>
          <w:iCs/>
          <w:sz w:val="22"/>
          <w:lang w:val="lv-LV"/>
        </w:rPr>
        <w:t>24</w:t>
      </w:r>
      <w:r w:rsidRPr="00883899">
        <w:rPr>
          <w:rFonts w:asciiTheme="minorHAnsi" w:hAnsiTheme="minorHAnsi" w:cstheme="minorHAnsi"/>
          <w:iCs/>
          <w:sz w:val="22"/>
          <w:lang w:val="lv-LV"/>
        </w:rPr>
        <w:t>%</w:t>
      </w:r>
      <w:r>
        <w:rPr>
          <w:rFonts w:asciiTheme="minorHAnsi" w:hAnsiTheme="minorHAnsi" w:cstheme="minorHAnsi"/>
          <w:iCs/>
          <w:sz w:val="22"/>
          <w:lang w:val="lv-LV"/>
        </w:rPr>
        <w:t xml:space="preserve"> </w:t>
      </w:r>
      <w:r w:rsidRPr="00883899">
        <w:rPr>
          <w:rFonts w:asciiTheme="minorHAnsi" w:hAnsiTheme="minorHAnsi" w:cstheme="minorHAnsi"/>
          <w:iCs/>
          <w:sz w:val="22"/>
          <w:lang w:val="lv-LV"/>
        </w:rPr>
        <w:t>(</w:t>
      </w:r>
      <w:r>
        <w:rPr>
          <w:rFonts w:asciiTheme="minorHAnsi" w:hAnsiTheme="minorHAnsi" w:cstheme="minorHAnsi"/>
          <w:iCs/>
          <w:sz w:val="22"/>
          <w:lang w:val="lv-LV"/>
        </w:rPr>
        <w:t>+1</w:t>
      </w:r>
      <w:r w:rsidRPr="00883899">
        <w:rPr>
          <w:rFonts w:asciiTheme="minorHAnsi" w:hAnsiTheme="minorHAnsi" w:cstheme="minorHAnsi"/>
          <w:iCs/>
          <w:sz w:val="22"/>
          <w:lang w:val="lv-LV"/>
        </w:rPr>
        <w:t xml:space="preserve">% salīdzinājumā ar 2021.g.) to dara vismaz reizi nedēļā, </w:t>
      </w:r>
      <w:r>
        <w:rPr>
          <w:rFonts w:asciiTheme="minorHAnsi" w:hAnsiTheme="minorHAnsi" w:cstheme="minorHAnsi"/>
          <w:iCs/>
          <w:sz w:val="22"/>
          <w:lang w:val="lv-LV"/>
        </w:rPr>
        <w:t>1</w:t>
      </w:r>
      <w:r w:rsidRPr="00883899">
        <w:rPr>
          <w:rFonts w:asciiTheme="minorHAnsi" w:hAnsiTheme="minorHAnsi" w:cstheme="minorHAnsi"/>
          <w:iCs/>
          <w:sz w:val="22"/>
          <w:lang w:val="lv-LV"/>
        </w:rPr>
        <w:t>2% (</w:t>
      </w:r>
      <w:r>
        <w:rPr>
          <w:rFonts w:asciiTheme="minorHAnsi" w:hAnsiTheme="minorHAnsi" w:cstheme="minorHAnsi"/>
          <w:iCs/>
          <w:sz w:val="22"/>
          <w:lang w:val="lv-LV"/>
        </w:rPr>
        <w:t>+3</w:t>
      </w:r>
      <w:r w:rsidRPr="00883899">
        <w:rPr>
          <w:rFonts w:asciiTheme="minorHAnsi" w:hAnsiTheme="minorHAnsi" w:cstheme="minorHAnsi"/>
          <w:iCs/>
          <w:sz w:val="22"/>
          <w:lang w:val="lv-LV"/>
        </w:rPr>
        <w:t xml:space="preserve">% salīdzinājumā ar 2021.g.) </w:t>
      </w:r>
      <w:r>
        <w:rPr>
          <w:rFonts w:asciiTheme="minorHAnsi" w:hAnsiTheme="minorHAnsi" w:cstheme="minorHAnsi"/>
          <w:iCs/>
          <w:sz w:val="22"/>
          <w:lang w:val="lv-LV"/>
        </w:rPr>
        <w:t>skatās</w:t>
      </w:r>
      <w:r w:rsidRPr="00883899">
        <w:rPr>
          <w:rFonts w:asciiTheme="minorHAnsi" w:hAnsiTheme="minorHAnsi" w:cstheme="minorHAnsi"/>
          <w:iCs/>
          <w:sz w:val="22"/>
          <w:lang w:val="lv-LV"/>
        </w:rPr>
        <w:t xml:space="preserve"> katru vai gandrīz katru dienu. Kā vienu no trim biežāk lietotajiem medijiem, TV</w:t>
      </w:r>
      <w:r>
        <w:rPr>
          <w:rFonts w:asciiTheme="minorHAnsi" w:hAnsiTheme="minorHAnsi" w:cstheme="minorHAnsi"/>
          <w:iCs/>
          <w:sz w:val="22"/>
          <w:lang w:val="lv-LV"/>
        </w:rPr>
        <w:t>24</w:t>
      </w:r>
      <w:r w:rsidRPr="00883899">
        <w:rPr>
          <w:rFonts w:asciiTheme="minorHAnsi" w:hAnsiTheme="minorHAnsi" w:cstheme="minorHAnsi"/>
          <w:iCs/>
          <w:sz w:val="22"/>
          <w:lang w:val="lv-LV"/>
        </w:rPr>
        <w:t xml:space="preserve"> nosauca </w:t>
      </w:r>
      <w:r>
        <w:rPr>
          <w:rFonts w:asciiTheme="minorHAnsi" w:hAnsiTheme="minorHAnsi" w:cstheme="minorHAnsi"/>
          <w:iCs/>
          <w:sz w:val="22"/>
          <w:lang w:val="lv-LV"/>
        </w:rPr>
        <w:t>3</w:t>
      </w:r>
      <w:r w:rsidRPr="00883899">
        <w:rPr>
          <w:rFonts w:asciiTheme="minorHAnsi" w:hAnsiTheme="minorHAnsi" w:cstheme="minorHAnsi"/>
          <w:iCs/>
          <w:sz w:val="22"/>
          <w:lang w:val="lv-LV"/>
        </w:rPr>
        <w:t>% aptaujāto</w:t>
      </w:r>
      <w:r>
        <w:rPr>
          <w:rFonts w:asciiTheme="minorHAnsi" w:hAnsiTheme="minorHAnsi" w:cstheme="minorHAnsi"/>
          <w:iCs/>
          <w:sz w:val="22"/>
          <w:lang w:val="lv-LV"/>
        </w:rPr>
        <w:t>.</w:t>
      </w:r>
    </w:p>
    <w:p w14:paraId="5E74BEEC" w14:textId="77777777" w:rsidR="00D80206" w:rsidRPr="00870F05"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 xml:space="preserve">Populārākie </w:t>
      </w:r>
      <w:r w:rsidRPr="00870F05">
        <w:rPr>
          <w:rFonts w:asciiTheme="minorHAnsi" w:hAnsiTheme="minorHAnsi" w:cstheme="minorHAnsi"/>
          <w:sz w:val="22"/>
          <w:lang w:val="lv-LV"/>
        </w:rPr>
        <w:t xml:space="preserve"> interneta ziņu portāli:</w:t>
      </w:r>
    </w:p>
    <w:p w14:paraId="3FCD4537" w14:textId="77777777" w:rsidR="00D80206"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Pr>
          <w:rFonts w:asciiTheme="minorHAnsi" w:hAnsiTheme="minorHAnsi" w:cstheme="minorHAnsi"/>
          <w:iCs/>
          <w:sz w:val="22"/>
          <w:lang w:val="lv-LV"/>
        </w:rPr>
        <w:t xml:space="preserve">Līdzīgi kā 2021.g., arī šogad pārliecinošs ziņu portālu segmenta līderis ir Delfi – to vispār izmanto divas trešdaļas (64%; -3% </w:t>
      </w:r>
      <w:r w:rsidRPr="00883899">
        <w:rPr>
          <w:rFonts w:asciiTheme="minorHAnsi" w:hAnsiTheme="minorHAnsi" w:cstheme="minorHAnsi"/>
          <w:iCs/>
          <w:sz w:val="22"/>
          <w:lang w:val="lv-LV"/>
        </w:rPr>
        <w:t>salīdzinājumā ar 2021.g.</w:t>
      </w:r>
      <w:r>
        <w:rPr>
          <w:rFonts w:asciiTheme="minorHAnsi" w:hAnsiTheme="minorHAnsi" w:cstheme="minorHAnsi"/>
          <w:iCs/>
          <w:sz w:val="22"/>
          <w:lang w:val="lv-LV"/>
        </w:rPr>
        <w:t xml:space="preserve">) aptaujāto Latvijas iedzīvotāju. Vismaz reizi nedēļā ziņas delfi.lv gūst 48% (-5% </w:t>
      </w:r>
      <w:r w:rsidRPr="00883899">
        <w:rPr>
          <w:rFonts w:asciiTheme="minorHAnsi" w:hAnsiTheme="minorHAnsi" w:cstheme="minorHAnsi"/>
          <w:iCs/>
          <w:sz w:val="22"/>
          <w:lang w:val="lv-LV"/>
        </w:rPr>
        <w:t>salīdzinājumā ar 2021.g.</w:t>
      </w:r>
      <w:r>
        <w:rPr>
          <w:rFonts w:asciiTheme="minorHAnsi" w:hAnsiTheme="minorHAnsi" w:cstheme="minorHAnsi"/>
          <w:iCs/>
          <w:sz w:val="22"/>
          <w:lang w:val="lv-LV"/>
        </w:rPr>
        <w:t xml:space="preserve">) aptaujāto, katru vai gandrīz katru dienu to apmeklē 28% (-3% </w:t>
      </w:r>
      <w:r w:rsidRPr="00883899">
        <w:rPr>
          <w:rFonts w:asciiTheme="minorHAnsi" w:hAnsiTheme="minorHAnsi" w:cstheme="minorHAnsi"/>
          <w:iCs/>
          <w:sz w:val="22"/>
          <w:lang w:val="lv-LV"/>
        </w:rPr>
        <w:t>salīdzinājumā ar 2021.g.</w:t>
      </w:r>
      <w:r>
        <w:rPr>
          <w:rFonts w:asciiTheme="minorHAnsi" w:hAnsiTheme="minorHAnsi" w:cstheme="minorHAnsi"/>
          <w:iCs/>
          <w:sz w:val="22"/>
          <w:lang w:val="lv-LV"/>
        </w:rPr>
        <w:t xml:space="preserve">) respondentu. Katrs ceturtais (25%; -7% </w:t>
      </w:r>
      <w:r w:rsidRPr="00883899">
        <w:rPr>
          <w:rFonts w:asciiTheme="minorHAnsi" w:hAnsiTheme="minorHAnsi" w:cstheme="minorHAnsi"/>
          <w:iCs/>
          <w:sz w:val="22"/>
          <w:lang w:val="lv-LV"/>
        </w:rPr>
        <w:t>salīdzinājumā ar 2021.g.</w:t>
      </w:r>
      <w:r>
        <w:rPr>
          <w:rFonts w:asciiTheme="minorHAnsi" w:hAnsiTheme="minorHAnsi" w:cstheme="minorHAnsi"/>
          <w:iCs/>
          <w:sz w:val="22"/>
          <w:lang w:val="lv-LV"/>
        </w:rPr>
        <w:t xml:space="preserve">) pētījuma dalībnieks Delfus ierindoja biežāk izmantoto mediju trijniekā, pēc šī rādītāja Delfi apsteidza visus citus medijus. </w:t>
      </w:r>
    </w:p>
    <w:p w14:paraId="40E534E2" w14:textId="77777777" w:rsidR="00D80206"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Pr>
          <w:rFonts w:asciiTheme="minorHAnsi" w:hAnsiTheme="minorHAnsi" w:cstheme="minorHAnsi"/>
          <w:iCs/>
          <w:sz w:val="22"/>
          <w:lang w:val="lv-LV"/>
        </w:rPr>
        <w:t xml:space="preserve">Rus.delfi.lv ir pārliecinošs mediju līderis mazākumtautību grupā. Tur rus.delfi.lv vispār izmanto 63% (-2% </w:t>
      </w:r>
      <w:r w:rsidRPr="00883899">
        <w:rPr>
          <w:rFonts w:asciiTheme="minorHAnsi" w:hAnsiTheme="minorHAnsi" w:cstheme="minorHAnsi"/>
          <w:iCs/>
          <w:sz w:val="22"/>
          <w:lang w:val="lv-LV"/>
        </w:rPr>
        <w:t>salīdzinājumā ar 2021.g.</w:t>
      </w:r>
      <w:r>
        <w:rPr>
          <w:rFonts w:asciiTheme="minorHAnsi" w:hAnsiTheme="minorHAnsi" w:cstheme="minorHAnsi"/>
          <w:iCs/>
          <w:sz w:val="22"/>
          <w:lang w:val="lv-LV"/>
        </w:rPr>
        <w:t xml:space="preserve">), vismaz reizi nedēļā – 54% (-1% </w:t>
      </w:r>
      <w:r w:rsidRPr="00883899">
        <w:rPr>
          <w:rFonts w:asciiTheme="minorHAnsi" w:hAnsiTheme="minorHAnsi" w:cstheme="minorHAnsi"/>
          <w:iCs/>
          <w:sz w:val="22"/>
          <w:lang w:val="lv-LV"/>
        </w:rPr>
        <w:t>salīdzinājumā ar 2021.g.</w:t>
      </w:r>
      <w:r>
        <w:rPr>
          <w:rFonts w:asciiTheme="minorHAnsi" w:hAnsiTheme="minorHAnsi" w:cstheme="minorHAnsi"/>
          <w:iCs/>
          <w:sz w:val="22"/>
          <w:lang w:val="lv-LV"/>
        </w:rPr>
        <w:t xml:space="preserve">), katru vai gandrīz katru dienu – 34% (-5% </w:t>
      </w:r>
      <w:r w:rsidRPr="00883899">
        <w:rPr>
          <w:rFonts w:asciiTheme="minorHAnsi" w:hAnsiTheme="minorHAnsi" w:cstheme="minorHAnsi"/>
          <w:iCs/>
          <w:sz w:val="22"/>
          <w:lang w:val="lv-LV"/>
        </w:rPr>
        <w:t>salīdzinājumā ar 2021.g.</w:t>
      </w:r>
      <w:r>
        <w:rPr>
          <w:rFonts w:asciiTheme="minorHAnsi" w:hAnsiTheme="minorHAnsi" w:cstheme="minorHAnsi"/>
          <w:iCs/>
          <w:sz w:val="22"/>
          <w:lang w:val="lv-LV"/>
        </w:rPr>
        <w:t>) respondentu.</w:t>
      </w:r>
    </w:p>
    <w:p w14:paraId="342A9D24" w14:textId="77777777" w:rsidR="00D80206"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Pr>
          <w:rFonts w:asciiTheme="minorHAnsi" w:hAnsiTheme="minorHAnsi" w:cstheme="minorHAnsi"/>
          <w:iCs/>
          <w:sz w:val="22"/>
          <w:lang w:val="lv-LV"/>
        </w:rPr>
        <w:t>Interneta portālu tvnet.lv vispār izmanto 57%, vismaz reizi nedēļā – 41%, katru vai gandrīz katru dienu – 19% aptaujāto Latvijas iedzīvotāju. Kā vienu no trim biežāk lietotajiem medijiem, tvnet.lv nosauca 13% aptaujāto.</w:t>
      </w:r>
    </w:p>
    <w:p w14:paraId="61DB3C27" w14:textId="77777777" w:rsidR="00D80206"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Pr>
          <w:rFonts w:asciiTheme="minorHAnsi" w:hAnsiTheme="minorHAnsi" w:cstheme="minorHAnsi"/>
          <w:iCs/>
          <w:sz w:val="22"/>
          <w:lang w:val="lv-LV"/>
        </w:rPr>
        <w:t>Interneta portālu apollo.lv vispār izmanto 48%, vismaz reizi nedēļā – 31%, katru vai gandrīz katru dienu – 14% aptaujāto Latvijas iedzīvotāju. Kā vienu no trim biežāk lietotajiem medijiem, apollo.lv nosauca 7% aptaujāto.</w:t>
      </w:r>
    </w:p>
    <w:p w14:paraId="329F8859" w14:textId="77777777" w:rsidR="00D80206" w:rsidRDefault="00D80206" w:rsidP="00D80206">
      <w:pPr>
        <w:spacing w:before="120" w:line="288" w:lineRule="auto"/>
        <w:jc w:val="both"/>
        <w:rPr>
          <w:rFonts w:asciiTheme="minorHAnsi" w:hAnsiTheme="minorHAnsi" w:cstheme="minorHAnsi"/>
          <w:sz w:val="22"/>
          <w:lang w:val="lv-LV"/>
        </w:rPr>
      </w:pPr>
    </w:p>
    <w:p w14:paraId="2D3E928E" w14:textId="77777777" w:rsidR="00D80206" w:rsidRDefault="00D80206" w:rsidP="00D80206">
      <w:pPr>
        <w:spacing w:after="160" w:line="259" w:lineRule="auto"/>
        <w:rPr>
          <w:rFonts w:asciiTheme="minorHAnsi" w:hAnsiTheme="minorHAnsi" w:cstheme="minorHAnsi"/>
          <w:b/>
          <w:bCs/>
          <w:color w:val="1F4E79" w:themeColor="accent5" w:themeShade="80"/>
          <w:lang w:val="lv-LV"/>
        </w:rPr>
      </w:pPr>
      <w:r>
        <w:rPr>
          <w:rFonts w:asciiTheme="minorHAnsi" w:hAnsiTheme="minorHAnsi" w:cstheme="minorHAnsi"/>
          <w:b/>
          <w:bCs/>
          <w:color w:val="1F4E79" w:themeColor="accent5" w:themeShade="80"/>
          <w:lang w:val="lv-LV"/>
        </w:rPr>
        <w:br w:type="page"/>
      </w:r>
    </w:p>
    <w:p w14:paraId="54890B5B" w14:textId="77777777" w:rsidR="00D80206" w:rsidRPr="00BC4701" w:rsidRDefault="00D80206" w:rsidP="00D80206">
      <w:pPr>
        <w:spacing w:line="288" w:lineRule="auto"/>
        <w:rPr>
          <w:rFonts w:asciiTheme="minorHAnsi" w:hAnsiTheme="minorHAnsi" w:cstheme="minorHAnsi"/>
          <w:b/>
          <w:bCs/>
          <w:color w:val="1F4E79" w:themeColor="accent5" w:themeShade="80"/>
          <w:lang w:val="lv-LV"/>
        </w:rPr>
      </w:pPr>
      <w:r>
        <w:rPr>
          <w:rFonts w:asciiTheme="minorHAnsi" w:hAnsiTheme="minorHAnsi" w:cstheme="minorHAnsi"/>
          <w:b/>
          <w:bCs/>
          <w:color w:val="1F4E79" w:themeColor="accent5" w:themeShade="80"/>
          <w:lang w:val="lv-LV"/>
        </w:rPr>
        <w:t>4</w:t>
      </w:r>
      <w:r w:rsidRPr="00BC4701">
        <w:rPr>
          <w:rFonts w:asciiTheme="minorHAnsi" w:hAnsiTheme="minorHAnsi" w:cstheme="minorHAnsi"/>
          <w:b/>
          <w:bCs/>
          <w:color w:val="1F4E79" w:themeColor="accent5" w:themeShade="80"/>
          <w:lang w:val="lv-LV"/>
        </w:rPr>
        <w:t xml:space="preserve">. </w:t>
      </w:r>
      <w:r w:rsidRPr="00174885">
        <w:rPr>
          <w:rFonts w:asciiTheme="minorHAnsi" w:hAnsiTheme="minorHAnsi" w:cstheme="minorHAnsi"/>
          <w:b/>
          <w:bCs/>
          <w:color w:val="1F4E79" w:themeColor="accent5" w:themeShade="80"/>
          <w:lang w:val="lv-LV"/>
        </w:rPr>
        <w:t>Sociālo mediju izvēle un lietošana</w:t>
      </w:r>
    </w:p>
    <w:p w14:paraId="28857D9F" w14:textId="77777777"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Turpina pieaugt sociālo mediju popularitāte un nozīme mediju tirgū. Populārākie sociālie mediji, kā Facebook, YouTube, WhatsApp, pēc dažādiem popularitātes rādītājiem apsteidz pārējos medijus:</w:t>
      </w:r>
    </w:p>
    <w:p w14:paraId="24311541" w14:textId="77777777" w:rsidR="00D80206"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Pr>
          <w:rFonts w:asciiTheme="minorHAnsi" w:hAnsiTheme="minorHAnsi" w:cstheme="minorHAnsi"/>
          <w:sz w:val="22"/>
          <w:lang w:val="lv-LV"/>
        </w:rPr>
        <w:t>WhatsApp</w:t>
      </w:r>
      <w:r>
        <w:rPr>
          <w:rFonts w:asciiTheme="minorHAnsi" w:hAnsiTheme="minorHAnsi" w:cstheme="minorHAnsi"/>
          <w:iCs/>
          <w:sz w:val="22"/>
          <w:lang w:val="lv-LV"/>
        </w:rPr>
        <w:t xml:space="preserve"> vispār izmanto 82%, vismaz reizi nedēļā – 78%, katru vai gandrīz katru dienu – 65% aptaujāto Latvijas iedzīvotāju. Acīmredzot, WhatsApp gadījumā drīzāk jārunā par aplikācijas lietošanu saziņas nolūkiem, ne tik daudz kā avotu aktuālās informācijas gūšanai.</w:t>
      </w:r>
    </w:p>
    <w:p w14:paraId="0A0925F3" w14:textId="77777777" w:rsidR="00D80206" w:rsidRPr="00DE1026"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Pr>
          <w:rFonts w:asciiTheme="minorHAnsi" w:hAnsiTheme="minorHAnsi" w:cstheme="minorHAnsi"/>
          <w:iCs/>
          <w:sz w:val="22"/>
          <w:lang w:val="lv-LV"/>
        </w:rPr>
        <w:t xml:space="preserve">Facebook vispār izmanto 73% (+1% salīdzinājumā ar 2021.g.), vismaz reizi nedēļā – 66% (+2% salīdzinājumā ar 2021.g.), katru vai gandrīz katru dienu – 51% (rezultāts nav mainījies) aptaujāto </w:t>
      </w:r>
      <w:r w:rsidRPr="00DE1026">
        <w:rPr>
          <w:rFonts w:asciiTheme="minorHAnsi" w:hAnsiTheme="minorHAnsi" w:cstheme="minorHAnsi"/>
          <w:iCs/>
          <w:sz w:val="22"/>
          <w:lang w:val="lv-LV"/>
        </w:rPr>
        <w:t xml:space="preserve">Latvijas iedzīvotāju. Kā vienu no trim biežāk lietotajiem medijiem, Facebook nosauca 20% aptaujāto (2.vieta aiz </w:t>
      </w:r>
      <w:r>
        <w:rPr>
          <w:rFonts w:asciiTheme="minorHAnsi" w:hAnsiTheme="minorHAnsi" w:cstheme="minorHAnsi"/>
          <w:iCs/>
          <w:sz w:val="22"/>
          <w:lang w:val="lv-LV"/>
        </w:rPr>
        <w:t>Delfi</w:t>
      </w:r>
      <w:r w:rsidRPr="00DE1026">
        <w:rPr>
          <w:rFonts w:asciiTheme="minorHAnsi" w:hAnsiTheme="minorHAnsi" w:cstheme="minorHAnsi"/>
          <w:iCs/>
          <w:sz w:val="22"/>
          <w:lang w:val="lv-LV"/>
        </w:rPr>
        <w:t>; rezultāts nav mainījies salīdzinājumā ar 2021.g.).</w:t>
      </w:r>
      <w:r>
        <w:rPr>
          <w:rFonts w:asciiTheme="minorHAnsi" w:hAnsiTheme="minorHAnsi" w:cstheme="minorHAnsi"/>
          <w:iCs/>
          <w:sz w:val="22"/>
          <w:lang w:val="lv-LV"/>
        </w:rPr>
        <w:t xml:space="preserve"> Populārākie Facebook konti, lapas – Delfi, LSM, TVnet, LTV1.</w:t>
      </w:r>
    </w:p>
    <w:p w14:paraId="1C018BC2" w14:textId="77777777" w:rsidR="00D80206" w:rsidRPr="00DE1026"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sidRPr="00DE1026">
        <w:rPr>
          <w:rFonts w:asciiTheme="minorHAnsi" w:hAnsiTheme="minorHAnsi" w:cstheme="minorHAnsi"/>
          <w:iCs/>
          <w:sz w:val="22"/>
          <w:lang w:val="lv-LV"/>
        </w:rPr>
        <w:t>YouTube vispār izmanto 78% (+2% salīdzinājumā ar 2021.g.), vismaz reizi nedēļā – 64% (+2% salīdzinājumā ar 2021.g.), katru vai gandrīz katru dienu – 41% (-1% salīdzinājumā ar 2021.g.) aptaujāto Latvijas iedzīvotāju. Kā vienu no trim biežāk lietotajiem medijiem, YouTube nosauca 11% aptaujāto (4.vieta aiz Delfi, Facebook, LTV1; +2% salīdzinājumā ar 2021.g.).</w:t>
      </w:r>
      <w:r>
        <w:rPr>
          <w:rFonts w:asciiTheme="minorHAnsi" w:hAnsiTheme="minorHAnsi" w:cstheme="minorHAnsi"/>
          <w:iCs/>
          <w:sz w:val="22"/>
          <w:lang w:val="lv-LV"/>
        </w:rPr>
        <w:t xml:space="preserve"> Biežāk minētie YouTube kanāli – Feigin Live, LTV, Current Time, BBC.</w:t>
      </w:r>
    </w:p>
    <w:p w14:paraId="025B58F6" w14:textId="77777777" w:rsidR="00D80206"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Pr>
          <w:rFonts w:asciiTheme="minorHAnsi" w:hAnsiTheme="minorHAnsi" w:cstheme="minorHAnsi"/>
          <w:iCs/>
          <w:sz w:val="22"/>
          <w:lang w:val="lv-LV"/>
        </w:rPr>
        <w:t>Nākamo vietu populārāko sociālo mediju sarakstā ieņem Instagram, kuru vispār izmanto 40% (+1% salīdzinājumā ar 2021.g.), vismaz reizi nedēļā – 33% (+4% salīdzinājumā ar 2021.g.), katru vai gandrīz katru dienu – 24% (+4% salīdzinājumā ar 2021.g.) aptaujāto Latvijas iedzīvotāju.</w:t>
      </w:r>
    </w:p>
    <w:p w14:paraId="057093C9" w14:textId="77777777" w:rsidR="00D80206"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Pr>
          <w:rFonts w:asciiTheme="minorHAnsi" w:hAnsiTheme="minorHAnsi" w:cstheme="minorHAnsi"/>
          <w:iCs/>
          <w:sz w:val="22"/>
          <w:lang w:val="lv-LV"/>
        </w:rPr>
        <w:t xml:space="preserve">TikTok vispār izmanto 29% (+5% salīdzinājumā ar 2021.g.), vismaz reizi nedēļā – 22% (+7% salīdzinājumā ar 2021.g.), katru vai gandrīz katru dienu – 14% (+6% salīdzinājumā ar 2021.g.) aptaujāto Latvijas iedzīvotāju. </w:t>
      </w:r>
    </w:p>
    <w:p w14:paraId="4AE24543" w14:textId="77777777" w:rsidR="00D80206"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Pr>
          <w:rFonts w:asciiTheme="minorHAnsi" w:hAnsiTheme="minorHAnsi" w:cstheme="minorHAnsi"/>
          <w:iCs/>
          <w:sz w:val="22"/>
          <w:lang w:val="lv-LV"/>
        </w:rPr>
        <w:t>Telegram vispār izmanto 24%, vismaz reizi nedēļā – 17%, katru vai gandrīz katru dienu – 12% pētījuma dalībnieku. Populārākie Telegram kanāli – Nexta, Meduza.</w:t>
      </w:r>
    </w:p>
    <w:p w14:paraId="6587F17F" w14:textId="77777777" w:rsidR="00D80206" w:rsidRPr="00C1199A"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iCs/>
          <w:sz w:val="22"/>
          <w:lang w:val="lv-LV"/>
        </w:rPr>
        <w:t>Jāatzīmē pozitīvā tendence, ka pēdējā gada laikā visai būtiski palielinājusies arī Latvijas sabiedrisko mediju kontu lietotāju skaits sociālajos medijos.  Sabiedrisko mediju kontus vispār izmanto 39% (+10% salīdzinājumā ar 2021.g.), vismaz reizi nedēļā – 28% (+7% salīdzinājumā ar 2021.g.), katru vai gandrīz katru dienu – 19% (+4% salīdzinājumā ar 2021.g.) aptaujāto Latvijas iedzīvotāju.</w:t>
      </w:r>
    </w:p>
    <w:p w14:paraId="2B4881B6" w14:textId="77777777"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Jo īpaši populāri un nozīmīgi avoti aktuālās informācijas ieguvē sociālie mediji ir jauniešiem. Pētījuma mērķa grupā – respondentu vidū vecumā līdz 30 gadiem puse vai vairāk aptaujāto katru vai gandrīz dienu izmanto tādus sociālos tīklus kā Facebook , WhatsApp,  Instagram un YouTube.</w:t>
      </w:r>
    </w:p>
    <w:p w14:paraId="17A4DE2A" w14:textId="77777777"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 xml:space="preserve">Lielākā daļa (55%) aptaujāto Latvijas iedzīvotāju ir dzirdējuši par </w:t>
      </w:r>
      <w:r w:rsidRPr="00AF67E8">
        <w:rPr>
          <w:rFonts w:asciiTheme="minorHAnsi" w:hAnsiTheme="minorHAnsi" w:cstheme="minorHAnsi"/>
          <w:sz w:val="22"/>
          <w:lang w:val="lv-LV"/>
        </w:rPr>
        <w:t>sociālo mediju algoritmiem, kas, balstoties uz lietotāja uzvedības vēsturi, grupē un piedāvā to, kādas publikācijas redz lietotāji</w:t>
      </w:r>
      <w:r>
        <w:rPr>
          <w:rFonts w:asciiTheme="minorHAnsi" w:hAnsiTheme="minorHAnsi" w:cstheme="minorHAnsi"/>
          <w:sz w:val="22"/>
          <w:lang w:val="lv-LV"/>
        </w:rPr>
        <w:t xml:space="preserve">. Pētījuma rezultātu analīze liecina, ka par šiem </w:t>
      </w:r>
      <w:r w:rsidRPr="00AF67E8">
        <w:rPr>
          <w:rFonts w:asciiTheme="minorHAnsi" w:hAnsiTheme="minorHAnsi" w:cstheme="minorHAnsi"/>
          <w:sz w:val="22"/>
          <w:lang w:val="lv-LV"/>
        </w:rPr>
        <w:t>algoritmiem</w:t>
      </w:r>
      <w:r>
        <w:rPr>
          <w:rFonts w:asciiTheme="minorHAnsi" w:hAnsiTheme="minorHAnsi" w:cstheme="minorHAnsi"/>
          <w:sz w:val="22"/>
          <w:lang w:val="lv-LV"/>
        </w:rPr>
        <w:t xml:space="preserve"> biežāk dzirdējuši respondenti vecumā līdz 44 gadiem, ar augstāku izglītības un ienākumu līmeni. Interesanti atzīmēt, ka  latviešu vidū par šiem algoritmiem dzirdēts biežāk (62% gadījumu) nekā mazākumtautību auditorijā (43%).</w:t>
      </w:r>
    </w:p>
    <w:p w14:paraId="2AEBA9D5" w14:textId="77777777" w:rsidR="00D80206" w:rsidRDefault="00D80206" w:rsidP="00D80206">
      <w:pPr>
        <w:spacing w:after="160" w:line="259" w:lineRule="auto"/>
        <w:rPr>
          <w:rFonts w:asciiTheme="minorHAnsi" w:hAnsiTheme="minorHAnsi" w:cstheme="minorHAnsi"/>
          <w:sz w:val="22"/>
          <w:lang w:val="lv-LV"/>
        </w:rPr>
      </w:pPr>
      <w:r>
        <w:rPr>
          <w:rFonts w:asciiTheme="minorHAnsi" w:hAnsiTheme="minorHAnsi" w:cstheme="minorHAnsi"/>
          <w:sz w:val="22"/>
          <w:lang w:val="lv-LV"/>
        </w:rPr>
        <w:br w:type="page"/>
      </w:r>
    </w:p>
    <w:p w14:paraId="2DDF092D" w14:textId="1282868A"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 xml:space="preserve">Aptaujāto Latvijas iedzīvotāju domas par augstāk minētās algoritmu sistēmas noderīgumu dalījās- 36%  respondentu skatījumā tās ir noderīgas lietotājam, 34% pauda pretēju viedokli, savukārt 30% aptaujāto atturējās sniegt konkrētu atbildi šajā jautājumā. Salīdzinoši labvēlīgāka attieksme pret </w:t>
      </w:r>
      <w:r w:rsidRPr="00AF67E8">
        <w:rPr>
          <w:rFonts w:asciiTheme="minorHAnsi" w:hAnsiTheme="minorHAnsi" w:cstheme="minorHAnsi"/>
          <w:sz w:val="22"/>
          <w:lang w:val="lv-LV"/>
        </w:rPr>
        <w:t>sociālo mediju algoritmiem, kas grupē un piedāvā to, kādas publikācijas redz lietotāji</w:t>
      </w:r>
      <w:r>
        <w:rPr>
          <w:rFonts w:asciiTheme="minorHAnsi" w:hAnsiTheme="minorHAnsi" w:cstheme="minorHAnsi"/>
          <w:sz w:val="22"/>
          <w:lang w:val="lv-LV"/>
        </w:rPr>
        <w:t>, vērojama gados jaunāko respondentu vidū. Pētījuma mērķa grupā 16-30 gadi sociālo mediju algoritmus pozitīvi vērtēja katrs otrais (49%) respondents, kritisku nostāju pārstāvēja 31% aptaujāto.</w:t>
      </w:r>
    </w:p>
    <w:p w14:paraId="606FD10C" w14:textId="77777777"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Lielākā daļa aptaujāto Latvijas iedzīvotāju piekrita šādiem izteikumiem:</w:t>
      </w:r>
    </w:p>
    <w:p w14:paraId="3CB3A110" w14:textId="77777777" w:rsidR="00D80206" w:rsidRPr="004B3FA5" w:rsidRDefault="00D80206" w:rsidP="00D80206">
      <w:pPr>
        <w:numPr>
          <w:ilvl w:val="0"/>
          <w:numId w:val="7"/>
        </w:numPr>
        <w:tabs>
          <w:tab w:val="clear" w:pos="720"/>
        </w:tabs>
        <w:spacing w:before="100" w:line="288" w:lineRule="auto"/>
        <w:ind w:left="1134"/>
        <w:jc w:val="both"/>
        <w:rPr>
          <w:rFonts w:asciiTheme="minorHAnsi" w:hAnsiTheme="minorHAnsi" w:cstheme="minorHAnsi"/>
          <w:sz w:val="22"/>
          <w:lang w:val="lv-LV"/>
        </w:rPr>
      </w:pPr>
      <w:r w:rsidRPr="006F5318">
        <w:rPr>
          <w:rFonts w:asciiTheme="minorHAnsi" w:hAnsiTheme="minorHAnsi" w:cstheme="minorHAnsi"/>
          <w:i/>
          <w:iCs/>
          <w:sz w:val="22"/>
          <w:lang w:val="lv-LV"/>
        </w:rPr>
        <w:t>Manas izvēles sociālajos medijos lielā mērā nosaka to, kāda veida informācija man tiks piedāvāta turpmāk</w:t>
      </w:r>
      <w:r>
        <w:rPr>
          <w:rFonts w:asciiTheme="minorHAnsi" w:hAnsiTheme="minorHAnsi" w:cstheme="minorHAnsi"/>
          <w:sz w:val="22"/>
          <w:lang w:val="lv-LV"/>
        </w:rPr>
        <w:t xml:space="preserve"> (piekrita 57% respondentu);</w:t>
      </w:r>
    </w:p>
    <w:p w14:paraId="5236A546" w14:textId="77777777" w:rsidR="00D80206" w:rsidRPr="004B3FA5" w:rsidRDefault="00D80206" w:rsidP="00D80206">
      <w:pPr>
        <w:numPr>
          <w:ilvl w:val="0"/>
          <w:numId w:val="7"/>
        </w:numPr>
        <w:tabs>
          <w:tab w:val="clear" w:pos="720"/>
        </w:tabs>
        <w:spacing w:before="100" w:line="288" w:lineRule="auto"/>
        <w:ind w:left="1134"/>
        <w:jc w:val="both"/>
        <w:rPr>
          <w:rFonts w:asciiTheme="minorHAnsi" w:hAnsiTheme="minorHAnsi" w:cstheme="minorHAnsi"/>
          <w:sz w:val="22"/>
          <w:lang w:val="lv-LV"/>
        </w:rPr>
      </w:pPr>
      <w:r w:rsidRPr="006F5318">
        <w:rPr>
          <w:rFonts w:asciiTheme="minorHAnsi" w:hAnsiTheme="minorHAnsi" w:cstheme="minorHAnsi"/>
          <w:i/>
          <w:iCs/>
          <w:sz w:val="22"/>
          <w:lang w:val="lv-LV"/>
        </w:rPr>
        <w:t>Sociālo mediju algoritmi tiek izmantoti, lai virzītu sabiedrisko domu vēlamā virzienā</w:t>
      </w:r>
      <w:r>
        <w:rPr>
          <w:rFonts w:asciiTheme="minorHAnsi" w:hAnsiTheme="minorHAnsi" w:cstheme="minorHAnsi"/>
          <w:sz w:val="22"/>
          <w:lang w:val="lv-LV"/>
        </w:rPr>
        <w:t xml:space="preserve"> (piekrita 56% respondentu);</w:t>
      </w:r>
    </w:p>
    <w:p w14:paraId="156F4CB1" w14:textId="77777777" w:rsidR="00D80206" w:rsidRDefault="00D80206" w:rsidP="00D80206">
      <w:pPr>
        <w:numPr>
          <w:ilvl w:val="0"/>
          <w:numId w:val="7"/>
        </w:numPr>
        <w:spacing w:before="100" w:line="288" w:lineRule="auto"/>
        <w:ind w:left="1134"/>
        <w:jc w:val="both"/>
        <w:rPr>
          <w:rFonts w:asciiTheme="minorHAnsi" w:hAnsiTheme="minorHAnsi" w:cstheme="minorHAnsi"/>
          <w:iCs/>
          <w:sz w:val="22"/>
          <w:lang w:val="lv-LV"/>
        </w:rPr>
      </w:pPr>
      <w:r w:rsidRPr="006F5318">
        <w:rPr>
          <w:rFonts w:asciiTheme="minorHAnsi" w:hAnsiTheme="minorHAnsi" w:cstheme="minorHAnsi"/>
          <w:i/>
          <w:iCs/>
          <w:sz w:val="22"/>
          <w:lang w:val="lv-LV"/>
        </w:rPr>
        <w:t>Sociālie mediji bieži piedāvā man publikācijas, kas neatbilst manām interesēm vai pasaules uzskatam</w:t>
      </w:r>
      <w:r>
        <w:rPr>
          <w:rFonts w:asciiTheme="minorHAnsi" w:hAnsiTheme="minorHAnsi" w:cstheme="minorHAnsi"/>
          <w:iCs/>
          <w:sz w:val="22"/>
          <w:lang w:val="lv-LV"/>
        </w:rPr>
        <w:t xml:space="preserve"> </w:t>
      </w:r>
      <w:r>
        <w:rPr>
          <w:rFonts w:asciiTheme="minorHAnsi" w:hAnsiTheme="minorHAnsi" w:cstheme="minorHAnsi"/>
          <w:sz w:val="22"/>
          <w:lang w:val="lv-LV"/>
        </w:rPr>
        <w:t>(piekrita 55% respondentu).</w:t>
      </w:r>
    </w:p>
    <w:p w14:paraId="69DDE91B" w14:textId="77777777"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Aptaujāto iedzīvotāju viedokļi dalījās vērtējot šādu izteikumu:</w:t>
      </w:r>
    </w:p>
    <w:p w14:paraId="0144A39A" w14:textId="77777777" w:rsidR="00D80206" w:rsidRPr="004B3FA5" w:rsidRDefault="00D80206" w:rsidP="00D80206">
      <w:pPr>
        <w:numPr>
          <w:ilvl w:val="0"/>
          <w:numId w:val="7"/>
        </w:numPr>
        <w:tabs>
          <w:tab w:val="clear" w:pos="720"/>
        </w:tabs>
        <w:spacing w:before="100" w:line="288" w:lineRule="auto"/>
        <w:ind w:left="1134"/>
        <w:jc w:val="both"/>
        <w:rPr>
          <w:rFonts w:asciiTheme="minorHAnsi" w:hAnsiTheme="minorHAnsi" w:cstheme="minorHAnsi"/>
          <w:sz w:val="22"/>
          <w:lang w:val="lv-LV"/>
        </w:rPr>
      </w:pPr>
      <w:r w:rsidRPr="006F5318">
        <w:rPr>
          <w:rFonts w:asciiTheme="minorHAnsi" w:hAnsiTheme="minorHAnsi" w:cstheme="minorHAnsi"/>
          <w:i/>
          <w:iCs/>
          <w:sz w:val="22"/>
          <w:lang w:val="lv-LV"/>
        </w:rPr>
        <w:t xml:space="preserve">Sociālie mediji piedāvā man vienveidīgu informāciju </w:t>
      </w:r>
      <w:r>
        <w:rPr>
          <w:rFonts w:asciiTheme="minorHAnsi" w:hAnsiTheme="minorHAnsi" w:cstheme="minorHAnsi"/>
          <w:sz w:val="22"/>
          <w:lang w:val="lv-LV"/>
        </w:rPr>
        <w:t>(piekrita 40%; nepiekrita 44% respondentu).</w:t>
      </w:r>
    </w:p>
    <w:p w14:paraId="414508E9" w14:textId="77777777"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Vairākums pētījuma dalībnieku noraidīja šādus apgalvojumus:</w:t>
      </w:r>
    </w:p>
    <w:p w14:paraId="1073B4CE" w14:textId="77777777" w:rsidR="00D80206" w:rsidRPr="004B3FA5" w:rsidRDefault="00D80206" w:rsidP="00D80206">
      <w:pPr>
        <w:numPr>
          <w:ilvl w:val="0"/>
          <w:numId w:val="7"/>
        </w:numPr>
        <w:tabs>
          <w:tab w:val="clear" w:pos="720"/>
        </w:tabs>
        <w:spacing w:before="100" w:line="288" w:lineRule="auto"/>
        <w:ind w:left="1134"/>
        <w:jc w:val="both"/>
        <w:rPr>
          <w:rFonts w:asciiTheme="minorHAnsi" w:hAnsiTheme="minorHAnsi" w:cstheme="minorHAnsi"/>
          <w:sz w:val="22"/>
          <w:lang w:val="lv-LV"/>
        </w:rPr>
      </w:pPr>
      <w:r w:rsidRPr="006F5318">
        <w:rPr>
          <w:rFonts w:asciiTheme="minorHAnsi" w:hAnsiTheme="minorHAnsi" w:cstheme="minorHAnsi"/>
          <w:i/>
          <w:iCs/>
          <w:sz w:val="22"/>
          <w:lang w:val="lv-LV"/>
        </w:rPr>
        <w:t xml:space="preserve">Mēdzu internetā dalīties ar informāciju (šērot, retvītot u.c.), pirms tam nepārbaudot, vai tajā viss ir patiesi </w:t>
      </w:r>
      <w:r>
        <w:rPr>
          <w:rFonts w:asciiTheme="minorHAnsi" w:hAnsiTheme="minorHAnsi" w:cstheme="minorHAnsi"/>
          <w:sz w:val="22"/>
          <w:lang w:val="lv-LV"/>
        </w:rPr>
        <w:t>(nepiekrita 72% respondentu);</w:t>
      </w:r>
    </w:p>
    <w:p w14:paraId="41EBFFD4" w14:textId="77777777" w:rsidR="00D80206" w:rsidRPr="004B3FA5" w:rsidRDefault="00D80206" w:rsidP="00D80206">
      <w:pPr>
        <w:numPr>
          <w:ilvl w:val="0"/>
          <w:numId w:val="7"/>
        </w:numPr>
        <w:tabs>
          <w:tab w:val="clear" w:pos="720"/>
        </w:tabs>
        <w:spacing w:before="100" w:line="288" w:lineRule="auto"/>
        <w:ind w:left="1134"/>
        <w:jc w:val="both"/>
        <w:rPr>
          <w:rFonts w:asciiTheme="minorHAnsi" w:hAnsiTheme="minorHAnsi" w:cstheme="minorHAnsi"/>
          <w:sz w:val="22"/>
          <w:lang w:val="lv-LV"/>
        </w:rPr>
      </w:pPr>
      <w:r w:rsidRPr="006F5318">
        <w:rPr>
          <w:rFonts w:asciiTheme="minorHAnsi" w:hAnsiTheme="minorHAnsi" w:cstheme="minorHAnsi"/>
          <w:i/>
          <w:iCs/>
          <w:sz w:val="22"/>
          <w:lang w:val="lv-LV"/>
        </w:rPr>
        <w:t xml:space="preserve">Es ticu informācijai, ko var atrast sociālajos medijos – Facebook, Twitter, TikTok, Instagram u.c. </w:t>
      </w:r>
      <w:r>
        <w:rPr>
          <w:rFonts w:asciiTheme="minorHAnsi" w:hAnsiTheme="minorHAnsi" w:cstheme="minorHAnsi"/>
          <w:sz w:val="22"/>
          <w:lang w:val="lv-LV"/>
        </w:rPr>
        <w:t>(nepiekrita 53% respondentu).</w:t>
      </w:r>
    </w:p>
    <w:p w14:paraId="15C23C50" w14:textId="77777777" w:rsidR="00D80206" w:rsidRDefault="00D80206" w:rsidP="00D80206">
      <w:pPr>
        <w:spacing w:line="288" w:lineRule="auto"/>
        <w:rPr>
          <w:rFonts w:asciiTheme="minorHAnsi" w:hAnsiTheme="minorHAnsi" w:cstheme="minorHAnsi"/>
          <w:b/>
          <w:bCs/>
          <w:color w:val="1F4E79" w:themeColor="accent5" w:themeShade="80"/>
          <w:lang w:val="lv-LV"/>
        </w:rPr>
      </w:pPr>
    </w:p>
    <w:p w14:paraId="579089CD" w14:textId="77777777" w:rsidR="00D80206" w:rsidRDefault="00D80206" w:rsidP="00D80206">
      <w:pPr>
        <w:spacing w:line="288" w:lineRule="auto"/>
        <w:rPr>
          <w:rFonts w:asciiTheme="minorHAnsi" w:hAnsiTheme="minorHAnsi" w:cstheme="minorHAnsi"/>
          <w:b/>
          <w:bCs/>
          <w:color w:val="1F4E79" w:themeColor="accent5" w:themeShade="80"/>
          <w:lang w:val="lv-LV"/>
        </w:rPr>
      </w:pPr>
    </w:p>
    <w:p w14:paraId="5F0354EA" w14:textId="77777777" w:rsidR="00D80206" w:rsidRDefault="00D80206" w:rsidP="00D80206">
      <w:pPr>
        <w:spacing w:line="288" w:lineRule="auto"/>
        <w:rPr>
          <w:rFonts w:asciiTheme="minorHAnsi" w:hAnsiTheme="minorHAnsi" w:cstheme="minorHAnsi"/>
          <w:b/>
          <w:bCs/>
          <w:color w:val="1F4E79" w:themeColor="accent5" w:themeShade="80"/>
          <w:lang w:val="lv-LV"/>
        </w:rPr>
      </w:pPr>
      <w:r w:rsidRPr="00BF2BC2">
        <w:rPr>
          <w:rFonts w:asciiTheme="minorHAnsi" w:hAnsiTheme="minorHAnsi" w:cstheme="minorHAnsi"/>
          <w:b/>
          <w:bCs/>
          <w:color w:val="1F4E79" w:themeColor="accent5" w:themeShade="80"/>
          <w:lang w:val="lv-LV"/>
        </w:rPr>
        <w:t>5.</w:t>
      </w:r>
      <w:r>
        <w:rPr>
          <w:rFonts w:asciiTheme="minorHAnsi" w:hAnsiTheme="minorHAnsi" w:cstheme="minorHAnsi"/>
          <w:b/>
          <w:bCs/>
          <w:color w:val="1F4E79" w:themeColor="accent5" w:themeShade="80"/>
          <w:lang w:val="lv-LV"/>
        </w:rPr>
        <w:t xml:space="preserve"> </w:t>
      </w:r>
      <w:r w:rsidRPr="00BF2BC2">
        <w:rPr>
          <w:rFonts w:asciiTheme="minorHAnsi" w:hAnsiTheme="minorHAnsi" w:cstheme="minorHAnsi"/>
          <w:b/>
          <w:bCs/>
          <w:color w:val="1F4E79" w:themeColor="accent5" w:themeShade="80"/>
          <w:lang w:val="lv-LV"/>
        </w:rPr>
        <w:t>Mediju krievu valodā veidu izvēle un lietošana</w:t>
      </w:r>
    </w:p>
    <w:p w14:paraId="1DDD6DE0" w14:textId="77777777" w:rsidR="00D80206" w:rsidRPr="004F77CC" w:rsidRDefault="00D80206" w:rsidP="00D80206">
      <w:pPr>
        <w:rPr>
          <w:rFonts w:asciiTheme="minorHAnsi" w:hAnsiTheme="minorHAnsi" w:cstheme="minorHAnsi"/>
          <w:b/>
          <w:bCs/>
          <w:color w:val="1F3864" w:themeColor="accent1" w:themeShade="80"/>
          <w:lang w:val="lv-LV"/>
        </w:rPr>
      </w:pPr>
      <w:r w:rsidRPr="004F77CC">
        <w:rPr>
          <w:rFonts w:asciiTheme="minorHAnsi" w:hAnsiTheme="minorHAnsi" w:cstheme="minorHAnsi"/>
          <w:b/>
          <w:bCs/>
          <w:color w:val="1F3864" w:themeColor="accent1" w:themeShade="80"/>
          <w:lang w:val="lv-LV"/>
        </w:rPr>
        <w:t>5.1. Interese par vietējiem medijiem krievu valodā</w:t>
      </w:r>
    </w:p>
    <w:p w14:paraId="52CCEE2F" w14:textId="77777777" w:rsidR="00D80206" w:rsidRDefault="00D80206" w:rsidP="00D80206">
      <w:pPr>
        <w:numPr>
          <w:ilvl w:val="0"/>
          <w:numId w:val="8"/>
        </w:numPr>
        <w:spacing w:before="120" w:line="288" w:lineRule="auto"/>
        <w:ind w:left="714" w:hanging="357"/>
        <w:jc w:val="both"/>
        <w:rPr>
          <w:rFonts w:asciiTheme="minorHAnsi" w:hAnsiTheme="minorHAnsi" w:cstheme="minorHAnsi"/>
          <w:sz w:val="22"/>
          <w:lang w:val="lv-LV"/>
        </w:rPr>
      </w:pPr>
      <w:r w:rsidRPr="004F77CC">
        <w:rPr>
          <w:rFonts w:asciiTheme="minorHAnsi" w:hAnsiTheme="minorHAnsi" w:cstheme="minorHAnsi"/>
          <w:sz w:val="22"/>
          <w:lang w:val="lv-LV"/>
        </w:rPr>
        <w:t>Interes</w:t>
      </w:r>
      <w:r>
        <w:rPr>
          <w:rFonts w:asciiTheme="minorHAnsi" w:hAnsiTheme="minorHAnsi" w:cstheme="minorHAnsi"/>
          <w:sz w:val="22"/>
          <w:lang w:val="lv-LV"/>
        </w:rPr>
        <w:t>i</w:t>
      </w:r>
      <w:r w:rsidRPr="004F77CC">
        <w:rPr>
          <w:rFonts w:asciiTheme="minorHAnsi" w:hAnsiTheme="minorHAnsi" w:cstheme="minorHAnsi"/>
          <w:sz w:val="22"/>
          <w:lang w:val="lv-LV"/>
        </w:rPr>
        <w:t xml:space="preserve"> par vietējiem medijiem krievu valodā</w:t>
      </w:r>
      <w:r>
        <w:rPr>
          <w:rFonts w:asciiTheme="minorHAnsi" w:hAnsiTheme="minorHAnsi" w:cstheme="minorHAnsi"/>
          <w:sz w:val="22"/>
          <w:lang w:val="lv-LV"/>
        </w:rPr>
        <w:t xml:space="preserve"> pauda gandrīz puse (42%) aptaujāto Latvijas iedzīvotāju. Cittautiešu vidū interesi lietot vietējos medijus krievu valodā pauda trīs ceturtdaļas (76%) aptaujāto, līdzīgi rezultāti vērojami visās lielāko mazākumtautību (krievi, baltkrievi, ukraiņi, poļi) grupās.</w:t>
      </w:r>
    </w:p>
    <w:p w14:paraId="1ADA69AD" w14:textId="77777777" w:rsidR="00D80206" w:rsidRPr="000D1A3B" w:rsidRDefault="00D80206" w:rsidP="00D80206">
      <w:pPr>
        <w:numPr>
          <w:ilvl w:val="0"/>
          <w:numId w:val="8"/>
        </w:numPr>
        <w:spacing w:before="120" w:line="288" w:lineRule="auto"/>
        <w:ind w:left="714" w:hanging="357"/>
        <w:jc w:val="both"/>
        <w:rPr>
          <w:rFonts w:asciiTheme="minorHAnsi" w:hAnsiTheme="minorHAnsi" w:cstheme="minorHAnsi"/>
          <w:sz w:val="22"/>
          <w:lang w:val="lv-LV"/>
        </w:rPr>
      </w:pPr>
      <w:r w:rsidRPr="000D1A3B">
        <w:rPr>
          <w:rFonts w:asciiTheme="minorHAnsi" w:hAnsiTheme="minorHAnsi" w:cstheme="minorHAnsi"/>
          <w:sz w:val="22"/>
          <w:lang w:val="lv-LV"/>
        </w:rPr>
        <w:t xml:space="preserve">Vietējos preses izdevumus krievu valodā lasa 12% aptaujāto Latvijas iedzīvotāju, mazākumtautību grupā vietējās krievu preses lasītāju skaits sasniedz 25%. </w:t>
      </w:r>
    </w:p>
    <w:p w14:paraId="4814DB34" w14:textId="77777777" w:rsidR="00D80206" w:rsidRPr="002661C7" w:rsidRDefault="00D80206" w:rsidP="00D80206">
      <w:pPr>
        <w:numPr>
          <w:ilvl w:val="0"/>
          <w:numId w:val="8"/>
        </w:numPr>
        <w:spacing w:before="120" w:line="288" w:lineRule="auto"/>
        <w:jc w:val="both"/>
        <w:rPr>
          <w:rFonts w:asciiTheme="minorHAnsi" w:hAnsiTheme="minorHAnsi" w:cstheme="minorHAnsi"/>
          <w:sz w:val="22"/>
          <w:lang w:val="lv-LV"/>
        </w:rPr>
      </w:pPr>
      <w:r>
        <w:rPr>
          <w:rFonts w:asciiTheme="minorHAnsi" w:hAnsiTheme="minorHAnsi" w:cstheme="minorHAnsi"/>
          <w:sz w:val="22"/>
          <w:lang w:val="lv-LV"/>
        </w:rPr>
        <w:t>Pārliecinošs Latvijas krievu preses tirgus līderis ir MK Latvija, kuru lasa vairāk nekā divas trešdaļas (69%) aptaujāto preses izdevumu krievu valodā lietotāju. Nozīmīgs lietotāju skaits vērojams arī izdevumiem Vesti (lasa 25% krievu preses lietotāju) un Segodnja (20%).</w:t>
      </w:r>
    </w:p>
    <w:p w14:paraId="632A2D0F" w14:textId="77777777" w:rsidR="00D80206" w:rsidRDefault="00D80206" w:rsidP="00D80206">
      <w:pPr>
        <w:pStyle w:val="Heading2"/>
        <w:spacing w:line="288" w:lineRule="auto"/>
        <w:jc w:val="left"/>
        <w:rPr>
          <w:rFonts w:asciiTheme="minorHAnsi" w:hAnsiTheme="minorHAnsi" w:cstheme="minorHAnsi"/>
          <w:bCs/>
          <w:sz w:val="24"/>
        </w:rPr>
      </w:pPr>
    </w:p>
    <w:p w14:paraId="640F8A1D" w14:textId="77777777" w:rsidR="00D80206" w:rsidRDefault="00D80206" w:rsidP="00D80206">
      <w:pPr>
        <w:spacing w:after="160" w:line="259" w:lineRule="auto"/>
        <w:rPr>
          <w:rFonts w:asciiTheme="minorHAnsi" w:hAnsiTheme="minorHAnsi" w:cstheme="minorHAnsi"/>
          <w:b/>
          <w:bCs/>
          <w:color w:val="1F3864" w:themeColor="accent1" w:themeShade="80"/>
          <w:lang w:val="lv-LV"/>
        </w:rPr>
      </w:pPr>
      <w:r w:rsidRPr="006E4B83">
        <w:rPr>
          <w:rFonts w:asciiTheme="minorHAnsi" w:hAnsiTheme="minorHAnsi" w:cstheme="minorHAnsi"/>
          <w:bCs/>
          <w:lang w:val="lv-LV"/>
        </w:rPr>
        <w:br w:type="page"/>
      </w:r>
    </w:p>
    <w:p w14:paraId="4332696E" w14:textId="77777777" w:rsidR="00D80206" w:rsidRPr="00FD4551" w:rsidRDefault="00D80206" w:rsidP="00D80206">
      <w:pPr>
        <w:pStyle w:val="Heading2"/>
        <w:spacing w:line="288" w:lineRule="auto"/>
        <w:jc w:val="left"/>
        <w:rPr>
          <w:rFonts w:asciiTheme="minorHAnsi" w:hAnsiTheme="minorHAnsi" w:cstheme="minorHAnsi"/>
          <w:b w:val="0"/>
          <w:bCs/>
          <w:sz w:val="24"/>
        </w:rPr>
      </w:pPr>
      <w:r>
        <w:rPr>
          <w:rFonts w:asciiTheme="minorHAnsi" w:hAnsiTheme="minorHAnsi" w:cstheme="minorHAnsi"/>
          <w:bCs/>
          <w:sz w:val="24"/>
        </w:rPr>
        <w:t>5.2</w:t>
      </w:r>
      <w:r w:rsidRPr="00FD4551">
        <w:rPr>
          <w:rFonts w:asciiTheme="minorHAnsi" w:hAnsiTheme="minorHAnsi" w:cstheme="minorHAnsi"/>
          <w:bCs/>
          <w:sz w:val="24"/>
        </w:rPr>
        <w:t xml:space="preserve">. </w:t>
      </w:r>
      <w:r w:rsidRPr="0011111C">
        <w:rPr>
          <w:rFonts w:asciiTheme="minorHAnsi" w:hAnsiTheme="minorHAnsi" w:cstheme="minorHAnsi"/>
          <w:bCs/>
          <w:sz w:val="24"/>
        </w:rPr>
        <w:t>Interese par bloķētajiem Krievijas Federācijas masu medijiem</w:t>
      </w:r>
    </w:p>
    <w:p w14:paraId="00037436" w14:textId="77777777"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 xml:space="preserve">Saskaņā ar pētījuma rezultātiem, </w:t>
      </w:r>
      <w:r w:rsidRPr="006301F7">
        <w:rPr>
          <w:rFonts w:asciiTheme="minorHAnsi" w:hAnsiTheme="minorHAnsi" w:cstheme="minorHAnsi"/>
          <w:sz w:val="22"/>
          <w:lang w:val="lv-LV"/>
        </w:rPr>
        <w:t>Krievijas valsts atbalstīt</w:t>
      </w:r>
      <w:r>
        <w:rPr>
          <w:rFonts w:asciiTheme="minorHAnsi" w:hAnsiTheme="minorHAnsi" w:cstheme="minorHAnsi"/>
          <w:sz w:val="22"/>
          <w:lang w:val="lv-LV"/>
        </w:rPr>
        <w:t>u</w:t>
      </w:r>
      <w:r w:rsidRPr="006301F7">
        <w:rPr>
          <w:rFonts w:asciiTheme="minorHAnsi" w:hAnsiTheme="minorHAnsi" w:cstheme="minorHAnsi"/>
          <w:sz w:val="22"/>
          <w:lang w:val="lv-LV"/>
        </w:rPr>
        <w:t>s masu medijus (gan TV, gan interneta vietnes) pirms to bloķēšanas Latvijā</w:t>
      </w:r>
      <w:r>
        <w:rPr>
          <w:rFonts w:asciiTheme="minorHAnsi" w:hAnsiTheme="minorHAnsi" w:cstheme="minorHAnsi"/>
          <w:sz w:val="22"/>
          <w:lang w:val="lv-LV"/>
        </w:rPr>
        <w:t xml:space="preserve"> lietoja gandrīz puse (44%) aptaujāto Latvijas iedzīvotāji. </w:t>
      </w:r>
    </w:p>
    <w:p w14:paraId="1F8DE787" w14:textId="77777777" w:rsidR="00D80206" w:rsidRDefault="00D80206" w:rsidP="00D80206">
      <w:pPr>
        <w:numPr>
          <w:ilvl w:val="0"/>
          <w:numId w:val="8"/>
        </w:numPr>
        <w:spacing w:before="120" w:line="288" w:lineRule="auto"/>
        <w:jc w:val="both"/>
        <w:rPr>
          <w:rFonts w:asciiTheme="minorHAnsi" w:hAnsiTheme="minorHAnsi" w:cstheme="minorHAnsi"/>
          <w:sz w:val="22"/>
          <w:lang w:val="lv-LV"/>
        </w:rPr>
      </w:pPr>
      <w:r w:rsidRPr="002661C7">
        <w:rPr>
          <w:rFonts w:asciiTheme="minorHAnsi" w:hAnsiTheme="minorHAnsi" w:cstheme="minorHAnsi"/>
          <w:sz w:val="22"/>
          <w:lang w:val="lv-LV"/>
        </w:rPr>
        <w:t>Likumsakarīgi, ka lielāk</w:t>
      </w:r>
      <w:r>
        <w:rPr>
          <w:rFonts w:asciiTheme="minorHAnsi" w:hAnsiTheme="minorHAnsi" w:cstheme="minorHAnsi"/>
          <w:sz w:val="22"/>
          <w:lang w:val="lv-LV"/>
        </w:rPr>
        <w:t>ā</w:t>
      </w:r>
      <w:r w:rsidRPr="002661C7">
        <w:rPr>
          <w:rFonts w:asciiTheme="minorHAnsi" w:hAnsiTheme="minorHAnsi" w:cstheme="minorHAnsi"/>
          <w:sz w:val="22"/>
          <w:lang w:val="lv-LV"/>
        </w:rPr>
        <w:t xml:space="preserve"> </w:t>
      </w:r>
      <w:r w:rsidRPr="009D035E">
        <w:rPr>
          <w:rFonts w:asciiTheme="minorHAnsi" w:hAnsiTheme="minorHAnsi" w:cstheme="minorHAnsi"/>
          <w:sz w:val="22"/>
          <w:lang w:val="lv-LV"/>
        </w:rPr>
        <w:t xml:space="preserve">Krievijas Federācijas </w:t>
      </w:r>
      <w:r>
        <w:rPr>
          <w:rFonts w:asciiTheme="minorHAnsi" w:hAnsiTheme="minorHAnsi" w:cstheme="minorHAnsi"/>
          <w:sz w:val="22"/>
          <w:lang w:val="lv-LV"/>
        </w:rPr>
        <w:t>mediju lietotāju</w:t>
      </w:r>
      <w:r w:rsidRPr="002661C7">
        <w:rPr>
          <w:rFonts w:asciiTheme="minorHAnsi" w:hAnsiTheme="minorHAnsi" w:cstheme="minorHAnsi"/>
          <w:sz w:val="22"/>
          <w:lang w:val="lv-LV"/>
        </w:rPr>
        <w:t xml:space="preserve"> auditorija </w:t>
      </w:r>
      <w:r>
        <w:rPr>
          <w:rFonts w:asciiTheme="minorHAnsi" w:hAnsiTheme="minorHAnsi" w:cstheme="minorHAnsi"/>
          <w:sz w:val="22"/>
          <w:lang w:val="lv-LV"/>
        </w:rPr>
        <w:t>bija</w:t>
      </w:r>
      <w:r w:rsidRPr="002661C7">
        <w:rPr>
          <w:rFonts w:asciiTheme="minorHAnsi" w:hAnsiTheme="minorHAnsi" w:cstheme="minorHAnsi"/>
          <w:sz w:val="22"/>
          <w:lang w:val="lv-LV"/>
        </w:rPr>
        <w:t xml:space="preserve"> cittautiešu vidū</w:t>
      </w:r>
      <w:r>
        <w:rPr>
          <w:rFonts w:asciiTheme="minorHAnsi" w:hAnsiTheme="minorHAnsi" w:cstheme="minorHAnsi"/>
          <w:sz w:val="22"/>
          <w:lang w:val="lv-LV"/>
        </w:rPr>
        <w:t>, kur tas sasniedz gandrīz trīs ceturtdaļas 71</w:t>
      </w:r>
      <w:r w:rsidRPr="002661C7">
        <w:rPr>
          <w:rFonts w:asciiTheme="minorHAnsi" w:hAnsiTheme="minorHAnsi" w:cstheme="minorHAnsi"/>
          <w:sz w:val="22"/>
          <w:lang w:val="lv-LV"/>
        </w:rPr>
        <w:t>%</w:t>
      </w:r>
      <w:r>
        <w:rPr>
          <w:rFonts w:asciiTheme="minorHAnsi" w:hAnsiTheme="minorHAnsi" w:cstheme="minorHAnsi"/>
          <w:sz w:val="22"/>
          <w:lang w:val="lv-LV"/>
        </w:rPr>
        <w:t>)</w:t>
      </w:r>
      <w:r w:rsidRPr="002661C7">
        <w:rPr>
          <w:rFonts w:asciiTheme="minorHAnsi" w:hAnsiTheme="minorHAnsi" w:cstheme="minorHAnsi"/>
          <w:sz w:val="22"/>
          <w:lang w:val="lv-LV"/>
        </w:rPr>
        <w:t xml:space="preserve">. Arī </w:t>
      </w:r>
      <w:r>
        <w:rPr>
          <w:rFonts w:asciiTheme="minorHAnsi" w:hAnsiTheme="minorHAnsi" w:cstheme="minorHAnsi"/>
          <w:sz w:val="22"/>
          <w:lang w:val="lv-LV"/>
        </w:rPr>
        <w:t>katrs trešais</w:t>
      </w:r>
      <w:r w:rsidRPr="002661C7">
        <w:rPr>
          <w:rFonts w:asciiTheme="minorHAnsi" w:hAnsiTheme="minorHAnsi" w:cstheme="minorHAnsi"/>
          <w:sz w:val="22"/>
          <w:lang w:val="lv-LV"/>
        </w:rPr>
        <w:t xml:space="preserve"> (</w:t>
      </w:r>
      <w:r>
        <w:rPr>
          <w:rFonts w:asciiTheme="minorHAnsi" w:hAnsiTheme="minorHAnsi" w:cstheme="minorHAnsi"/>
          <w:sz w:val="22"/>
          <w:lang w:val="lv-LV"/>
        </w:rPr>
        <w:t>32</w:t>
      </w:r>
      <w:r w:rsidRPr="002661C7">
        <w:rPr>
          <w:rFonts w:asciiTheme="minorHAnsi" w:hAnsiTheme="minorHAnsi" w:cstheme="minorHAnsi"/>
          <w:sz w:val="22"/>
          <w:lang w:val="lv-LV"/>
        </w:rPr>
        <w:t xml:space="preserve">%) </w:t>
      </w:r>
      <w:r>
        <w:rPr>
          <w:rFonts w:asciiTheme="minorHAnsi" w:hAnsiTheme="minorHAnsi" w:cstheme="minorHAnsi"/>
          <w:sz w:val="22"/>
          <w:lang w:val="lv-LV"/>
        </w:rPr>
        <w:t>latvietis</w:t>
      </w:r>
      <w:r w:rsidRPr="002661C7">
        <w:rPr>
          <w:rFonts w:asciiTheme="minorHAnsi" w:hAnsiTheme="minorHAnsi" w:cstheme="minorHAnsi"/>
          <w:sz w:val="22"/>
          <w:lang w:val="lv-LV"/>
        </w:rPr>
        <w:t xml:space="preserve"> </w:t>
      </w:r>
      <w:r>
        <w:rPr>
          <w:rFonts w:asciiTheme="minorHAnsi" w:hAnsiTheme="minorHAnsi" w:cstheme="minorHAnsi"/>
          <w:sz w:val="22"/>
          <w:lang w:val="lv-LV"/>
        </w:rPr>
        <w:t xml:space="preserve">atzina, ka skatījās </w:t>
      </w:r>
      <w:r w:rsidRPr="002661C7">
        <w:rPr>
          <w:rFonts w:asciiTheme="minorHAnsi" w:hAnsiTheme="minorHAnsi" w:cstheme="minorHAnsi"/>
          <w:sz w:val="22"/>
          <w:lang w:val="lv-LV"/>
        </w:rPr>
        <w:t xml:space="preserve">  </w:t>
      </w:r>
      <w:r w:rsidRPr="006301F7">
        <w:rPr>
          <w:rFonts w:asciiTheme="minorHAnsi" w:hAnsiTheme="minorHAnsi" w:cstheme="minorHAnsi"/>
          <w:sz w:val="22"/>
          <w:lang w:val="lv-LV"/>
        </w:rPr>
        <w:t>Krievijas valsts atbalstīt</w:t>
      </w:r>
      <w:r>
        <w:rPr>
          <w:rFonts w:asciiTheme="minorHAnsi" w:hAnsiTheme="minorHAnsi" w:cstheme="minorHAnsi"/>
          <w:sz w:val="22"/>
          <w:lang w:val="lv-LV"/>
        </w:rPr>
        <w:t>u</w:t>
      </w:r>
      <w:r w:rsidRPr="006301F7">
        <w:rPr>
          <w:rFonts w:asciiTheme="minorHAnsi" w:hAnsiTheme="minorHAnsi" w:cstheme="minorHAnsi"/>
          <w:sz w:val="22"/>
          <w:lang w:val="lv-LV"/>
        </w:rPr>
        <w:t>s masu medijus pirms to bloķēšanas Latvijā</w:t>
      </w:r>
      <w:r>
        <w:rPr>
          <w:rFonts w:asciiTheme="minorHAnsi" w:hAnsiTheme="minorHAnsi" w:cstheme="minorHAnsi"/>
          <w:sz w:val="22"/>
          <w:lang w:val="lv-LV"/>
        </w:rPr>
        <w:t xml:space="preserve">. Dažādās sociāli demogrāfiskajās grupās iegūtie rezultāti atklāj tendenci – jo gados vecāki ir aptaujātie, jo lielāks ir iedzīvotāju skaits, kuri skatījās </w:t>
      </w:r>
      <w:r w:rsidRPr="002661C7">
        <w:rPr>
          <w:rFonts w:asciiTheme="minorHAnsi" w:hAnsiTheme="minorHAnsi" w:cstheme="minorHAnsi"/>
          <w:sz w:val="22"/>
          <w:lang w:val="lv-LV"/>
        </w:rPr>
        <w:t xml:space="preserve">  </w:t>
      </w:r>
      <w:r w:rsidRPr="006301F7">
        <w:rPr>
          <w:rFonts w:asciiTheme="minorHAnsi" w:hAnsiTheme="minorHAnsi" w:cstheme="minorHAnsi"/>
          <w:sz w:val="22"/>
          <w:lang w:val="lv-LV"/>
        </w:rPr>
        <w:t>Krievijas valsts atbalstīt</w:t>
      </w:r>
      <w:r>
        <w:rPr>
          <w:rFonts w:asciiTheme="minorHAnsi" w:hAnsiTheme="minorHAnsi" w:cstheme="minorHAnsi"/>
          <w:sz w:val="22"/>
          <w:lang w:val="lv-LV"/>
        </w:rPr>
        <w:t>u</w:t>
      </w:r>
      <w:r w:rsidRPr="006301F7">
        <w:rPr>
          <w:rFonts w:asciiTheme="minorHAnsi" w:hAnsiTheme="minorHAnsi" w:cstheme="minorHAnsi"/>
          <w:sz w:val="22"/>
          <w:lang w:val="lv-LV"/>
        </w:rPr>
        <w:t>s masu medijus pirms to bloķēšanas</w:t>
      </w:r>
      <w:r>
        <w:rPr>
          <w:rFonts w:asciiTheme="minorHAnsi" w:hAnsiTheme="minorHAnsi" w:cstheme="minorHAnsi"/>
          <w:sz w:val="22"/>
          <w:lang w:val="lv-LV"/>
        </w:rPr>
        <w:t xml:space="preserve">. Respondentu vidū vecumā virs 45 gadiem Krievijas valsts medijus patērēja vairākums Latvijas iedzīvotāju. Jānorāda, ka to respondentu vidū, kuru skatījumā par karu Ukrainā atbildīgi Rietumi vai Ukraina, bloķētos Krievijas medijus lietoja 75% aptaujāto, kamēr pētījuma dalībnieku vidū, kuru skatījumā par karu Ukrainā atbildīga ir Krievija, bloķētos Krievijas medijus lietoja 34% respondentu. </w:t>
      </w:r>
    </w:p>
    <w:p w14:paraId="21F7EA75" w14:textId="77777777" w:rsidR="00D80206" w:rsidRPr="002661C7" w:rsidRDefault="00D80206" w:rsidP="00D80206">
      <w:pPr>
        <w:numPr>
          <w:ilvl w:val="0"/>
          <w:numId w:val="8"/>
        </w:numPr>
        <w:spacing w:before="120" w:line="288" w:lineRule="auto"/>
        <w:jc w:val="both"/>
        <w:rPr>
          <w:rFonts w:asciiTheme="minorHAnsi" w:hAnsiTheme="minorHAnsi" w:cstheme="minorHAnsi"/>
          <w:sz w:val="22"/>
          <w:lang w:val="lv-LV"/>
        </w:rPr>
      </w:pPr>
      <w:r>
        <w:rPr>
          <w:rFonts w:asciiTheme="minorHAnsi" w:hAnsiTheme="minorHAnsi" w:cstheme="minorHAnsi"/>
          <w:sz w:val="22"/>
          <w:lang w:val="lv-LV"/>
        </w:rPr>
        <w:t xml:space="preserve">Vairākumam (57%) aptaujāto Latvijas iedzīvotāju </w:t>
      </w:r>
      <w:r w:rsidRPr="001062ED">
        <w:rPr>
          <w:rFonts w:asciiTheme="minorHAnsi" w:hAnsiTheme="minorHAnsi" w:cstheme="minorHAnsi"/>
          <w:sz w:val="22"/>
          <w:lang w:val="lv-LV"/>
        </w:rPr>
        <w:t>pēc Krievijas mediju bloķēšanas televīzij</w:t>
      </w:r>
      <w:r>
        <w:rPr>
          <w:rFonts w:asciiTheme="minorHAnsi" w:hAnsiTheme="minorHAnsi" w:cstheme="minorHAnsi"/>
          <w:sz w:val="22"/>
          <w:lang w:val="lv-LV"/>
        </w:rPr>
        <w:t>as skatīšanās patēriņš</w:t>
      </w:r>
      <w:r w:rsidRPr="001062ED">
        <w:rPr>
          <w:rFonts w:asciiTheme="minorHAnsi" w:hAnsiTheme="minorHAnsi" w:cstheme="minorHAnsi"/>
          <w:sz w:val="22"/>
          <w:lang w:val="lv-LV"/>
        </w:rPr>
        <w:t xml:space="preserve"> palika nemainīgs</w:t>
      </w:r>
      <w:r>
        <w:rPr>
          <w:rFonts w:asciiTheme="minorHAnsi" w:hAnsiTheme="minorHAnsi" w:cstheme="minorHAnsi"/>
          <w:sz w:val="22"/>
          <w:lang w:val="lv-LV"/>
        </w:rPr>
        <w:t xml:space="preserve">. Tomēr nozīmīgai sabiedrības daļai (21% aptaujāto) TV patēriņš </w:t>
      </w:r>
      <w:r w:rsidRPr="001062ED">
        <w:rPr>
          <w:rFonts w:asciiTheme="minorHAnsi" w:hAnsiTheme="minorHAnsi" w:cstheme="minorHAnsi"/>
          <w:sz w:val="22"/>
          <w:lang w:val="lv-LV"/>
        </w:rPr>
        <w:t xml:space="preserve">pēc Krievijas mediju bloķēšanas </w:t>
      </w:r>
      <w:r>
        <w:rPr>
          <w:rFonts w:asciiTheme="minorHAnsi" w:hAnsiTheme="minorHAnsi" w:cstheme="minorHAnsi"/>
          <w:sz w:val="22"/>
          <w:lang w:val="lv-LV"/>
        </w:rPr>
        <w:t xml:space="preserve">ir mazinājies. Ievērojami biežāk to atzina aptaujātie krievi (41%), citi mazākumtautību pārstāvji (30%), respondenti pensijas vecumā (45%), kā arī iedzīvotāji ar vidēji zemu vai zemu ienākumu līmeni uz vienu ģimenes locekli mēnesī (34%), Latgalē dzīvojošie (31%), kā arī aptaujātie, kuru ieskatā par karu Ukrainā atbildīgi Rietumi vai Ukraina (39%). </w:t>
      </w:r>
    </w:p>
    <w:p w14:paraId="3EEA4596" w14:textId="77777777" w:rsidR="00D80206" w:rsidRPr="002661C7" w:rsidRDefault="00D80206" w:rsidP="00D80206">
      <w:pPr>
        <w:numPr>
          <w:ilvl w:val="0"/>
          <w:numId w:val="8"/>
        </w:numPr>
        <w:spacing w:before="120" w:line="288" w:lineRule="auto"/>
        <w:jc w:val="both"/>
        <w:rPr>
          <w:rFonts w:asciiTheme="minorHAnsi" w:hAnsiTheme="minorHAnsi" w:cstheme="minorHAnsi"/>
          <w:sz w:val="22"/>
          <w:lang w:val="lv-LV"/>
        </w:rPr>
      </w:pPr>
      <w:r>
        <w:rPr>
          <w:rFonts w:asciiTheme="minorHAnsi" w:hAnsiTheme="minorHAnsi" w:cstheme="minorHAnsi"/>
          <w:sz w:val="22"/>
          <w:lang w:val="lv-LV"/>
        </w:rPr>
        <w:t xml:space="preserve">Pētījuma rezultāti liecina, ka daļa sabiedrības izjūt nostaļģiju pēc bloķētā mediju satura.  Katrs ceturtais Latvijas iedzīvotājs atzina, ka viņiem </w:t>
      </w:r>
      <w:r w:rsidRPr="00647B63">
        <w:rPr>
          <w:rFonts w:asciiTheme="minorHAnsi" w:hAnsiTheme="minorHAnsi" w:cstheme="minorHAnsi"/>
          <w:sz w:val="22"/>
          <w:lang w:val="lv-LV"/>
        </w:rPr>
        <w:t>pietrūkst Latvijā nobloķēto Krievijas valsts atbalstīto masu mediju (gan TV, gan interneta vietnes)</w:t>
      </w:r>
      <w:r>
        <w:rPr>
          <w:rFonts w:asciiTheme="minorHAnsi" w:hAnsiTheme="minorHAnsi" w:cstheme="minorHAnsi"/>
          <w:sz w:val="22"/>
          <w:lang w:val="lv-LV"/>
        </w:rPr>
        <w:t xml:space="preserve">. Krievu auditorijā šādu viedokli pauda katrs otrais (51%) aptaujātais, citu mazākumtautību pārstāvju vidū vēlmi pēc bloķētā Krievijas mediju satura pauda 40% aptaujāto. </w:t>
      </w:r>
      <w:r w:rsidRPr="009D035E">
        <w:rPr>
          <w:rFonts w:asciiTheme="minorHAnsi" w:hAnsiTheme="minorHAnsi" w:cstheme="minorHAnsi"/>
          <w:sz w:val="22"/>
          <w:lang w:val="lv-LV"/>
        </w:rPr>
        <w:t xml:space="preserve">Krievijas Federācijas </w:t>
      </w:r>
      <w:r>
        <w:rPr>
          <w:rFonts w:asciiTheme="minorHAnsi" w:hAnsiTheme="minorHAnsi" w:cstheme="minorHAnsi"/>
          <w:sz w:val="22"/>
          <w:lang w:val="lv-LV"/>
        </w:rPr>
        <w:t xml:space="preserve">mediju trūkst gandrīz katram otrajam (46%) pensijas vecuma iedzīvotājam, un vairākumam (57%) respondentu, kuri par vainīgajiem Ukrainas kara izraisīšanā uzskata Rietumus vai Ukrainu. Pētījuma mērķa grupā vecumā no 16 līdz 30 gadiem tikai 12% aptaujāto trūkst </w:t>
      </w:r>
      <w:r w:rsidRPr="006301F7">
        <w:rPr>
          <w:rFonts w:asciiTheme="minorHAnsi" w:hAnsiTheme="minorHAnsi" w:cstheme="minorHAnsi"/>
          <w:sz w:val="22"/>
          <w:lang w:val="lv-LV"/>
        </w:rPr>
        <w:t>Krievijas valsts atbalstīt</w:t>
      </w:r>
      <w:r>
        <w:rPr>
          <w:rFonts w:asciiTheme="minorHAnsi" w:hAnsiTheme="minorHAnsi" w:cstheme="minorHAnsi"/>
          <w:sz w:val="22"/>
          <w:lang w:val="lv-LV"/>
        </w:rPr>
        <w:t>ie</w:t>
      </w:r>
      <w:r w:rsidRPr="006301F7">
        <w:rPr>
          <w:rFonts w:asciiTheme="minorHAnsi" w:hAnsiTheme="minorHAnsi" w:cstheme="minorHAnsi"/>
          <w:sz w:val="22"/>
          <w:lang w:val="lv-LV"/>
        </w:rPr>
        <w:t xml:space="preserve"> </w:t>
      </w:r>
      <w:r>
        <w:rPr>
          <w:rFonts w:asciiTheme="minorHAnsi" w:hAnsiTheme="minorHAnsi" w:cstheme="minorHAnsi"/>
          <w:sz w:val="22"/>
          <w:lang w:val="lv-LV"/>
        </w:rPr>
        <w:t>mediji.</w:t>
      </w:r>
    </w:p>
    <w:p w14:paraId="3C7C5ABB" w14:textId="77777777"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 xml:space="preserve"> Veidus, </w:t>
      </w:r>
      <w:r w:rsidRPr="00EB5114">
        <w:rPr>
          <w:rFonts w:asciiTheme="minorHAnsi" w:hAnsiTheme="minorHAnsi" w:cstheme="minorHAnsi"/>
          <w:sz w:val="22"/>
          <w:lang w:val="lv-LV"/>
        </w:rPr>
        <w:t>kā turpināt izmantot bloķētos Krievijas masu medijus</w:t>
      </w:r>
      <w:r>
        <w:rPr>
          <w:rFonts w:asciiTheme="minorHAnsi" w:hAnsiTheme="minorHAnsi" w:cstheme="minorHAnsi"/>
          <w:sz w:val="22"/>
          <w:lang w:val="lv-LV"/>
        </w:rPr>
        <w:t xml:space="preserve">, ir meklējuši 8% aptaujāto Latvijas iedzīvotāju. Mazākumtautību grupā 14% respondentu meklējuši veidus, </w:t>
      </w:r>
      <w:r w:rsidRPr="00EB5114">
        <w:rPr>
          <w:rFonts w:asciiTheme="minorHAnsi" w:hAnsiTheme="minorHAnsi" w:cstheme="minorHAnsi"/>
          <w:sz w:val="22"/>
          <w:lang w:val="lv-LV"/>
        </w:rPr>
        <w:t>kā turpināt izmantot bloķētos Krievijas masu medijus</w:t>
      </w:r>
      <w:r>
        <w:rPr>
          <w:rFonts w:asciiTheme="minorHAnsi" w:hAnsiTheme="minorHAnsi" w:cstheme="minorHAnsi"/>
          <w:sz w:val="22"/>
          <w:lang w:val="lv-LV"/>
        </w:rPr>
        <w:t xml:space="preserve">, krievu vidū – 16%. Populārākie veidi, kā pašlaik skatīties </w:t>
      </w:r>
      <w:r w:rsidRPr="003C7650">
        <w:rPr>
          <w:rFonts w:asciiTheme="minorHAnsi" w:hAnsiTheme="minorHAnsi" w:cstheme="minorHAnsi"/>
          <w:sz w:val="22"/>
          <w:lang w:val="lv-LV"/>
        </w:rPr>
        <w:t>bloķētos Krievijas masu medijus</w:t>
      </w:r>
      <w:r>
        <w:rPr>
          <w:rFonts w:asciiTheme="minorHAnsi" w:hAnsiTheme="minorHAnsi" w:cstheme="minorHAnsi"/>
          <w:sz w:val="22"/>
          <w:lang w:val="lv-LV"/>
        </w:rPr>
        <w:t>, ir  izmantojot VPN, IPTV, satelītpakalpojumus vai meklējot bloķēto saturu YouTube.</w:t>
      </w:r>
    </w:p>
    <w:p w14:paraId="09B181D1" w14:textId="77777777"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 xml:space="preserve">Aptaujas dalībniekiem tika piedāvāts nosaukt </w:t>
      </w:r>
      <w:r w:rsidRPr="003C7650">
        <w:rPr>
          <w:rFonts w:asciiTheme="minorHAnsi" w:hAnsiTheme="minorHAnsi" w:cstheme="minorHAnsi"/>
          <w:sz w:val="22"/>
          <w:lang w:val="lv-LV"/>
        </w:rPr>
        <w:t>vienu Krievijas TV kanālu</w:t>
      </w:r>
      <w:r>
        <w:rPr>
          <w:rFonts w:asciiTheme="minorHAnsi" w:hAnsiTheme="minorHAnsi" w:cstheme="minorHAnsi"/>
          <w:sz w:val="22"/>
          <w:lang w:val="lv-LV"/>
        </w:rPr>
        <w:t>, kuru viņi vēlētos Latvijas TV apraidē. Visbiežāk tika nosaukts Pirmais Baltijas kanāls, kuru  Latvijas apraidē vēlētos atgriezt 9% Latvijas iedzīvotāju. Nākamajās vietās ierindojās RTR Rossiya (minēja 8% respondentu), NTV (7%), Ren TV (7%), TNT (3%). Vairākums (59%) Latvijas iedzīvotāju atturējās saukt kādus Krievijas TV kanālus, parasti norādot, ka visi šie kanāli būtu jāaizliedz.</w:t>
      </w:r>
    </w:p>
    <w:p w14:paraId="79CDE625" w14:textId="77777777"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 xml:space="preserve">Katrs ceturtais (27%) Latvijas iedzīvotājs apgalvoja, ka </w:t>
      </w:r>
      <w:r w:rsidRPr="00A42F5D">
        <w:rPr>
          <w:rFonts w:asciiTheme="minorHAnsi" w:hAnsiTheme="minorHAnsi" w:cstheme="minorHAnsi"/>
          <w:sz w:val="22"/>
          <w:lang w:val="lv-LV"/>
        </w:rPr>
        <w:t xml:space="preserve">sociālajos medijos, kā, piemēram, YouTube, Facebook, </w:t>
      </w:r>
      <w:r>
        <w:rPr>
          <w:rFonts w:asciiTheme="minorHAnsi" w:hAnsiTheme="minorHAnsi" w:cstheme="minorHAnsi"/>
          <w:sz w:val="22"/>
          <w:lang w:val="lv-LV"/>
        </w:rPr>
        <w:t xml:space="preserve">ir </w:t>
      </w:r>
      <w:r w:rsidRPr="00A42F5D">
        <w:rPr>
          <w:rFonts w:asciiTheme="minorHAnsi" w:hAnsiTheme="minorHAnsi" w:cstheme="minorHAnsi"/>
          <w:sz w:val="22"/>
          <w:lang w:val="lv-LV"/>
        </w:rPr>
        <w:t>pamanījis, ka tiktu izplatīts Latvijā bloķēto Krievijas mediju saturs</w:t>
      </w:r>
      <w:r>
        <w:rPr>
          <w:rFonts w:asciiTheme="minorHAnsi" w:hAnsiTheme="minorHAnsi" w:cstheme="minorHAnsi"/>
          <w:sz w:val="22"/>
          <w:lang w:val="lv-LV"/>
        </w:rPr>
        <w:t>. Dažādās respondentu sociāli demogrāfiskajās grupās iegūtie rezultāti šajā jautājumā būtiski neatšķiras.</w:t>
      </w:r>
    </w:p>
    <w:p w14:paraId="6B03149F" w14:textId="77777777" w:rsidR="00D80206" w:rsidRDefault="00D80206" w:rsidP="00D80206">
      <w:pPr>
        <w:pStyle w:val="Heading2"/>
        <w:spacing w:line="288" w:lineRule="auto"/>
        <w:jc w:val="left"/>
        <w:rPr>
          <w:rFonts w:asciiTheme="minorHAnsi" w:hAnsiTheme="minorHAnsi" w:cstheme="minorHAnsi"/>
          <w:bCs/>
          <w:sz w:val="24"/>
        </w:rPr>
      </w:pPr>
    </w:p>
    <w:p w14:paraId="703B0947" w14:textId="77777777" w:rsidR="00D80206" w:rsidRPr="00FD4551" w:rsidRDefault="00D80206" w:rsidP="00D80206">
      <w:pPr>
        <w:pStyle w:val="Heading2"/>
        <w:spacing w:line="288" w:lineRule="auto"/>
        <w:jc w:val="left"/>
        <w:rPr>
          <w:rFonts w:asciiTheme="minorHAnsi" w:hAnsiTheme="minorHAnsi" w:cstheme="minorHAnsi"/>
          <w:b w:val="0"/>
          <w:bCs/>
          <w:sz w:val="24"/>
        </w:rPr>
      </w:pPr>
      <w:r>
        <w:rPr>
          <w:rFonts w:asciiTheme="minorHAnsi" w:hAnsiTheme="minorHAnsi" w:cstheme="minorHAnsi"/>
          <w:bCs/>
          <w:sz w:val="24"/>
        </w:rPr>
        <w:t>5.3</w:t>
      </w:r>
      <w:r w:rsidRPr="00FD4551">
        <w:rPr>
          <w:rFonts w:asciiTheme="minorHAnsi" w:hAnsiTheme="minorHAnsi" w:cstheme="minorHAnsi"/>
          <w:bCs/>
          <w:sz w:val="24"/>
        </w:rPr>
        <w:t xml:space="preserve">. </w:t>
      </w:r>
      <w:r w:rsidRPr="006F6600">
        <w:rPr>
          <w:rFonts w:asciiTheme="minorHAnsi" w:hAnsiTheme="minorHAnsi" w:cstheme="minorHAnsi"/>
          <w:bCs/>
          <w:sz w:val="24"/>
        </w:rPr>
        <w:t xml:space="preserve">Rietumu, </w:t>
      </w:r>
      <w:r>
        <w:rPr>
          <w:rFonts w:asciiTheme="minorHAnsi" w:hAnsiTheme="minorHAnsi" w:cstheme="minorHAnsi"/>
          <w:bCs/>
          <w:sz w:val="24"/>
        </w:rPr>
        <w:t xml:space="preserve">Ukrainas un </w:t>
      </w:r>
      <w:r w:rsidRPr="006F6600">
        <w:rPr>
          <w:rFonts w:asciiTheme="minorHAnsi" w:hAnsiTheme="minorHAnsi" w:cstheme="minorHAnsi"/>
          <w:bCs/>
          <w:sz w:val="24"/>
        </w:rPr>
        <w:t xml:space="preserve">Krievijas </w:t>
      </w:r>
      <w:r>
        <w:rPr>
          <w:rFonts w:asciiTheme="minorHAnsi" w:hAnsiTheme="minorHAnsi" w:cstheme="minorHAnsi"/>
          <w:bCs/>
          <w:sz w:val="24"/>
        </w:rPr>
        <w:t>neatkarīgo mediju</w:t>
      </w:r>
      <w:r w:rsidRPr="006F6600">
        <w:rPr>
          <w:rFonts w:asciiTheme="minorHAnsi" w:hAnsiTheme="minorHAnsi" w:cstheme="minorHAnsi"/>
          <w:bCs/>
          <w:sz w:val="24"/>
        </w:rPr>
        <w:t xml:space="preserve"> krievu valodā lietošana</w:t>
      </w:r>
    </w:p>
    <w:p w14:paraId="23DFC9D4" w14:textId="77777777"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 xml:space="preserve">Saskaņā ar pētījuma rezultātiem, </w:t>
      </w:r>
      <w:r w:rsidRPr="006F6600">
        <w:rPr>
          <w:rFonts w:asciiTheme="minorHAnsi" w:hAnsiTheme="minorHAnsi" w:cstheme="minorHAnsi"/>
          <w:sz w:val="22"/>
          <w:lang w:val="lv-LV"/>
        </w:rPr>
        <w:t>Rietumu, Krievijas opozīcijas un Ukrainas mediju krievu valodā</w:t>
      </w:r>
      <w:r>
        <w:rPr>
          <w:rFonts w:asciiTheme="minorHAnsi" w:hAnsiTheme="minorHAnsi" w:cstheme="minorHAnsi"/>
          <w:sz w:val="22"/>
          <w:lang w:val="lv-LV"/>
        </w:rPr>
        <w:t xml:space="preserve"> lieto nozīmīga Latvijas sabiedrības daļa. </w:t>
      </w:r>
    </w:p>
    <w:p w14:paraId="5B4E862F" w14:textId="77777777" w:rsidR="00D80206"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sidRPr="006F6600">
        <w:rPr>
          <w:rFonts w:asciiTheme="minorHAnsi" w:hAnsiTheme="minorHAnsi" w:cstheme="minorHAnsi"/>
          <w:iCs/>
          <w:sz w:val="22"/>
          <w:lang w:val="lv-LV"/>
        </w:rPr>
        <w:t>Rietumvalstu mediju veidoto saturu krievu valodā, kā piemēram, Deutsche Welle, Current Time, BBC u.c.</w:t>
      </w:r>
      <w:r>
        <w:rPr>
          <w:rFonts w:asciiTheme="minorHAnsi" w:hAnsiTheme="minorHAnsi" w:cstheme="minorHAnsi"/>
          <w:iCs/>
          <w:sz w:val="22"/>
          <w:lang w:val="lv-LV"/>
        </w:rPr>
        <w:t>, lieto katrs trešais (32%) Latvijas iedzīvotājs, regulāri tos lieto 9% respondentu</w:t>
      </w:r>
      <w:r>
        <w:rPr>
          <w:rFonts w:asciiTheme="minorHAnsi" w:hAnsiTheme="minorHAnsi" w:cstheme="minorHAnsi"/>
          <w:sz w:val="22"/>
          <w:lang w:val="lv-LV"/>
        </w:rPr>
        <w:t>. Rezultātu analīze respondentu grupās, kas izveidotas pēc dažādām sociāli demogrāfiskajām pazīmēm, atklāj, ka Rietumu mediju saturu krievu valodā biežāk lieto respondenti vecumā no 35 līdz 54 gadiem, ar augstāku izglītības un ienākumu līmeni;</w:t>
      </w:r>
    </w:p>
    <w:p w14:paraId="6E7E8D71" w14:textId="77777777" w:rsidR="00D80206" w:rsidRPr="00AB2F1A"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sidRPr="002B2262">
        <w:rPr>
          <w:rFonts w:asciiTheme="minorHAnsi" w:hAnsiTheme="minorHAnsi" w:cstheme="minorHAnsi"/>
          <w:iCs/>
          <w:sz w:val="22"/>
          <w:lang w:val="lv-LV"/>
        </w:rPr>
        <w:t>Ukrainas medijus krievu valodā</w:t>
      </w:r>
      <w:r>
        <w:rPr>
          <w:rFonts w:asciiTheme="minorHAnsi" w:hAnsiTheme="minorHAnsi" w:cstheme="minorHAnsi"/>
          <w:iCs/>
          <w:sz w:val="22"/>
          <w:lang w:val="lv-LV"/>
        </w:rPr>
        <w:t xml:space="preserve"> lieto 31%, regulāri – 10% pētījuma dalībnieku. Interesanti, ka Ukrainas medijus krievu valodā biežāk lieto latvieši (33%) nekā mazākumtautību pārstāvji</w:t>
      </w:r>
      <w:r>
        <w:rPr>
          <w:rFonts w:asciiTheme="minorHAnsi" w:hAnsiTheme="minorHAnsi" w:cstheme="minorHAnsi"/>
          <w:sz w:val="22"/>
          <w:lang w:val="lv-LV"/>
        </w:rPr>
        <w:t xml:space="preserve"> (27%). </w:t>
      </w:r>
    </w:p>
    <w:p w14:paraId="08051620" w14:textId="77777777" w:rsidR="00D80206" w:rsidRDefault="00D80206" w:rsidP="00D80206">
      <w:pPr>
        <w:numPr>
          <w:ilvl w:val="0"/>
          <w:numId w:val="7"/>
        </w:numPr>
        <w:tabs>
          <w:tab w:val="clear" w:pos="720"/>
          <w:tab w:val="num" w:pos="9999"/>
        </w:tabs>
        <w:spacing w:before="100" w:line="288" w:lineRule="auto"/>
        <w:ind w:left="1134" w:hanging="357"/>
        <w:jc w:val="both"/>
        <w:rPr>
          <w:rFonts w:asciiTheme="minorHAnsi" w:hAnsiTheme="minorHAnsi" w:cstheme="minorHAnsi"/>
          <w:iCs/>
          <w:sz w:val="22"/>
          <w:lang w:val="lv-LV"/>
        </w:rPr>
      </w:pPr>
      <w:r w:rsidRPr="002B2262">
        <w:rPr>
          <w:rFonts w:asciiTheme="minorHAnsi" w:hAnsiTheme="minorHAnsi" w:cstheme="minorHAnsi"/>
          <w:iCs/>
          <w:sz w:val="22"/>
          <w:lang w:val="lv-LV"/>
        </w:rPr>
        <w:t>Krievijas neatkarīgo mediju veidoto saturu, kā piemēram,  Doždj, Meduza, Novaja Gazeta Evropa u.c.</w:t>
      </w:r>
      <w:r>
        <w:rPr>
          <w:rFonts w:asciiTheme="minorHAnsi" w:hAnsiTheme="minorHAnsi" w:cstheme="minorHAnsi"/>
          <w:sz w:val="22"/>
          <w:lang w:val="lv-LV"/>
        </w:rPr>
        <w:t xml:space="preserve">., </w:t>
      </w:r>
      <w:r>
        <w:rPr>
          <w:rFonts w:asciiTheme="minorHAnsi" w:hAnsiTheme="minorHAnsi" w:cstheme="minorHAnsi"/>
          <w:iCs/>
          <w:sz w:val="22"/>
          <w:lang w:val="lv-LV"/>
        </w:rPr>
        <w:t xml:space="preserve">lieto 26%, regulāri – 7% aptaujāto Latvijas iedzīvotāju. Krievijas neatkarīgos medijus biežāk lieto respondenti vecumā virs 35 gadiem, </w:t>
      </w:r>
      <w:r>
        <w:rPr>
          <w:rFonts w:asciiTheme="minorHAnsi" w:hAnsiTheme="minorHAnsi" w:cstheme="minorHAnsi"/>
          <w:sz w:val="22"/>
          <w:lang w:val="lv-LV"/>
        </w:rPr>
        <w:t>ar augstāku izglītības un ienākumu līmeni.</w:t>
      </w:r>
    </w:p>
    <w:p w14:paraId="462E76A8" w14:textId="77777777" w:rsidR="00D80206" w:rsidRDefault="00D80206" w:rsidP="00D80206">
      <w:pPr>
        <w:numPr>
          <w:ilvl w:val="0"/>
          <w:numId w:val="8"/>
        </w:numPr>
        <w:spacing w:before="120" w:line="288" w:lineRule="auto"/>
        <w:ind w:hanging="357"/>
        <w:jc w:val="both"/>
        <w:rPr>
          <w:rFonts w:asciiTheme="minorHAnsi" w:hAnsiTheme="minorHAnsi" w:cstheme="minorHAnsi"/>
          <w:sz w:val="22"/>
          <w:lang w:val="lv-LV"/>
        </w:rPr>
      </w:pPr>
      <w:r>
        <w:rPr>
          <w:rFonts w:asciiTheme="minorHAnsi" w:hAnsiTheme="minorHAnsi" w:cstheme="minorHAnsi"/>
          <w:sz w:val="22"/>
          <w:lang w:val="lv-LV"/>
        </w:rPr>
        <w:t xml:space="preserve">Pētījuma rezultātu analīze liecina, ka krieviski runājošajā sabiedrības daļā </w:t>
      </w:r>
      <w:r w:rsidRPr="003D6976">
        <w:rPr>
          <w:rFonts w:asciiTheme="minorHAnsi" w:hAnsiTheme="minorHAnsi" w:cstheme="minorHAnsi"/>
          <w:sz w:val="22"/>
          <w:lang w:val="lv-LV"/>
        </w:rPr>
        <w:t>Rietumu, Ukrainas un Krievijas neatkarīgo medij</w:t>
      </w:r>
      <w:r>
        <w:rPr>
          <w:rFonts w:asciiTheme="minorHAnsi" w:hAnsiTheme="minorHAnsi" w:cstheme="minorHAnsi"/>
          <w:sz w:val="22"/>
          <w:lang w:val="lv-LV"/>
        </w:rPr>
        <w:t>i</w:t>
      </w:r>
      <w:r w:rsidRPr="003D6976">
        <w:rPr>
          <w:rFonts w:asciiTheme="minorHAnsi" w:hAnsiTheme="minorHAnsi" w:cstheme="minorHAnsi"/>
          <w:sz w:val="22"/>
          <w:lang w:val="lv-LV"/>
        </w:rPr>
        <w:t xml:space="preserve"> krievu valodā</w:t>
      </w:r>
      <w:r>
        <w:rPr>
          <w:rFonts w:asciiTheme="minorHAnsi" w:hAnsiTheme="minorHAnsi" w:cstheme="minorHAnsi"/>
          <w:sz w:val="22"/>
          <w:lang w:val="lv-LV"/>
        </w:rPr>
        <w:t xml:space="preserve"> pagaidām raisa būtiski mazāku interesi nekā bloķētie Krievijas valsts atbalstītie mediji. No krievu tautības respondentiem </w:t>
      </w:r>
      <w:r w:rsidRPr="003D6976">
        <w:rPr>
          <w:rFonts w:asciiTheme="minorHAnsi" w:hAnsiTheme="minorHAnsi" w:cstheme="minorHAnsi"/>
          <w:sz w:val="22"/>
          <w:lang w:val="lv-LV"/>
        </w:rPr>
        <w:t xml:space="preserve">Rietumu, Ukrainas un Krievijas </w:t>
      </w:r>
      <w:r>
        <w:rPr>
          <w:rFonts w:asciiTheme="minorHAnsi" w:hAnsiTheme="minorHAnsi" w:cstheme="minorHAnsi"/>
          <w:sz w:val="22"/>
          <w:lang w:val="lv-LV"/>
        </w:rPr>
        <w:t>opozīcijas</w:t>
      </w:r>
      <w:r w:rsidRPr="003D6976">
        <w:rPr>
          <w:rFonts w:asciiTheme="minorHAnsi" w:hAnsiTheme="minorHAnsi" w:cstheme="minorHAnsi"/>
          <w:sz w:val="22"/>
          <w:lang w:val="lv-LV"/>
        </w:rPr>
        <w:t xml:space="preserve"> mediju</w:t>
      </w:r>
      <w:r>
        <w:rPr>
          <w:rFonts w:asciiTheme="minorHAnsi" w:hAnsiTheme="minorHAnsi" w:cstheme="minorHAnsi"/>
          <w:sz w:val="22"/>
          <w:lang w:val="lv-LV"/>
        </w:rPr>
        <w:t>s</w:t>
      </w:r>
      <w:r w:rsidRPr="003D6976">
        <w:rPr>
          <w:rFonts w:asciiTheme="minorHAnsi" w:hAnsiTheme="minorHAnsi" w:cstheme="minorHAnsi"/>
          <w:sz w:val="22"/>
          <w:lang w:val="lv-LV"/>
        </w:rPr>
        <w:t xml:space="preserve"> krievu valodā</w:t>
      </w:r>
      <w:r>
        <w:rPr>
          <w:rFonts w:asciiTheme="minorHAnsi" w:hAnsiTheme="minorHAnsi" w:cstheme="minorHAnsi"/>
          <w:sz w:val="22"/>
          <w:lang w:val="lv-LV"/>
        </w:rPr>
        <w:t xml:space="preserve"> lieto 27%-38% aptaujāto, kamēr bloķētos </w:t>
      </w:r>
      <w:r w:rsidRPr="000E0022">
        <w:rPr>
          <w:rFonts w:asciiTheme="minorHAnsi" w:hAnsiTheme="minorHAnsi" w:cstheme="minorHAnsi"/>
          <w:sz w:val="22"/>
          <w:lang w:val="lv-LV"/>
        </w:rPr>
        <w:t>Krievijas Federācijas masu medi</w:t>
      </w:r>
      <w:r>
        <w:rPr>
          <w:rFonts w:asciiTheme="minorHAnsi" w:hAnsiTheme="minorHAnsi" w:cstheme="minorHAnsi"/>
          <w:sz w:val="22"/>
          <w:lang w:val="lv-LV"/>
        </w:rPr>
        <w:t>jus lietoja trīs ceturtdaļas (73%) un tie pietrūkst katram otrajam (51%) krievam.</w:t>
      </w:r>
    </w:p>
    <w:p w14:paraId="7F8AEB3C" w14:textId="77777777" w:rsidR="00D80206" w:rsidRDefault="00D80206" w:rsidP="00D80206">
      <w:pPr>
        <w:spacing w:after="160" w:line="259" w:lineRule="auto"/>
        <w:rPr>
          <w:rFonts w:asciiTheme="minorHAnsi" w:hAnsiTheme="minorHAnsi" w:cstheme="minorHAnsi"/>
          <w:bCs/>
          <w:szCs w:val="26"/>
          <w:lang w:val="lv-LV"/>
        </w:rPr>
      </w:pPr>
    </w:p>
    <w:p w14:paraId="0F6F65B2" w14:textId="77777777" w:rsidR="00D80206" w:rsidRDefault="00D80206" w:rsidP="00D80206">
      <w:pPr>
        <w:spacing w:after="160" w:line="259" w:lineRule="auto"/>
        <w:rPr>
          <w:rFonts w:asciiTheme="minorHAnsi" w:hAnsiTheme="minorHAnsi" w:cstheme="minorHAnsi"/>
          <w:b/>
          <w:bCs/>
          <w:color w:val="1F3864" w:themeColor="accent1" w:themeShade="80"/>
          <w:lang w:val="lv-LV"/>
        </w:rPr>
      </w:pPr>
      <w:r w:rsidRPr="006E4B83">
        <w:rPr>
          <w:rFonts w:asciiTheme="minorHAnsi" w:hAnsiTheme="minorHAnsi" w:cstheme="minorHAnsi"/>
          <w:bCs/>
          <w:lang w:val="lv-LV"/>
        </w:rPr>
        <w:br w:type="page"/>
      </w:r>
    </w:p>
    <w:p w14:paraId="3F9D0BBF" w14:textId="77777777" w:rsidR="00D80206" w:rsidRPr="00BE5F6C" w:rsidRDefault="00D80206" w:rsidP="00D80206">
      <w:pPr>
        <w:pStyle w:val="Heading2"/>
        <w:spacing w:before="120" w:line="288" w:lineRule="auto"/>
        <w:jc w:val="left"/>
        <w:rPr>
          <w:rFonts w:asciiTheme="minorHAnsi" w:hAnsiTheme="minorHAnsi" w:cstheme="minorHAnsi"/>
          <w:b w:val="0"/>
          <w:bCs/>
          <w:sz w:val="24"/>
        </w:rPr>
      </w:pPr>
      <w:r w:rsidRPr="00BE5F6C">
        <w:rPr>
          <w:rFonts w:asciiTheme="minorHAnsi" w:hAnsiTheme="minorHAnsi" w:cstheme="minorHAnsi"/>
          <w:bCs/>
          <w:sz w:val="24"/>
        </w:rPr>
        <w:t>4. Uzticēšanās medijiem</w:t>
      </w:r>
    </w:p>
    <w:p w14:paraId="06D86D11" w14:textId="078645EC" w:rsidR="00D80206" w:rsidRPr="004648D5" w:rsidRDefault="00D80206" w:rsidP="00D80206">
      <w:pPr>
        <w:numPr>
          <w:ilvl w:val="0"/>
          <w:numId w:val="8"/>
        </w:numPr>
        <w:spacing w:before="120" w:line="288" w:lineRule="auto"/>
        <w:jc w:val="both"/>
        <w:rPr>
          <w:rFonts w:asciiTheme="minorHAnsi" w:hAnsiTheme="minorHAnsi" w:cstheme="minorHAnsi"/>
          <w:sz w:val="22"/>
          <w:lang w:val="lv-LV"/>
        </w:rPr>
      </w:pPr>
      <w:r w:rsidRPr="004648D5">
        <w:rPr>
          <w:rFonts w:asciiTheme="minorHAnsi" w:hAnsiTheme="minorHAnsi" w:cstheme="minorHAnsi"/>
          <w:sz w:val="22"/>
          <w:lang w:val="lv-LV"/>
        </w:rPr>
        <w:t xml:space="preserve">Šogad visiem masu medijiem vērojams uzticēšanās reitinga kritums salīdzinājumā ar iepriekšējo, 2021.g. sabiedriskās domas pētījumu. Acīmredzot, krīzes situācijās (karš Ukrainā, Covid pandēmija) sabiedrībā mazinās uzticēšanās masu medijiem kā tādiem. Daudz notikumu, daudz interpretāciju, daudz lēmumu, pastāvīga neskaidrība, bažas par nākotni, tas viss raisa piesardzīgu attieksmi  </w:t>
      </w:r>
      <w:r>
        <w:rPr>
          <w:rFonts w:asciiTheme="minorHAnsi" w:hAnsiTheme="minorHAnsi" w:cstheme="minorHAnsi"/>
          <w:sz w:val="22"/>
          <w:lang w:val="lv-LV"/>
        </w:rPr>
        <w:t xml:space="preserve">un </w:t>
      </w:r>
      <w:r w:rsidRPr="004648D5">
        <w:rPr>
          <w:rFonts w:asciiTheme="minorHAnsi" w:hAnsiTheme="minorHAnsi" w:cstheme="minorHAnsi"/>
          <w:sz w:val="22"/>
          <w:lang w:val="lv-LV"/>
        </w:rPr>
        <w:t xml:space="preserve">bažas, ka </w:t>
      </w:r>
      <w:r w:rsidR="005357BB">
        <w:rPr>
          <w:rFonts w:asciiTheme="minorHAnsi" w:hAnsiTheme="minorHAnsi" w:cstheme="minorHAnsi"/>
          <w:sz w:val="22"/>
          <w:lang w:val="lv-LV"/>
        </w:rPr>
        <w:t>masu mediji</w:t>
      </w:r>
      <w:r w:rsidRPr="004648D5">
        <w:rPr>
          <w:rFonts w:asciiTheme="minorHAnsi" w:hAnsiTheme="minorHAnsi" w:cstheme="minorHAnsi"/>
          <w:sz w:val="22"/>
          <w:lang w:val="lv-LV"/>
        </w:rPr>
        <w:t xml:space="preserve"> var tikt izmantoti sabiedriskās domas ietekmēšanai kādā noteiktā virzienā, manipulācijām. </w:t>
      </w:r>
      <w:r>
        <w:rPr>
          <w:rFonts w:asciiTheme="minorHAnsi" w:hAnsiTheme="minorHAnsi" w:cstheme="minorHAnsi"/>
          <w:sz w:val="22"/>
          <w:lang w:val="lv-LV"/>
        </w:rPr>
        <w:t>Jo īpaši straujš uzticēšanās kritums vērojams mazākumtautību pārstāvju vidū.</w:t>
      </w:r>
    </w:p>
    <w:p w14:paraId="37DCCE03" w14:textId="77777777" w:rsidR="00D80206" w:rsidRDefault="00D80206" w:rsidP="00D80206">
      <w:pPr>
        <w:numPr>
          <w:ilvl w:val="0"/>
          <w:numId w:val="8"/>
        </w:numPr>
        <w:spacing w:before="120" w:line="288" w:lineRule="auto"/>
        <w:jc w:val="both"/>
        <w:rPr>
          <w:rFonts w:asciiTheme="minorHAnsi" w:hAnsiTheme="minorHAnsi" w:cstheme="minorHAnsi"/>
          <w:sz w:val="22"/>
          <w:lang w:val="lv-LV"/>
        </w:rPr>
      </w:pPr>
      <w:r w:rsidRPr="002D5D0C">
        <w:rPr>
          <w:rFonts w:asciiTheme="minorHAnsi" w:hAnsiTheme="minorHAnsi" w:cstheme="minorHAnsi"/>
          <w:sz w:val="22"/>
          <w:lang w:val="lv-LV"/>
        </w:rPr>
        <w:t>Līdzīgi kā 2021.g., arī šogad Latvijas iedzīvotāji kopumā salīdzinoši vairāk uzticas</w:t>
      </w:r>
      <w:r>
        <w:rPr>
          <w:rFonts w:asciiTheme="minorHAnsi" w:hAnsiTheme="minorHAnsi" w:cstheme="minorHAnsi"/>
          <w:sz w:val="22"/>
          <w:lang w:val="lv-LV"/>
        </w:rPr>
        <w:t xml:space="preserve"> </w:t>
      </w:r>
      <w:r w:rsidRPr="002D5D0C">
        <w:rPr>
          <w:rFonts w:asciiTheme="minorHAnsi" w:hAnsiTheme="minorHAnsi" w:cstheme="minorHAnsi"/>
          <w:sz w:val="22"/>
          <w:lang w:val="lv-LV"/>
        </w:rPr>
        <w:t>1) vietējiem medijiem; 2) sabiedriskajiem medijiem; 3)  tradicionālajiem medijiem, kā televīzija un radio.</w:t>
      </w:r>
      <w:r>
        <w:rPr>
          <w:rFonts w:asciiTheme="minorHAnsi" w:hAnsiTheme="minorHAnsi" w:cstheme="minorHAnsi"/>
          <w:sz w:val="22"/>
          <w:lang w:val="lv-LV"/>
        </w:rPr>
        <w:t xml:space="preserve"> Tāpat kā iepriekš, arī šogad sabiedrības uzticēšanās reitinga līderi ir sabiedriskā televīzija un radio, tie ir vienīgie masu mediji, kuru sniegtajam saturam uzticas vairāk par pusi aptaujāto Latvijas iedzīvotāju:</w:t>
      </w:r>
    </w:p>
    <w:p w14:paraId="2CD822B5" w14:textId="77777777" w:rsidR="00D80206" w:rsidRDefault="00D80206" w:rsidP="00D80206">
      <w:pPr>
        <w:numPr>
          <w:ilvl w:val="0"/>
          <w:numId w:val="7"/>
        </w:numPr>
        <w:tabs>
          <w:tab w:val="clear" w:pos="720"/>
          <w:tab w:val="num" w:pos="9999"/>
        </w:tabs>
        <w:spacing w:before="120" w:line="288" w:lineRule="auto"/>
        <w:ind w:left="1134" w:hanging="357"/>
        <w:jc w:val="both"/>
        <w:rPr>
          <w:rFonts w:asciiTheme="minorHAnsi" w:hAnsiTheme="minorHAnsi" w:cstheme="minorHAnsi"/>
          <w:iCs/>
          <w:sz w:val="22"/>
          <w:lang w:val="lv-LV"/>
        </w:rPr>
      </w:pPr>
      <w:r>
        <w:rPr>
          <w:rFonts w:asciiTheme="minorHAnsi" w:hAnsiTheme="minorHAnsi" w:cstheme="minorHAnsi"/>
          <w:sz w:val="22"/>
          <w:lang w:val="lv-LV"/>
        </w:rPr>
        <w:t xml:space="preserve">Latvijas televīzijai pilnībā vai drīzāk uzticas 56% (-2% salīdzinājumā ar 2021.g.), neuzticas </w:t>
      </w:r>
      <w:r w:rsidRPr="00B93191">
        <w:rPr>
          <w:rFonts w:asciiTheme="minorHAnsi" w:hAnsiTheme="minorHAnsi" w:cstheme="minorHAnsi"/>
          <w:sz w:val="22"/>
          <w:lang w:val="lv-LV"/>
        </w:rPr>
        <w:t xml:space="preserve"> </w:t>
      </w:r>
      <w:r>
        <w:rPr>
          <w:rFonts w:asciiTheme="minorHAnsi" w:hAnsiTheme="minorHAnsi" w:cstheme="minorHAnsi"/>
          <w:sz w:val="22"/>
          <w:lang w:val="lv-LV"/>
        </w:rPr>
        <w:t>23% (+3% salīdzinājumā ar 2021.g.), uzticēšanās reitings 33 punkti (-5 salīdzinājumā ar 2021.g.).</w:t>
      </w:r>
    </w:p>
    <w:p w14:paraId="7AB83684" w14:textId="77777777" w:rsidR="00D80206" w:rsidRDefault="00D80206" w:rsidP="00D80206">
      <w:pPr>
        <w:numPr>
          <w:ilvl w:val="0"/>
          <w:numId w:val="7"/>
        </w:numPr>
        <w:tabs>
          <w:tab w:val="clear" w:pos="720"/>
          <w:tab w:val="num" w:pos="9999"/>
        </w:tabs>
        <w:spacing w:before="120" w:line="288" w:lineRule="auto"/>
        <w:ind w:left="1134" w:hanging="357"/>
        <w:jc w:val="both"/>
        <w:rPr>
          <w:rFonts w:asciiTheme="minorHAnsi" w:hAnsiTheme="minorHAnsi" w:cstheme="minorHAnsi"/>
          <w:iCs/>
          <w:sz w:val="22"/>
          <w:lang w:val="lv-LV"/>
        </w:rPr>
      </w:pPr>
      <w:r>
        <w:rPr>
          <w:rFonts w:asciiTheme="minorHAnsi" w:hAnsiTheme="minorHAnsi" w:cstheme="minorHAnsi"/>
          <w:sz w:val="22"/>
          <w:lang w:val="lv-LV"/>
        </w:rPr>
        <w:t xml:space="preserve">Latvijas radio uzticas 53% (-2% salīdzinājumā ar 2021.g.), neuzticas </w:t>
      </w:r>
      <w:r w:rsidRPr="00B93191">
        <w:rPr>
          <w:rFonts w:asciiTheme="minorHAnsi" w:hAnsiTheme="minorHAnsi" w:cstheme="minorHAnsi"/>
          <w:sz w:val="22"/>
          <w:lang w:val="lv-LV"/>
        </w:rPr>
        <w:t xml:space="preserve"> </w:t>
      </w:r>
      <w:r>
        <w:rPr>
          <w:rFonts w:asciiTheme="minorHAnsi" w:hAnsiTheme="minorHAnsi" w:cstheme="minorHAnsi"/>
          <w:sz w:val="22"/>
          <w:lang w:val="lv-LV"/>
        </w:rPr>
        <w:t>20% (+6% salīdzinājumā ar 2021.g.), uzticēšanās reitings 33 punkti (-8 salīdzinājumā ar 2021.g.).</w:t>
      </w:r>
    </w:p>
    <w:p w14:paraId="08107213" w14:textId="77777777" w:rsidR="00D80206" w:rsidRDefault="00D80206" w:rsidP="00D80206">
      <w:pPr>
        <w:numPr>
          <w:ilvl w:val="0"/>
          <w:numId w:val="7"/>
        </w:numPr>
        <w:tabs>
          <w:tab w:val="clear" w:pos="720"/>
          <w:tab w:val="num" w:pos="9999"/>
        </w:tabs>
        <w:spacing w:before="120" w:line="288" w:lineRule="auto"/>
        <w:ind w:left="1134" w:hanging="357"/>
        <w:jc w:val="both"/>
        <w:rPr>
          <w:rFonts w:asciiTheme="minorHAnsi" w:hAnsiTheme="minorHAnsi" w:cstheme="minorHAnsi"/>
          <w:iCs/>
          <w:sz w:val="22"/>
          <w:lang w:val="lv-LV"/>
        </w:rPr>
      </w:pPr>
      <w:r w:rsidRPr="0006103A">
        <w:rPr>
          <w:rFonts w:asciiTheme="minorHAnsi" w:hAnsiTheme="minorHAnsi" w:cstheme="minorHAnsi"/>
          <w:sz w:val="22"/>
          <w:lang w:val="lv-LV"/>
        </w:rPr>
        <w:t>Latvijas sabiedrisko mediju vienotais portāls LSM.lv</w:t>
      </w:r>
      <w:r>
        <w:rPr>
          <w:rFonts w:asciiTheme="minorHAnsi" w:hAnsiTheme="minorHAnsi" w:cstheme="minorHAnsi"/>
          <w:sz w:val="22"/>
          <w:lang w:val="lv-LV"/>
        </w:rPr>
        <w:t xml:space="preserve"> uzrādīja 4.augstāko rezultātu (uzticas 42% (+4% salīdzinājumā ar 2021.g.), neuzticas 19% (+6% salīdzinājumā ar 2021.g.) respondentu; uzticēšanās reitings 23 punkti (-2 salīdzinājumā ar 2021.g.))</w:t>
      </w:r>
      <w:r>
        <w:rPr>
          <w:rFonts w:asciiTheme="minorHAnsi" w:hAnsiTheme="minorHAnsi" w:cstheme="minorHAnsi"/>
          <w:iCs/>
          <w:sz w:val="22"/>
          <w:lang w:val="lv-LV"/>
        </w:rPr>
        <w:t>.</w:t>
      </w:r>
    </w:p>
    <w:p w14:paraId="79F4E9C9" w14:textId="77777777" w:rsidR="00D80206" w:rsidRDefault="00D80206" w:rsidP="00D80206">
      <w:pPr>
        <w:numPr>
          <w:ilvl w:val="0"/>
          <w:numId w:val="7"/>
        </w:numPr>
        <w:tabs>
          <w:tab w:val="clear" w:pos="720"/>
          <w:tab w:val="num" w:pos="9999"/>
        </w:tabs>
        <w:spacing w:before="120" w:line="288" w:lineRule="auto"/>
        <w:ind w:left="1134" w:hanging="357"/>
        <w:jc w:val="both"/>
        <w:rPr>
          <w:rFonts w:asciiTheme="minorHAnsi" w:hAnsiTheme="minorHAnsi" w:cstheme="minorHAnsi"/>
          <w:iCs/>
          <w:sz w:val="22"/>
          <w:lang w:val="lv-LV"/>
        </w:rPr>
      </w:pPr>
      <w:r>
        <w:rPr>
          <w:rFonts w:asciiTheme="minorHAnsi" w:hAnsiTheme="minorHAnsi" w:cstheme="minorHAnsi"/>
          <w:iCs/>
          <w:sz w:val="22"/>
          <w:lang w:val="lv-LV"/>
        </w:rPr>
        <w:t xml:space="preserve">Salīdzinoši lielāks uzticēšanās kritums Latvijas sabiedriskajiem medijiem vērojams cittautiešu auditorijā, tomēr arī latviešu vidū uzticēšanās sabiedriskajiem medijiem ir nedaudz kritusies. </w:t>
      </w:r>
    </w:p>
    <w:p w14:paraId="43B9CEA3" w14:textId="77777777" w:rsidR="00D80206" w:rsidRPr="002D5D0C" w:rsidRDefault="00D80206" w:rsidP="00D80206">
      <w:pPr>
        <w:numPr>
          <w:ilvl w:val="0"/>
          <w:numId w:val="8"/>
        </w:numPr>
        <w:spacing w:before="120" w:line="288" w:lineRule="auto"/>
        <w:jc w:val="both"/>
        <w:rPr>
          <w:rFonts w:asciiTheme="minorHAnsi" w:hAnsiTheme="minorHAnsi" w:cstheme="minorHAnsi"/>
          <w:sz w:val="22"/>
          <w:lang w:val="lv-LV"/>
        </w:rPr>
      </w:pPr>
      <w:r>
        <w:rPr>
          <w:rFonts w:asciiTheme="minorHAnsi" w:hAnsiTheme="minorHAnsi" w:cstheme="minorHAnsi"/>
          <w:sz w:val="22"/>
          <w:lang w:val="lv-LV"/>
        </w:rPr>
        <w:t xml:space="preserve">Trešo vietu uzticamāko mediju sarakstā ieņem TV3 (uzticas 46% (-4% salīdzinājumā ar 2021.g.), neuzticas 16% (+4% salīdzinājumā ar 2021.g.) respondentu; uzticēšanās reitings 30 punkti (-7 salīdzinājumā ar 2021.g.)), piekto vietu radio SWH (uzticēšanās reitings 21), tālāk seko Re:TV (19 punkti; -5 salīdzinājumā ar 2021.g.), portāls Delfi (18 punkti; -6 salīdzinājumā ar 2021.g.), Rīga TV24 (15 punkti; -2 salīdzinājumā ar 2021.g.). </w:t>
      </w:r>
    </w:p>
    <w:p w14:paraId="4A391E8D" w14:textId="77777777" w:rsidR="00D80206" w:rsidRPr="00EA1528" w:rsidRDefault="00D80206" w:rsidP="00D80206">
      <w:pPr>
        <w:numPr>
          <w:ilvl w:val="0"/>
          <w:numId w:val="8"/>
        </w:numPr>
        <w:spacing w:before="120" w:line="288" w:lineRule="auto"/>
        <w:jc w:val="both"/>
        <w:rPr>
          <w:rFonts w:asciiTheme="minorHAnsi" w:hAnsiTheme="minorHAnsi" w:cstheme="minorHAnsi"/>
          <w:sz w:val="22"/>
          <w:lang w:val="lv-LV"/>
        </w:rPr>
      </w:pPr>
      <w:r>
        <w:rPr>
          <w:rFonts w:asciiTheme="minorHAnsi" w:hAnsiTheme="minorHAnsi" w:cstheme="minorHAnsi"/>
          <w:sz w:val="22"/>
          <w:lang w:val="lv-LV"/>
        </w:rPr>
        <w:t>Latvijas, Krievijas, Ukrainas un Rietumu ziņu avotu uzticamības salīdzinājums atklāj:</w:t>
      </w:r>
    </w:p>
    <w:p w14:paraId="0C55F12D" w14:textId="77777777" w:rsidR="00D80206" w:rsidRPr="00935743" w:rsidRDefault="00D80206" w:rsidP="00D80206">
      <w:pPr>
        <w:numPr>
          <w:ilvl w:val="0"/>
          <w:numId w:val="7"/>
        </w:numPr>
        <w:tabs>
          <w:tab w:val="clear" w:pos="720"/>
          <w:tab w:val="num" w:pos="9999"/>
        </w:tabs>
        <w:spacing w:before="120" w:line="288" w:lineRule="auto"/>
        <w:ind w:left="1134" w:hanging="357"/>
        <w:jc w:val="both"/>
        <w:rPr>
          <w:rFonts w:asciiTheme="minorHAnsi" w:hAnsiTheme="minorHAnsi" w:cstheme="minorHAnsi"/>
          <w:iCs/>
          <w:sz w:val="22"/>
          <w:lang w:val="lv-LV"/>
        </w:rPr>
      </w:pPr>
      <w:r>
        <w:rPr>
          <w:rFonts w:asciiTheme="minorHAnsi" w:hAnsiTheme="minorHAnsi" w:cstheme="minorHAnsi"/>
          <w:sz w:val="22"/>
          <w:lang w:val="lv-LV"/>
        </w:rPr>
        <w:t>Latvijas iedzīvotāji vairāk uzticas vietējiem ziņu avotiem nekā ārvalstu. Puse (49%) aptaujāto iedzīvotāju pauda uzticēšanos Latvijas ziņu avotiem, tos  10 punktu skalā vērtējot ar 7, 8, 9 vai 10 punktiem. Salīdzinoši pozitīvāk Latvijas mediju vides uzticamību vērtēja jaunieši, sabiedrisko mediju regulārie lietotāji, respondenti, kuru skatījumā par karu Ukrainā atbildīga ir Krievija. Neuzticēšanos (1-4 punkti 10 punktu skalā) vietējiem ziņu avotiem pauda 13% aptaujāto, biežāk krievi, iedzīvotāji, kuri nelieto Latvijas sabiedriskos medijus, respondenti, kuri par vainīgajiem Ukrainas kara izraisīšanā uzskata Rietumus vai Ukrainu. Latvijas ziņu avotu uzticamība vidēji 10 punktu skalā tika vērtēta ar 6,3 punktiem un vērtējums  salīdzinājumā ar iepriekšējiem rezultātiem ir krities.</w:t>
      </w:r>
    </w:p>
    <w:p w14:paraId="5811F8AE" w14:textId="77777777" w:rsidR="00D80206" w:rsidRDefault="00D80206" w:rsidP="00D80206">
      <w:pPr>
        <w:spacing w:after="160" w:line="259" w:lineRule="auto"/>
        <w:rPr>
          <w:rFonts w:asciiTheme="minorHAnsi" w:hAnsiTheme="minorHAnsi" w:cstheme="minorHAnsi"/>
          <w:sz w:val="22"/>
          <w:lang w:val="lv-LV"/>
        </w:rPr>
      </w:pPr>
      <w:r>
        <w:rPr>
          <w:rFonts w:asciiTheme="minorHAnsi" w:hAnsiTheme="minorHAnsi" w:cstheme="minorHAnsi"/>
          <w:sz w:val="22"/>
          <w:lang w:val="lv-LV"/>
        </w:rPr>
        <w:br w:type="page"/>
      </w:r>
    </w:p>
    <w:p w14:paraId="447E00EE" w14:textId="77777777" w:rsidR="00D80206" w:rsidRPr="00BE5F6C" w:rsidRDefault="00D80206" w:rsidP="00D80206">
      <w:pPr>
        <w:numPr>
          <w:ilvl w:val="0"/>
          <w:numId w:val="7"/>
        </w:numPr>
        <w:tabs>
          <w:tab w:val="clear" w:pos="720"/>
          <w:tab w:val="num" w:pos="9999"/>
        </w:tabs>
        <w:spacing w:before="120" w:line="288" w:lineRule="auto"/>
        <w:ind w:left="1134" w:hanging="357"/>
        <w:jc w:val="both"/>
        <w:rPr>
          <w:rFonts w:asciiTheme="minorHAnsi" w:hAnsiTheme="minorHAnsi" w:cstheme="minorHAnsi"/>
          <w:iCs/>
          <w:sz w:val="22"/>
          <w:lang w:val="lv-LV"/>
        </w:rPr>
      </w:pPr>
      <w:r w:rsidRPr="00BE5F6C">
        <w:rPr>
          <w:rFonts w:asciiTheme="minorHAnsi" w:hAnsiTheme="minorHAnsi" w:cstheme="minorHAnsi"/>
          <w:sz w:val="22"/>
          <w:lang w:val="lv-LV"/>
        </w:rPr>
        <w:t>Rietumu ziņu avotu uzticamība vidēji 10 punktu skalā tika vērtēta ar 5,3 punktiem, Ukrainas ziņu avotu uzticamība – ar 4,8 punktiem, bet Krievijas ziņu avotu uzticamība – tikai ar 2,7 punktiem. Pēdējo gadu laikā uzticēšanās Krievijas ziņu avotiem ir ievērojami mazinājusies, vēl 2018.g. Krievijas ziņu avotu uzticamība vidēji tika vērtēta ar 6,1 punktu.</w:t>
      </w:r>
    </w:p>
    <w:p w14:paraId="30F67C82" w14:textId="77777777" w:rsidR="00D80206" w:rsidRPr="00BE5F6C" w:rsidRDefault="00D80206" w:rsidP="00D80206">
      <w:pPr>
        <w:numPr>
          <w:ilvl w:val="0"/>
          <w:numId w:val="7"/>
        </w:numPr>
        <w:tabs>
          <w:tab w:val="clear" w:pos="720"/>
          <w:tab w:val="num" w:pos="9999"/>
        </w:tabs>
        <w:spacing w:before="120" w:line="288" w:lineRule="auto"/>
        <w:ind w:left="1134" w:hanging="357"/>
        <w:jc w:val="both"/>
        <w:rPr>
          <w:rFonts w:asciiTheme="minorHAnsi" w:hAnsiTheme="minorHAnsi" w:cstheme="minorHAnsi"/>
          <w:iCs/>
          <w:sz w:val="22"/>
          <w:lang w:val="lv-LV"/>
        </w:rPr>
      </w:pPr>
      <w:r w:rsidRPr="00BE5F6C">
        <w:rPr>
          <w:rFonts w:asciiTheme="minorHAnsi" w:hAnsiTheme="minorHAnsi" w:cstheme="minorHAnsi"/>
          <w:sz w:val="22"/>
          <w:lang w:val="lv-LV"/>
        </w:rPr>
        <w:t xml:space="preserve"> Uzticēšanās Krievijas plašsaziņas līdzekļiem ir mazinājusies arī krievu un citu mazākumtautību pārstāvju vidū. Tikai 10% respondentu pauda uzticēšanos Krievijas ziņu avotiem, tos  10 punktu skalā vērtējot ar 7, 8, 9 vai 10 punktiem. Pretēju viedokli (1-4 punkti 10 punktu skalā) pauda 41% aptaujāto cittautiešu. </w:t>
      </w:r>
    </w:p>
    <w:p w14:paraId="7B135D17" w14:textId="77777777" w:rsidR="00D80206" w:rsidRDefault="00D80206" w:rsidP="00D80206">
      <w:pPr>
        <w:pStyle w:val="Heading2"/>
        <w:spacing w:line="288" w:lineRule="auto"/>
        <w:jc w:val="left"/>
        <w:rPr>
          <w:rFonts w:asciiTheme="minorHAnsi" w:hAnsiTheme="minorHAnsi" w:cstheme="minorHAnsi"/>
          <w:bCs/>
          <w:szCs w:val="26"/>
        </w:rPr>
      </w:pPr>
    </w:p>
    <w:p w14:paraId="30E741B4" w14:textId="77777777" w:rsidR="00D80206" w:rsidRPr="00BE5F6C" w:rsidRDefault="00D80206" w:rsidP="00D80206">
      <w:pPr>
        <w:pStyle w:val="Heading2"/>
        <w:spacing w:line="288" w:lineRule="auto"/>
        <w:jc w:val="left"/>
        <w:rPr>
          <w:rFonts w:asciiTheme="minorHAnsi" w:hAnsiTheme="minorHAnsi" w:cstheme="minorHAnsi"/>
          <w:bCs/>
          <w:sz w:val="24"/>
        </w:rPr>
      </w:pPr>
      <w:r w:rsidRPr="00BE5F6C">
        <w:rPr>
          <w:rFonts w:asciiTheme="minorHAnsi" w:hAnsiTheme="minorHAnsi" w:cstheme="minorHAnsi"/>
          <w:bCs/>
          <w:sz w:val="24"/>
        </w:rPr>
        <w:t>7. Attieksme pret NEPLP lēmumu bloķēt Krievijas Federācijas masu medijus Latvijas teritorijā</w:t>
      </w:r>
    </w:p>
    <w:p w14:paraId="32D06418" w14:textId="77777777" w:rsidR="00D80206" w:rsidRDefault="00D80206" w:rsidP="00D80206">
      <w:pPr>
        <w:numPr>
          <w:ilvl w:val="0"/>
          <w:numId w:val="8"/>
        </w:numPr>
        <w:spacing w:before="120" w:line="288" w:lineRule="auto"/>
        <w:jc w:val="both"/>
        <w:rPr>
          <w:rFonts w:asciiTheme="minorHAnsi" w:hAnsiTheme="minorHAnsi" w:cstheme="minorHAnsi"/>
          <w:sz w:val="22"/>
          <w:lang w:val="lv-LV"/>
        </w:rPr>
      </w:pPr>
      <w:r w:rsidRPr="00DC0636">
        <w:rPr>
          <w:rFonts w:asciiTheme="minorHAnsi" w:hAnsiTheme="minorHAnsi" w:cstheme="minorHAnsi"/>
          <w:sz w:val="22"/>
          <w:lang w:val="lv-LV"/>
        </w:rPr>
        <w:t xml:space="preserve">Latvijas sabiedrībā valda atbalsts Krievijas Federācijas masu mediju bloķēšanai Latvijas teritorijā. </w:t>
      </w:r>
      <w:r>
        <w:rPr>
          <w:rFonts w:asciiTheme="minorHAnsi" w:hAnsiTheme="minorHAnsi" w:cstheme="minorHAnsi"/>
          <w:sz w:val="22"/>
          <w:lang w:val="lv-LV"/>
        </w:rPr>
        <w:t>Šo</w:t>
      </w:r>
      <w:r w:rsidRPr="00DC0636">
        <w:rPr>
          <w:rFonts w:asciiTheme="minorHAnsi" w:hAnsiTheme="minorHAnsi" w:cstheme="minorHAnsi"/>
          <w:sz w:val="22"/>
          <w:lang w:val="lv-LV"/>
        </w:rPr>
        <w:t xml:space="preserve"> Nacionālās elektronisko plašsaziņas līdzekļu padomes </w:t>
      </w:r>
      <w:r>
        <w:rPr>
          <w:rFonts w:asciiTheme="minorHAnsi" w:hAnsiTheme="minorHAnsi" w:cstheme="minorHAnsi"/>
          <w:sz w:val="22"/>
          <w:lang w:val="lv-LV"/>
        </w:rPr>
        <w:t>lēmumu pilnībā vai drīzāk atbalsta 55% aptaujāto Latvijas iedzīvotāju. Noraidoši šo soli vērtēja 36% aptaujas dalībnieku.</w:t>
      </w:r>
    </w:p>
    <w:p w14:paraId="7F9CAE0D" w14:textId="77777777" w:rsidR="00D80206" w:rsidRDefault="00D80206" w:rsidP="00D80206">
      <w:pPr>
        <w:numPr>
          <w:ilvl w:val="0"/>
          <w:numId w:val="8"/>
        </w:numPr>
        <w:spacing w:before="120" w:line="288" w:lineRule="auto"/>
        <w:jc w:val="both"/>
        <w:rPr>
          <w:rFonts w:asciiTheme="minorHAnsi" w:hAnsiTheme="minorHAnsi" w:cstheme="minorHAnsi"/>
          <w:sz w:val="22"/>
          <w:lang w:val="lv-LV"/>
        </w:rPr>
      </w:pPr>
      <w:r>
        <w:rPr>
          <w:rFonts w:asciiTheme="minorHAnsi" w:hAnsiTheme="minorHAnsi" w:cstheme="minorHAnsi"/>
          <w:sz w:val="22"/>
          <w:lang w:val="lv-LV"/>
        </w:rPr>
        <w:t xml:space="preserve">Pētījuma rezultātu analīze respondentu grupās, kas izveidotas pēc dažādām sociāli demogrāfiskajām pazīmēm, atklāj šādas tendences – jo gados jaunāki, ar augstāku ienākumu un izglītības līmeni ir respondenti, jo lielāks ir to aptaujāto skaits, kuri atbalsta </w:t>
      </w:r>
      <w:r w:rsidRPr="009B50E4">
        <w:rPr>
          <w:rFonts w:asciiTheme="minorHAnsi" w:hAnsiTheme="minorHAnsi" w:cstheme="minorHAnsi"/>
          <w:sz w:val="22"/>
          <w:lang w:val="lv-LV"/>
        </w:rPr>
        <w:t>NEPLP lēmumu bloķēt Krievijas Federācijas masu medijus Latvijas teritorijā</w:t>
      </w:r>
      <w:r>
        <w:rPr>
          <w:rFonts w:asciiTheme="minorHAnsi" w:hAnsiTheme="minorHAnsi" w:cstheme="minorHAnsi"/>
          <w:sz w:val="22"/>
          <w:lang w:val="lv-LV"/>
        </w:rPr>
        <w:t>.</w:t>
      </w:r>
    </w:p>
    <w:p w14:paraId="38CE37E9" w14:textId="77777777" w:rsidR="00D80206" w:rsidRDefault="00D80206" w:rsidP="00D80206">
      <w:pPr>
        <w:numPr>
          <w:ilvl w:val="0"/>
          <w:numId w:val="8"/>
        </w:numPr>
        <w:spacing w:before="120" w:line="288" w:lineRule="auto"/>
        <w:jc w:val="both"/>
        <w:rPr>
          <w:rFonts w:asciiTheme="minorHAnsi" w:hAnsiTheme="minorHAnsi" w:cstheme="minorHAnsi"/>
          <w:sz w:val="22"/>
          <w:lang w:val="lv-LV"/>
        </w:rPr>
      </w:pPr>
      <w:r>
        <w:rPr>
          <w:rFonts w:asciiTheme="minorHAnsi" w:hAnsiTheme="minorHAnsi" w:cstheme="minorHAnsi"/>
          <w:sz w:val="22"/>
          <w:lang w:val="lv-LV"/>
        </w:rPr>
        <w:t xml:space="preserve">Krasi viedokļi atšķīrās latviešu un krievu auditorijās. Ja latviešu vidū trīs ceturtdaļas (75%) atbalsta </w:t>
      </w:r>
      <w:r w:rsidRPr="00DC0636">
        <w:rPr>
          <w:rFonts w:asciiTheme="minorHAnsi" w:hAnsiTheme="minorHAnsi" w:cstheme="minorHAnsi"/>
          <w:sz w:val="22"/>
          <w:lang w:val="lv-LV"/>
        </w:rPr>
        <w:t>Krievijas Federācijas masu mediju bloķēša</w:t>
      </w:r>
      <w:r>
        <w:rPr>
          <w:rFonts w:asciiTheme="minorHAnsi" w:hAnsiTheme="minorHAnsi" w:cstheme="minorHAnsi"/>
          <w:sz w:val="22"/>
          <w:lang w:val="lv-LV"/>
        </w:rPr>
        <w:t>nu, tad trīs ceturtdaļas (74%) krievu ir pretējās domās, to neatbalstot. Līdzīga rezultātu aina vērojama dalot respondentus pēc to attieksmes pret karu Ukrainā. Tie iedzīvotāji, kuri par kara izraisītāju uzskata Krieviju, atbalsta Krievijas mediju bloķēšanu, savukārt tie, kas par vainīgajiem kara izraisīšanā uzskata Rietumus vai Ukrainu, neatbalsta Krievijas mediju bloķēšanu.</w:t>
      </w:r>
    </w:p>
    <w:p w14:paraId="5A43C3FA" w14:textId="77777777" w:rsidR="00D80206" w:rsidRDefault="00D80206" w:rsidP="00D80206">
      <w:pPr>
        <w:pStyle w:val="Heading2"/>
        <w:spacing w:line="288" w:lineRule="auto"/>
        <w:jc w:val="left"/>
        <w:rPr>
          <w:rFonts w:asciiTheme="minorHAnsi" w:hAnsiTheme="minorHAnsi" w:cstheme="minorHAnsi"/>
          <w:bCs/>
          <w:szCs w:val="26"/>
        </w:rPr>
      </w:pPr>
    </w:p>
    <w:p w14:paraId="74C241F5" w14:textId="77777777" w:rsidR="00D80206" w:rsidRPr="00320CCD" w:rsidRDefault="00D80206" w:rsidP="00D80206">
      <w:pPr>
        <w:spacing w:before="120"/>
        <w:rPr>
          <w:rFonts w:asciiTheme="minorHAnsi" w:hAnsiTheme="minorHAnsi" w:cstheme="minorHAnsi"/>
          <w:b/>
          <w:bCs/>
          <w:color w:val="1F3864" w:themeColor="accent1" w:themeShade="80"/>
          <w:lang w:val="lv-LV"/>
        </w:rPr>
      </w:pPr>
      <w:r>
        <w:rPr>
          <w:rFonts w:asciiTheme="minorHAnsi" w:hAnsiTheme="minorHAnsi" w:cstheme="minorHAnsi"/>
          <w:b/>
          <w:bCs/>
          <w:color w:val="1F3864" w:themeColor="accent1" w:themeShade="80"/>
          <w:lang w:val="lv-LV"/>
        </w:rPr>
        <w:t>8</w:t>
      </w:r>
      <w:r w:rsidRPr="00320CCD">
        <w:rPr>
          <w:rFonts w:asciiTheme="minorHAnsi" w:hAnsiTheme="minorHAnsi" w:cstheme="minorHAnsi"/>
          <w:b/>
          <w:bCs/>
          <w:color w:val="1F3864" w:themeColor="accent1" w:themeShade="80"/>
          <w:lang w:val="lv-LV"/>
        </w:rPr>
        <w:t xml:space="preserve">. </w:t>
      </w:r>
      <w:r w:rsidRPr="00C2484B">
        <w:rPr>
          <w:rFonts w:asciiTheme="minorHAnsi" w:hAnsiTheme="minorHAnsi" w:cstheme="minorHAnsi"/>
          <w:b/>
          <w:bCs/>
          <w:color w:val="1F3864" w:themeColor="accent1" w:themeShade="80"/>
          <w:lang w:val="lv-LV"/>
        </w:rPr>
        <w:t>Priekšstati par to, cik lielā mērā mediji ietekmē personīgos uzskatus</w:t>
      </w:r>
    </w:p>
    <w:p w14:paraId="5B6942AC" w14:textId="77777777" w:rsidR="00D80206" w:rsidRDefault="00D80206" w:rsidP="00D80206">
      <w:pPr>
        <w:pStyle w:val="ListParagraph"/>
        <w:numPr>
          <w:ilvl w:val="0"/>
          <w:numId w:val="8"/>
        </w:numPr>
        <w:spacing w:before="120" w:line="288" w:lineRule="auto"/>
        <w:contextualSpacing/>
        <w:rPr>
          <w:rFonts w:asciiTheme="minorHAnsi" w:hAnsiTheme="minorHAnsi" w:cstheme="minorHAnsi"/>
          <w:sz w:val="22"/>
          <w:szCs w:val="22"/>
          <w:lang w:val="lv-LV"/>
        </w:rPr>
      </w:pPr>
      <w:r>
        <w:rPr>
          <w:rFonts w:asciiTheme="minorHAnsi" w:hAnsiTheme="minorHAnsi" w:cstheme="minorHAnsi"/>
          <w:sz w:val="22"/>
          <w:szCs w:val="22"/>
          <w:lang w:val="lv-LV"/>
        </w:rPr>
        <w:t xml:space="preserve">Līdzīgi kā 2021.g., arī šogad vairākums (62%) </w:t>
      </w:r>
      <w:r>
        <w:rPr>
          <w:rFonts w:ascii="Calibri" w:hAnsi="Calibri" w:cs="Arial"/>
          <w:sz w:val="22"/>
          <w:szCs w:val="22"/>
          <w:lang w:val="lv-LV"/>
        </w:rPr>
        <w:t xml:space="preserve">aptaujāto Latvijas iedzīvotāju </w:t>
      </w:r>
      <w:r w:rsidRPr="009B79F9">
        <w:rPr>
          <w:rFonts w:ascii="Calibri" w:hAnsi="Calibri" w:cs="Arial"/>
          <w:sz w:val="22"/>
          <w:szCs w:val="22"/>
          <w:lang w:val="lv-LV"/>
        </w:rPr>
        <w:t>noraidīja apgalvojumu, ka mediji un to saturs ietekmējot viņu personīgo viedokli par dažādiem jautājumiem, vērtībām, notikumiem</w:t>
      </w:r>
      <w:r>
        <w:rPr>
          <w:rFonts w:ascii="Calibri" w:hAnsi="Calibri" w:cs="Arial"/>
          <w:sz w:val="22"/>
          <w:szCs w:val="22"/>
          <w:lang w:val="lv-LV"/>
        </w:rPr>
        <w:t xml:space="preserve"> un viņu skaits ir pieaudzis (+7% salīdzinājumā ar 2021.g.). Arī šie rezultāti apstiprina tendenci, ka daļa sabiedrības cenšas norobežoties no mediju ietekmes, tādējādi saglabājot it kā neatkarīgu viedokli. </w:t>
      </w:r>
    </w:p>
    <w:p w14:paraId="702FA543" w14:textId="77777777" w:rsidR="00D80206" w:rsidRPr="009B79F9" w:rsidRDefault="00D80206" w:rsidP="00D80206">
      <w:pPr>
        <w:pStyle w:val="ListParagraph"/>
        <w:numPr>
          <w:ilvl w:val="0"/>
          <w:numId w:val="8"/>
        </w:numPr>
        <w:spacing w:before="120" w:line="288" w:lineRule="auto"/>
        <w:contextualSpacing/>
        <w:rPr>
          <w:rFonts w:asciiTheme="minorHAnsi" w:hAnsiTheme="minorHAnsi" w:cstheme="minorHAnsi"/>
          <w:sz w:val="22"/>
          <w:szCs w:val="22"/>
          <w:lang w:val="lv-LV"/>
        </w:rPr>
      </w:pPr>
      <w:r>
        <w:rPr>
          <w:rFonts w:asciiTheme="minorHAnsi" w:hAnsiTheme="minorHAnsi" w:cstheme="minorHAnsi"/>
          <w:sz w:val="22"/>
          <w:szCs w:val="22"/>
          <w:lang w:val="lv-LV"/>
        </w:rPr>
        <w:t>Tikai trešdaļa (34%; -8</w:t>
      </w:r>
      <w:r w:rsidRPr="009B79F9">
        <w:rPr>
          <w:rFonts w:ascii="Calibri" w:hAnsi="Calibri" w:cs="Arial"/>
          <w:sz w:val="22"/>
          <w:szCs w:val="22"/>
          <w:lang w:val="lv-LV"/>
        </w:rPr>
        <w:t xml:space="preserve">% </w:t>
      </w:r>
      <w:r>
        <w:rPr>
          <w:rFonts w:ascii="Calibri" w:hAnsi="Calibri" w:cs="Arial"/>
          <w:sz w:val="22"/>
          <w:szCs w:val="22"/>
          <w:lang w:val="lv-LV"/>
        </w:rPr>
        <w:t xml:space="preserve">salīdzinājumā ar 2021.g.) </w:t>
      </w:r>
      <w:r w:rsidRPr="009B79F9">
        <w:rPr>
          <w:rFonts w:ascii="Calibri" w:hAnsi="Calibri" w:cs="Arial"/>
          <w:sz w:val="22"/>
          <w:szCs w:val="22"/>
          <w:lang w:val="lv-LV"/>
        </w:rPr>
        <w:t xml:space="preserve">respondentu piekrita, ka masu saziņas līdzekļu sniegtā informācija ietekmē viņu personīgos uzskatus.  </w:t>
      </w:r>
      <w:r>
        <w:rPr>
          <w:rFonts w:ascii="Calibri" w:hAnsi="Calibri" w:cs="Arial"/>
          <w:sz w:val="22"/>
          <w:szCs w:val="22"/>
          <w:lang w:val="lv-LV"/>
        </w:rPr>
        <w:t>D</w:t>
      </w:r>
      <w:r w:rsidRPr="009B79F9">
        <w:rPr>
          <w:rFonts w:asciiTheme="minorHAnsi" w:hAnsiTheme="minorHAnsi" w:cstheme="minorHAnsi"/>
          <w:sz w:val="22"/>
          <w:szCs w:val="22"/>
          <w:lang w:val="lv-LV"/>
        </w:rPr>
        <w:t xml:space="preserve">ažādās respondentu sociāli demogrāfiskajās grupās iegūtie rezultāti ir ļoti līdzīgi, </w:t>
      </w:r>
      <w:r>
        <w:rPr>
          <w:rFonts w:asciiTheme="minorHAnsi" w:hAnsiTheme="minorHAnsi" w:cstheme="minorHAnsi"/>
          <w:sz w:val="22"/>
          <w:szCs w:val="22"/>
          <w:lang w:val="lv-LV"/>
        </w:rPr>
        <w:t xml:space="preserve">nevienā no grupām respondentu skaits, kuri piekrita, ka mediji ietekmē viņu personīgos uzskatus, nesasniedza 50% robežu, </w:t>
      </w:r>
      <w:r>
        <w:rPr>
          <w:rFonts w:ascii="Calibri" w:hAnsi="Calibri" w:cs="Arial"/>
          <w:sz w:val="22"/>
          <w:szCs w:val="22"/>
          <w:lang w:val="lv-LV"/>
        </w:rPr>
        <w:t>nedaudz biežāk šis viedoklis izskanēja jauniešu un latviešu vidū.</w:t>
      </w:r>
    </w:p>
    <w:p w14:paraId="6EE3E0F1" w14:textId="77777777" w:rsidR="00D80206" w:rsidRDefault="00D80206" w:rsidP="00D80206">
      <w:pPr>
        <w:pStyle w:val="Heading2"/>
        <w:spacing w:line="288" w:lineRule="auto"/>
        <w:jc w:val="left"/>
        <w:rPr>
          <w:rFonts w:asciiTheme="minorHAnsi" w:hAnsiTheme="minorHAnsi" w:cstheme="minorHAnsi"/>
          <w:bCs/>
          <w:szCs w:val="26"/>
        </w:rPr>
      </w:pPr>
    </w:p>
    <w:p w14:paraId="37396314" w14:textId="77777777" w:rsidR="00D80206" w:rsidRDefault="00D80206" w:rsidP="00D80206">
      <w:pPr>
        <w:spacing w:after="160" w:line="259" w:lineRule="auto"/>
        <w:rPr>
          <w:rFonts w:asciiTheme="minorHAnsi" w:hAnsiTheme="minorHAnsi" w:cstheme="minorHAnsi"/>
          <w:b/>
          <w:bCs/>
          <w:color w:val="1F3864" w:themeColor="accent1" w:themeShade="80"/>
          <w:lang w:val="lv-LV"/>
        </w:rPr>
      </w:pPr>
      <w:r>
        <w:rPr>
          <w:rFonts w:asciiTheme="minorHAnsi" w:hAnsiTheme="minorHAnsi" w:cstheme="minorHAnsi"/>
          <w:b/>
          <w:bCs/>
          <w:color w:val="1F3864" w:themeColor="accent1" w:themeShade="80"/>
          <w:lang w:val="lv-LV"/>
        </w:rPr>
        <w:br w:type="page"/>
      </w:r>
    </w:p>
    <w:p w14:paraId="2F9AD4E7" w14:textId="77777777" w:rsidR="00D80206" w:rsidRPr="00320CCD" w:rsidRDefault="00D80206" w:rsidP="00D80206">
      <w:pPr>
        <w:spacing w:before="120"/>
        <w:rPr>
          <w:rFonts w:asciiTheme="minorHAnsi" w:hAnsiTheme="minorHAnsi" w:cstheme="minorHAnsi"/>
          <w:b/>
          <w:bCs/>
          <w:color w:val="1F3864" w:themeColor="accent1" w:themeShade="80"/>
          <w:lang w:val="lv-LV"/>
        </w:rPr>
      </w:pPr>
      <w:r w:rsidRPr="00693653">
        <w:rPr>
          <w:rFonts w:asciiTheme="minorHAnsi" w:hAnsiTheme="minorHAnsi" w:cstheme="minorHAnsi"/>
          <w:b/>
          <w:bCs/>
          <w:color w:val="1F3864" w:themeColor="accent1" w:themeShade="80"/>
          <w:lang w:val="lv-LV"/>
        </w:rPr>
        <w:t>9.</w:t>
      </w:r>
      <w:r>
        <w:rPr>
          <w:rFonts w:asciiTheme="minorHAnsi" w:hAnsiTheme="minorHAnsi" w:cstheme="minorHAnsi"/>
          <w:b/>
          <w:bCs/>
          <w:color w:val="1F3864" w:themeColor="accent1" w:themeShade="80"/>
          <w:lang w:val="lv-LV"/>
        </w:rPr>
        <w:t xml:space="preserve"> </w:t>
      </w:r>
      <w:r w:rsidRPr="00693653">
        <w:rPr>
          <w:rFonts w:asciiTheme="minorHAnsi" w:hAnsiTheme="minorHAnsi" w:cstheme="minorHAnsi"/>
          <w:b/>
          <w:bCs/>
          <w:color w:val="1F3864" w:themeColor="accent1" w:themeShade="80"/>
          <w:lang w:val="lv-LV"/>
        </w:rPr>
        <w:t>Prasmes atpazīt uzticamu informāciju</w:t>
      </w:r>
    </w:p>
    <w:p w14:paraId="61E66534" w14:textId="77777777" w:rsidR="00D80206" w:rsidRDefault="00D80206" w:rsidP="00D80206">
      <w:pPr>
        <w:pStyle w:val="ListParagraph"/>
        <w:numPr>
          <w:ilvl w:val="0"/>
          <w:numId w:val="8"/>
        </w:numPr>
        <w:spacing w:before="120" w:line="288" w:lineRule="auto"/>
        <w:rPr>
          <w:rFonts w:asciiTheme="minorHAnsi" w:hAnsiTheme="minorHAnsi" w:cstheme="minorHAnsi"/>
          <w:sz w:val="22"/>
          <w:szCs w:val="22"/>
          <w:lang w:val="lv-LV"/>
        </w:rPr>
      </w:pPr>
      <w:r>
        <w:rPr>
          <w:rFonts w:asciiTheme="minorHAnsi" w:hAnsiTheme="minorHAnsi" w:cstheme="minorHAnsi"/>
          <w:sz w:val="22"/>
          <w:szCs w:val="22"/>
          <w:lang w:val="lv-LV"/>
        </w:rPr>
        <w:t>Līdzīgi kā 2021.g., arī šogad, vērtējot</w:t>
      </w:r>
      <w:r w:rsidRPr="00131C08">
        <w:rPr>
          <w:rFonts w:asciiTheme="minorHAnsi" w:hAnsiTheme="minorHAnsi" w:cstheme="minorHAnsi"/>
          <w:sz w:val="22"/>
          <w:szCs w:val="22"/>
          <w:lang w:val="lv-LV"/>
        </w:rPr>
        <w:t xml:space="preserve"> savu pieredzi mediju izmantošanā, vairākums (</w:t>
      </w:r>
      <w:r>
        <w:rPr>
          <w:rFonts w:asciiTheme="minorHAnsi" w:hAnsiTheme="minorHAnsi" w:cstheme="minorHAnsi"/>
          <w:sz w:val="22"/>
          <w:szCs w:val="22"/>
          <w:lang w:val="lv-LV"/>
        </w:rPr>
        <w:t>57</w:t>
      </w:r>
      <w:r w:rsidRPr="00131C08">
        <w:rPr>
          <w:rFonts w:asciiTheme="minorHAnsi" w:hAnsiTheme="minorHAnsi" w:cstheme="minorHAnsi"/>
          <w:sz w:val="22"/>
          <w:szCs w:val="22"/>
          <w:lang w:val="lv-LV"/>
        </w:rPr>
        <w:t>%</w:t>
      </w:r>
      <w:r>
        <w:rPr>
          <w:rFonts w:asciiTheme="minorHAnsi" w:hAnsiTheme="minorHAnsi" w:cstheme="minorHAnsi"/>
          <w:sz w:val="22"/>
          <w:szCs w:val="22"/>
          <w:lang w:val="lv-LV"/>
        </w:rPr>
        <w:t>; -4%</w:t>
      </w:r>
      <w:r w:rsidRPr="00D40967">
        <w:rPr>
          <w:rFonts w:asciiTheme="minorHAnsi" w:hAnsiTheme="minorHAnsi" w:cstheme="minorHAnsi"/>
          <w:sz w:val="22"/>
          <w:lang w:val="lv-LV"/>
        </w:rPr>
        <w:t xml:space="preserve"> </w:t>
      </w:r>
      <w:r>
        <w:rPr>
          <w:rFonts w:asciiTheme="minorHAnsi" w:hAnsiTheme="minorHAnsi" w:cstheme="minorHAnsi"/>
          <w:sz w:val="22"/>
          <w:lang w:val="lv-LV"/>
        </w:rPr>
        <w:t>salīdzinājumā ar 2021.g.)</w:t>
      </w:r>
      <w:r w:rsidRPr="00131C08">
        <w:rPr>
          <w:rFonts w:asciiTheme="minorHAnsi" w:hAnsiTheme="minorHAnsi" w:cstheme="minorHAnsi"/>
          <w:sz w:val="22"/>
          <w:szCs w:val="22"/>
          <w:lang w:val="lv-LV"/>
        </w:rPr>
        <w:t xml:space="preserve"> aptaujāto Latvijas iedzīvotāju apgalvoja, ka viņi parasti spēj atpazīt, kura informācija medijos ir uzticama un kura maldinoša, tendencioza vai safabricēta. </w:t>
      </w:r>
      <w:r>
        <w:rPr>
          <w:rFonts w:asciiTheme="minorHAnsi" w:hAnsiTheme="minorHAnsi" w:cstheme="minorHAnsi"/>
          <w:sz w:val="22"/>
          <w:szCs w:val="22"/>
          <w:lang w:val="lv-LV"/>
        </w:rPr>
        <w:t>Tradicionāli a</w:t>
      </w:r>
      <w:r w:rsidRPr="00131C08">
        <w:rPr>
          <w:rFonts w:asciiTheme="minorHAnsi" w:hAnsiTheme="minorHAnsi" w:cstheme="minorHAnsi"/>
          <w:sz w:val="22"/>
          <w:szCs w:val="22"/>
          <w:lang w:val="lv-LV"/>
        </w:rPr>
        <w:t xml:space="preserve">ugstāks pašvērtējums spējai atpazīt uzticamu informāciju no maldinošas, ir </w:t>
      </w:r>
      <w:r>
        <w:rPr>
          <w:rFonts w:asciiTheme="minorHAnsi" w:hAnsiTheme="minorHAnsi" w:cstheme="minorHAnsi"/>
          <w:sz w:val="22"/>
          <w:szCs w:val="22"/>
          <w:lang w:val="lv-LV"/>
        </w:rPr>
        <w:t>gados jaunākiem respondentiem,  ar augstāku izglītības un ienākumu līmeni, strādājošiem.</w:t>
      </w:r>
    </w:p>
    <w:p w14:paraId="5EC55A13" w14:textId="77777777" w:rsidR="00D80206" w:rsidRDefault="00D80206" w:rsidP="00D80206">
      <w:pPr>
        <w:pStyle w:val="ListParagraph"/>
        <w:numPr>
          <w:ilvl w:val="0"/>
          <w:numId w:val="8"/>
        </w:numPr>
        <w:spacing w:before="120" w:line="288" w:lineRule="auto"/>
        <w:rPr>
          <w:rFonts w:asciiTheme="minorHAnsi" w:hAnsiTheme="minorHAnsi" w:cstheme="minorHAnsi"/>
          <w:sz w:val="22"/>
          <w:szCs w:val="22"/>
          <w:lang w:val="lv-LV"/>
        </w:rPr>
      </w:pPr>
      <w:r>
        <w:rPr>
          <w:rFonts w:asciiTheme="minorHAnsi" w:hAnsiTheme="minorHAnsi" w:cstheme="minorHAnsi"/>
          <w:sz w:val="22"/>
          <w:szCs w:val="22"/>
          <w:lang w:val="lv-LV"/>
        </w:rPr>
        <w:t>Vairāk nekā trešdaļa</w:t>
      </w:r>
      <w:r w:rsidRPr="00131C08">
        <w:rPr>
          <w:rFonts w:asciiTheme="minorHAnsi" w:hAnsiTheme="minorHAnsi" w:cstheme="minorHAnsi"/>
          <w:sz w:val="22"/>
          <w:szCs w:val="22"/>
          <w:lang w:val="lv-LV"/>
        </w:rPr>
        <w:t xml:space="preserve"> (3</w:t>
      </w:r>
      <w:r>
        <w:rPr>
          <w:rFonts w:asciiTheme="minorHAnsi" w:hAnsiTheme="minorHAnsi" w:cstheme="minorHAnsi"/>
          <w:sz w:val="22"/>
          <w:szCs w:val="22"/>
          <w:lang w:val="lv-LV"/>
        </w:rPr>
        <w:t>6</w:t>
      </w:r>
      <w:r w:rsidRPr="00131C08">
        <w:rPr>
          <w:rFonts w:asciiTheme="minorHAnsi" w:hAnsiTheme="minorHAnsi" w:cstheme="minorHAnsi"/>
          <w:sz w:val="22"/>
          <w:szCs w:val="22"/>
          <w:lang w:val="lv-LV"/>
        </w:rPr>
        <w:t>%</w:t>
      </w:r>
      <w:r>
        <w:rPr>
          <w:rFonts w:asciiTheme="minorHAnsi" w:hAnsiTheme="minorHAnsi" w:cstheme="minorHAnsi"/>
          <w:sz w:val="22"/>
          <w:szCs w:val="22"/>
          <w:lang w:val="lv-LV"/>
        </w:rPr>
        <w:t>; +4%</w:t>
      </w:r>
      <w:r w:rsidRPr="00D40967">
        <w:rPr>
          <w:rFonts w:asciiTheme="minorHAnsi" w:hAnsiTheme="minorHAnsi" w:cstheme="minorHAnsi"/>
          <w:sz w:val="22"/>
          <w:lang w:val="lv-LV"/>
        </w:rPr>
        <w:t xml:space="preserve"> </w:t>
      </w:r>
      <w:r>
        <w:rPr>
          <w:rFonts w:asciiTheme="minorHAnsi" w:hAnsiTheme="minorHAnsi" w:cstheme="minorHAnsi"/>
          <w:sz w:val="22"/>
          <w:lang w:val="lv-LV"/>
        </w:rPr>
        <w:t>salīdzinājumā ar 2021.g.</w:t>
      </w:r>
      <w:r w:rsidRPr="00131C08">
        <w:rPr>
          <w:rFonts w:asciiTheme="minorHAnsi" w:hAnsiTheme="minorHAnsi" w:cstheme="minorHAnsi"/>
          <w:sz w:val="22"/>
          <w:szCs w:val="22"/>
          <w:lang w:val="lv-LV"/>
        </w:rPr>
        <w:t>) pētījuma dalībniek</w:t>
      </w:r>
      <w:r>
        <w:rPr>
          <w:rFonts w:asciiTheme="minorHAnsi" w:hAnsiTheme="minorHAnsi" w:cstheme="minorHAnsi"/>
          <w:sz w:val="22"/>
          <w:szCs w:val="22"/>
          <w:lang w:val="lv-LV"/>
        </w:rPr>
        <w:t>u</w:t>
      </w:r>
      <w:r w:rsidRPr="00131C08">
        <w:rPr>
          <w:rFonts w:asciiTheme="minorHAnsi" w:hAnsiTheme="minorHAnsi" w:cstheme="minorHAnsi"/>
          <w:sz w:val="22"/>
          <w:szCs w:val="22"/>
          <w:lang w:val="lv-LV"/>
        </w:rPr>
        <w:t xml:space="preserve"> atzina, ka viņiem ir grūti atšķirt uzticamu informāciju medijos no manipulatīvas</w:t>
      </w:r>
      <w:r>
        <w:rPr>
          <w:rFonts w:asciiTheme="minorHAnsi" w:hAnsiTheme="minorHAnsi" w:cstheme="minorHAnsi"/>
          <w:sz w:val="22"/>
          <w:szCs w:val="22"/>
          <w:lang w:val="lv-LV"/>
        </w:rPr>
        <w:t xml:space="preserve">, norādot, ka viņiem trūkst kompetences šajā jautājumā. </w:t>
      </w:r>
      <w:r w:rsidRPr="00131C08">
        <w:rPr>
          <w:rFonts w:asciiTheme="minorHAnsi" w:hAnsiTheme="minorHAnsi" w:cstheme="minorHAnsi"/>
          <w:sz w:val="22"/>
          <w:szCs w:val="22"/>
          <w:lang w:val="lv-LV"/>
        </w:rPr>
        <w:t xml:space="preserve">Aptaujas rezultātu analīze respondentu grupās, kas izveidotas pēc dažādām sociāli demogrāfiskajām pazīmēm, atklāj sekojošas tendences – jo gados </w:t>
      </w:r>
      <w:r>
        <w:rPr>
          <w:rFonts w:asciiTheme="minorHAnsi" w:hAnsiTheme="minorHAnsi" w:cstheme="minorHAnsi"/>
          <w:sz w:val="22"/>
          <w:szCs w:val="22"/>
          <w:lang w:val="lv-LV"/>
        </w:rPr>
        <w:t>vecāki</w:t>
      </w:r>
      <w:r w:rsidRPr="00131C08">
        <w:rPr>
          <w:rFonts w:asciiTheme="minorHAnsi" w:hAnsiTheme="minorHAnsi" w:cstheme="minorHAnsi"/>
          <w:sz w:val="22"/>
          <w:szCs w:val="22"/>
          <w:lang w:val="lv-LV"/>
        </w:rPr>
        <w:t xml:space="preserve">, ar </w:t>
      </w:r>
      <w:r>
        <w:rPr>
          <w:rFonts w:asciiTheme="minorHAnsi" w:hAnsiTheme="minorHAnsi" w:cstheme="minorHAnsi"/>
          <w:sz w:val="22"/>
          <w:szCs w:val="22"/>
          <w:lang w:val="lv-LV"/>
        </w:rPr>
        <w:t>zemāku</w:t>
      </w:r>
      <w:r w:rsidRPr="00131C08">
        <w:rPr>
          <w:rFonts w:asciiTheme="minorHAnsi" w:hAnsiTheme="minorHAnsi" w:cstheme="minorHAnsi"/>
          <w:sz w:val="22"/>
          <w:szCs w:val="22"/>
          <w:lang w:val="lv-LV"/>
        </w:rPr>
        <w:t xml:space="preserve"> izglītības un ienākumu līmeni ir pētījuma dalībnieki, jo lielāks ir to </w:t>
      </w:r>
      <w:r>
        <w:rPr>
          <w:rFonts w:asciiTheme="minorHAnsi" w:hAnsiTheme="minorHAnsi" w:cstheme="minorHAnsi"/>
          <w:sz w:val="22"/>
          <w:szCs w:val="22"/>
          <w:lang w:val="lv-LV"/>
        </w:rPr>
        <w:t>iedzīvotāju īpatsvars, kuriem ir grūti atpazīt uzticamu informāciju, kurus ir viegli maldināt. Respondentu skaits, kuriem sagādā grūtības atpazīt uzticamu informāciju medijos, strauji pieaudzis mazākumtautību grupā, sasniedzot 46% (+12%</w:t>
      </w:r>
      <w:r w:rsidRPr="00D40967">
        <w:rPr>
          <w:rFonts w:asciiTheme="minorHAnsi" w:hAnsiTheme="minorHAnsi" w:cstheme="minorHAnsi"/>
          <w:sz w:val="22"/>
          <w:lang w:val="lv-LV"/>
        </w:rPr>
        <w:t xml:space="preserve"> </w:t>
      </w:r>
      <w:r>
        <w:rPr>
          <w:rFonts w:asciiTheme="minorHAnsi" w:hAnsiTheme="minorHAnsi" w:cstheme="minorHAnsi"/>
          <w:sz w:val="22"/>
          <w:lang w:val="lv-LV"/>
        </w:rPr>
        <w:t>salīdzinājumā ar 2021.g.</w:t>
      </w:r>
      <w:r w:rsidRPr="00131C08">
        <w:rPr>
          <w:rFonts w:asciiTheme="minorHAnsi" w:hAnsiTheme="minorHAnsi" w:cstheme="minorHAnsi"/>
          <w:sz w:val="22"/>
          <w:szCs w:val="22"/>
          <w:lang w:val="lv-LV"/>
        </w:rPr>
        <w:t>)</w:t>
      </w:r>
      <w:r>
        <w:rPr>
          <w:rFonts w:asciiTheme="minorHAnsi" w:hAnsiTheme="minorHAnsi" w:cstheme="minorHAnsi"/>
          <w:sz w:val="22"/>
          <w:szCs w:val="22"/>
          <w:lang w:val="lv-LV"/>
        </w:rPr>
        <w:t>. Tik pat liels bija to cittautiešu skaits (46%; -10%</w:t>
      </w:r>
      <w:r w:rsidRPr="00D40967">
        <w:rPr>
          <w:rFonts w:asciiTheme="minorHAnsi" w:hAnsiTheme="minorHAnsi" w:cstheme="minorHAnsi"/>
          <w:sz w:val="22"/>
          <w:lang w:val="lv-LV"/>
        </w:rPr>
        <w:t xml:space="preserve"> </w:t>
      </w:r>
      <w:r>
        <w:rPr>
          <w:rFonts w:asciiTheme="minorHAnsi" w:hAnsiTheme="minorHAnsi" w:cstheme="minorHAnsi"/>
          <w:sz w:val="22"/>
          <w:lang w:val="lv-LV"/>
        </w:rPr>
        <w:t>salīdzinājumā ar 2021.g.</w:t>
      </w:r>
      <w:r w:rsidRPr="00131C08">
        <w:rPr>
          <w:rFonts w:asciiTheme="minorHAnsi" w:hAnsiTheme="minorHAnsi" w:cstheme="minorHAnsi"/>
          <w:sz w:val="22"/>
          <w:szCs w:val="22"/>
          <w:lang w:val="lv-LV"/>
        </w:rPr>
        <w:t>)</w:t>
      </w:r>
      <w:r>
        <w:rPr>
          <w:rFonts w:asciiTheme="minorHAnsi" w:hAnsiTheme="minorHAnsi" w:cstheme="minorHAnsi"/>
          <w:sz w:val="22"/>
          <w:szCs w:val="22"/>
          <w:lang w:val="lv-LV"/>
        </w:rPr>
        <w:t xml:space="preserve">, kuri spēj </w:t>
      </w:r>
      <w:r w:rsidRPr="00131C08">
        <w:rPr>
          <w:rFonts w:asciiTheme="minorHAnsi" w:hAnsiTheme="minorHAnsi" w:cstheme="minorHAnsi"/>
          <w:sz w:val="22"/>
          <w:szCs w:val="22"/>
          <w:lang w:val="lv-LV"/>
        </w:rPr>
        <w:t>atpazīt uzticamu informāciju no maldinošas</w:t>
      </w:r>
      <w:r>
        <w:rPr>
          <w:rFonts w:asciiTheme="minorHAnsi" w:hAnsiTheme="minorHAnsi" w:cstheme="minorHAnsi"/>
          <w:sz w:val="22"/>
          <w:szCs w:val="22"/>
          <w:lang w:val="lv-LV"/>
        </w:rPr>
        <w:t xml:space="preserve">. </w:t>
      </w:r>
    </w:p>
    <w:p w14:paraId="541D711B" w14:textId="77777777" w:rsidR="00D80206" w:rsidRDefault="00D80206" w:rsidP="00D80206">
      <w:pPr>
        <w:pStyle w:val="Heading2"/>
        <w:spacing w:before="120" w:line="288" w:lineRule="auto"/>
        <w:jc w:val="left"/>
        <w:rPr>
          <w:rFonts w:asciiTheme="minorHAnsi" w:hAnsiTheme="minorHAnsi" w:cstheme="minorHAnsi"/>
          <w:bCs/>
          <w:szCs w:val="26"/>
        </w:rPr>
      </w:pPr>
    </w:p>
    <w:p w14:paraId="0888E95C" w14:textId="77777777" w:rsidR="00D80206" w:rsidRPr="006C679B" w:rsidRDefault="00D80206" w:rsidP="00D80206">
      <w:pPr>
        <w:pStyle w:val="Heading2"/>
        <w:spacing w:before="120" w:line="288" w:lineRule="auto"/>
        <w:jc w:val="left"/>
        <w:rPr>
          <w:rFonts w:asciiTheme="minorHAnsi" w:hAnsiTheme="minorHAnsi" w:cstheme="minorHAnsi"/>
          <w:b w:val="0"/>
          <w:bCs/>
          <w:sz w:val="24"/>
        </w:rPr>
      </w:pPr>
      <w:r w:rsidRPr="006C679B">
        <w:rPr>
          <w:rFonts w:asciiTheme="minorHAnsi" w:hAnsiTheme="minorHAnsi" w:cstheme="minorHAnsi"/>
          <w:bCs/>
          <w:sz w:val="24"/>
        </w:rPr>
        <w:t>10. Autoritātes, viedokļu līderi</w:t>
      </w:r>
    </w:p>
    <w:p w14:paraId="076D2C04" w14:textId="77777777" w:rsidR="00D80206" w:rsidRDefault="00D80206" w:rsidP="00D80206">
      <w:pPr>
        <w:numPr>
          <w:ilvl w:val="0"/>
          <w:numId w:val="8"/>
        </w:numPr>
        <w:spacing w:before="120" w:line="288" w:lineRule="auto"/>
        <w:jc w:val="both"/>
        <w:rPr>
          <w:rFonts w:asciiTheme="minorHAnsi" w:hAnsiTheme="minorHAnsi" w:cstheme="minorHAnsi"/>
          <w:sz w:val="22"/>
          <w:lang w:val="lv-LV"/>
        </w:rPr>
      </w:pPr>
      <w:r>
        <w:rPr>
          <w:rFonts w:asciiTheme="minorHAnsi" w:hAnsiTheme="minorHAnsi" w:cstheme="minorHAnsi"/>
          <w:sz w:val="22"/>
          <w:lang w:val="lv-LV"/>
        </w:rPr>
        <w:t>Līdzīgi kā 2021.g., arī šogad Latvijas žurnālistu, mediju vides līderis ir Jānis Domburs, kuru kā uzticamu žurnālistu nosauca katrs ceturtais (25%) Latvijas iedzīvotājs. J.Dombura viedoklī biežāk ieklausās latvieši, respondenti vecumā virs 35 gadiem, ar augstāku izglītības un ienākumu līmeni, sabiedrisko mediju pastāvīgie lietotāji.</w:t>
      </w:r>
    </w:p>
    <w:p w14:paraId="023E54C6" w14:textId="77777777" w:rsidR="00D80206" w:rsidRPr="00BE4603" w:rsidRDefault="00D80206" w:rsidP="00D80206">
      <w:pPr>
        <w:numPr>
          <w:ilvl w:val="0"/>
          <w:numId w:val="8"/>
        </w:numPr>
        <w:spacing w:before="120" w:line="288" w:lineRule="auto"/>
        <w:jc w:val="both"/>
        <w:rPr>
          <w:rFonts w:asciiTheme="minorHAnsi" w:hAnsiTheme="minorHAnsi" w:cstheme="minorHAnsi"/>
          <w:sz w:val="22"/>
          <w:lang w:val="lv-LV"/>
        </w:rPr>
      </w:pPr>
      <w:r w:rsidRPr="00BE4603">
        <w:rPr>
          <w:rFonts w:asciiTheme="minorHAnsi" w:hAnsiTheme="minorHAnsi" w:cstheme="minorHAnsi"/>
          <w:sz w:val="22"/>
          <w:lang w:val="lv-LV"/>
        </w:rPr>
        <w:t>Par augstu konkurenci aktuālās informācijas sniedzēju vidū liecina tas, ka  nākamie 10 biežāk sauktie žurnālisti</w:t>
      </w:r>
      <w:r>
        <w:rPr>
          <w:rFonts w:asciiTheme="minorHAnsi" w:hAnsiTheme="minorHAnsi" w:cstheme="minorHAnsi"/>
          <w:sz w:val="22"/>
          <w:lang w:val="lv-LV"/>
        </w:rPr>
        <w:t xml:space="preserve">, kuru viedoklī ir vērts ieklausīties, </w:t>
      </w:r>
      <w:r w:rsidRPr="00BE4603">
        <w:rPr>
          <w:rFonts w:asciiTheme="minorHAnsi" w:hAnsiTheme="minorHAnsi" w:cstheme="minorHAnsi"/>
          <w:sz w:val="22"/>
          <w:lang w:val="lv-LV"/>
        </w:rPr>
        <w:t xml:space="preserve">ietilpa 2% robežās - Sandijs Semjonovs; Ansis Bogustovs; Aidis Tomsons; Lato Lapsa (visus minēja 11% respondentu); Ilze Jaunalksne, Arnis Krauze, Armands Puče (visus minēja 10%); Elita Veidemane, Kārlis Streips, Gundars Rēders </w:t>
      </w:r>
      <w:r>
        <w:rPr>
          <w:rFonts w:asciiTheme="minorHAnsi" w:hAnsiTheme="minorHAnsi" w:cstheme="minorHAnsi"/>
          <w:sz w:val="22"/>
          <w:lang w:val="lv-LV"/>
        </w:rPr>
        <w:t xml:space="preserve"> </w:t>
      </w:r>
      <w:r w:rsidRPr="00BE4603">
        <w:rPr>
          <w:rFonts w:asciiTheme="minorHAnsi" w:hAnsiTheme="minorHAnsi" w:cstheme="minorHAnsi"/>
          <w:sz w:val="22"/>
          <w:lang w:val="lv-LV"/>
        </w:rPr>
        <w:t xml:space="preserve">(minēja </w:t>
      </w:r>
      <w:r>
        <w:rPr>
          <w:rFonts w:asciiTheme="minorHAnsi" w:hAnsiTheme="minorHAnsi" w:cstheme="minorHAnsi"/>
          <w:sz w:val="22"/>
          <w:lang w:val="lv-LV"/>
        </w:rPr>
        <w:t>9</w:t>
      </w:r>
      <w:r w:rsidRPr="00BE4603">
        <w:rPr>
          <w:rFonts w:asciiTheme="minorHAnsi" w:hAnsiTheme="minorHAnsi" w:cstheme="minorHAnsi"/>
          <w:sz w:val="22"/>
          <w:lang w:val="lv-LV"/>
        </w:rPr>
        <w:t>%)</w:t>
      </w:r>
      <w:r>
        <w:rPr>
          <w:rFonts w:asciiTheme="minorHAnsi" w:hAnsiTheme="minorHAnsi" w:cstheme="minorHAnsi"/>
          <w:sz w:val="22"/>
          <w:lang w:val="lv-LV"/>
        </w:rPr>
        <w:t>.</w:t>
      </w:r>
    </w:p>
    <w:p w14:paraId="2C46CFB3" w14:textId="77777777" w:rsidR="00D80206" w:rsidRDefault="00D80206" w:rsidP="00D80206">
      <w:pPr>
        <w:numPr>
          <w:ilvl w:val="0"/>
          <w:numId w:val="8"/>
        </w:numPr>
        <w:spacing w:before="120" w:line="288" w:lineRule="auto"/>
        <w:jc w:val="both"/>
        <w:rPr>
          <w:rFonts w:asciiTheme="minorHAnsi" w:hAnsiTheme="minorHAnsi" w:cstheme="minorHAnsi"/>
          <w:sz w:val="22"/>
          <w:lang w:val="lv-LV"/>
        </w:rPr>
      </w:pPr>
      <w:r>
        <w:rPr>
          <w:rFonts w:asciiTheme="minorHAnsi" w:hAnsiTheme="minorHAnsi" w:cstheme="minorHAnsi"/>
          <w:sz w:val="22"/>
          <w:lang w:val="lv-LV"/>
        </w:rPr>
        <w:t xml:space="preserve">Biežāk minētās autoritātes, viedokļu līderi starp </w:t>
      </w:r>
      <w:r w:rsidRPr="00BE4603">
        <w:rPr>
          <w:rFonts w:asciiTheme="minorHAnsi" w:hAnsiTheme="minorHAnsi" w:cstheme="minorHAnsi"/>
          <w:sz w:val="22"/>
          <w:lang w:val="lv-LV"/>
        </w:rPr>
        <w:t>citu valstu žurnālistiem vai ar medijiem saistīt</w:t>
      </w:r>
      <w:r>
        <w:rPr>
          <w:rFonts w:asciiTheme="minorHAnsi" w:hAnsiTheme="minorHAnsi" w:cstheme="minorHAnsi"/>
          <w:sz w:val="22"/>
          <w:lang w:val="lv-LV"/>
        </w:rPr>
        <w:t>ā</w:t>
      </w:r>
      <w:r w:rsidRPr="00BE4603">
        <w:rPr>
          <w:rFonts w:asciiTheme="minorHAnsi" w:hAnsiTheme="minorHAnsi" w:cstheme="minorHAnsi"/>
          <w:sz w:val="22"/>
          <w:lang w:val="lv-LV"/>
        </w:rPr>
        <w:t xml:space="preserve">m </w:t>
      </w:r>
      <w:r>
        <w:rPr>
          <w:rFonts w:asciiTheme="minorHAnsi" w:hAnsiTheme="minorHAnsi" w:cstheme="minorHAnsi"/>
          <w:sz w:val="22"/>
          <w:lang w:val="lv-LV"/>
        </w:rPr>
        <w:t>personām:</w:t>
      </w:r>
    </w:p>
    <w:p w14:paraId="339AE078" w14:textId="77777777" w:rsidR="00D80206" w:rsidRPr="00C7296E" w:rsidRDefault="00D80206" w:rsidP="00D80206">
      <w:pPr>
        <w:numPr>
          <w:ilvl w:val="0"/>
          <w:numId w:val="7"/>
        </w:numPr>
        <w:tabs>
          <w:tab w:val="clear" w:pos="720"/>
        </w:tabs>
        <w:spacing w:before="120" w:line="288" w:lineRule="auto"/>
        <w:ind w:left="1134"/>
        <w:jc w:val="both"/>
        <w:rPr>
          <w:rFonts w:asciiTheme="minorHAnsi" w:hAnsiTheme="minorHAnsi" w:cstheme="minorHAnsi"/>
          <w:sz w:val="22"/>
          <w:lang w:val="lv-LV"/>
        </w:rPr>
      </w:pPr>
      <w:r w:rsidRPr="00C7296E">
        <w:rPr>
          <w:rFonts w:asciiTheme="minorHAnsi" w:hAnsiTheme="minorHAnsi" w:cstheme="minorHAnsi"/>
          <w:sz w:val="22"/>
          <w:lang w:val="lv-LV"/>
        </w:rPr>
        <w:t>Aleksejs Navaļnijs</w:t>
      </w:r>
      <w:r>
        <w:rPr>
          <w:rFonts w:asciiTheme="minorHAnsi" w:hAnsiTheme="minorHAnsi" w:cstheme="minorHAnsi"/>
          <w:sz w:val="22"/>
          <w:lang w:val="lv-LV"/>
        </w:rPr>
        <w:t xml:space="preserve"> (nosauca 11% aptaujāto Latvijas iedzīvotāju);</w:t>
      </w:r>
    </w:p>
    <w:p w14:paraId="57A22F4A" w14:textId="77777777" w:rsidR="00D80206" w:rsidRPr="00C7296E" w:rsidRDefault="00D80206" w:rsidP="00D80206">
      <w:pPr>
        <w:numPr>
          <w:ilvl w:val="0"/>
          <w:numId w:val="7"/>
        </w:numPr>
        <w:tabs>
          <w:tab w:val="clear" w:pos="720"/>
        </w:tabs>
        <w:spacing w:before="120" w:line="288" w:lineRule="auto"/>
        <w:ind w:left="1134"/>
        <w:jc w:val="both"/>
        <w:rPr>
          <w:rFonts w:asciiTheme="minorHAnsi" w:hAnsiTheme="minorHAnsi" w:cstheme="minorHAnsi"/>
          <w:sz w:val="22"/>
          <w:lang w:val="lv-LV"/>
        </w:rPr>
      </w:pPr>
      <w:r w:rsidRPr="00C7296E">
        <w:rPr>
          <w:rFonts w:asciiTheme="minorHAnsi" w:hAnsiTheme="minorHAnsi" w:cstheme="minorHAnsi"/>
          <w:sz w:val="22"/>
          <w:lang w:val="lv-LV"/>
        </w:rPr>
        <w:t>Aleksejs Arestovič</w:t>
      </w:r>
      <w:r>
        <w:rPr>
          <w:rFonts w:asciiTheme="minorHAnsi" w:hAnsiTheme="minorHAnsi" w:cstheme="minorHAnsi"/>
          <w:sz w:val="22"/>
          <w:lang w:val="lv-LV"/>
        </w:rPr>
        <w:t>s (10%);</w:t>
      </w:r>
    </w:p>
    <w:p w14:paraId="03FCFF9B" w14:textId="77777777" w:rsidR="00D80206" w:rsidRPr="00C7296E" w:rsidRDefault="00D80206" w:rsidP="00D80206">
      <w:pPr>
        <w:numPr>
          <w:ilvl w:val="0"/>
          <w:numId w:val="7"/>
        </w:numPr>
        <w:tabs>
          <w:tab w:val="clear" w:pos="720"/>
        </w:tabs>
        <w:spacing w:before="120" w:line="288" w:lineRule="auto"/>
        <w:ind w:left="1134"/>
        <w:jc w:val="both"/>
        <w:rPr>
          <w:rFonts w:asciiTheme="minorHAnsi" w:hAnsiTheme="minorHAnsi" w:cstheme="minorHAnsi"/>
          <w:sz w:val="22"/>
          <w:lang w:val="lv-LV"/>
        </w:rPr>
      </w:pPr>
      <w:r w:rsidRPr="00C7296E">
        <w:rPr>
          <w:rFonts w:asciiTheme="minorHAnsi" w:hAnsiTheme="minorHAnsi" w:cstheme="minorHAnsi"/>
          <w:sz w:val="22"/>
          <w:lang w:val="lv-LV"/>
        </w:rPr>
        <w:t>Dmitrijs Gordons</w:t>
      </w:r>
      <w:r>
        <w:rPr>
          <w:rFonts w:asciiTheme="minorHAnsi" w:hAnsiTheme="minorHAnsi" w:cstheme="minorHAnsi"/>
          <w:sz w:val="22"/>
          <w:lang w:val="lv-LV"/>
        </w:rPr>
        <w:t xml:space="preserve"> (9%);</w:t>
      </w:r>
    </w:p>
    <w:p w14:paraId="1BE688FF" w14:textId="77777777" w:rsidR="00D80206" w:rsidRPr="00C7296E" w:rsidRDefault="00D80206" w:rsidP="00D80206">
      <w:pPr>
        <w:numPr>
          <w:ilvl w:val="0"/>
          <w:numId w:val="7"/>
        </w:numPr>
        <w:tabs>
          <w:tab w:val="clear" w:pos="720"/>
        </w:tabs>
        <w:spacing w:before="120" w:line="288" w:lineRule="auto"/>
        <w:ind w:left="1134"/>
        <w:jc w:val="both"/>
        <w:rPr>
          <w:rFonts w:asciiTheme="minorHAnsi" w:hAnsiTheme="minorHAnsi" w:cstheme="minorHAnsi"/>
          <w:sz w:val="22"/>
          <w:lang w:val="lv-LV"/>
        </w:rPr>
      </w:pPr>
      <w:r w:rsidRPr="00C7296E">
        <w:rPr>
          <w:rFonts w:asciiTheme="minorHAnsi" w:hAnsiTheme="minorHAnsi" w:cstheme="minorHAnsi"/>
          <w:sz w:val="22"/>
          <w:lang w:val="lv-LV"/>
        </w:rPr>
        <w:t>Ksenija Sobčaka</w:t>
      </w:r>
      <w:r>
        <w:rPr>
          <w:rFonts w:asciiTheme="minorHAnsi" w:hAnsiTheme="minorHAnsi" w:cstheme="minorHAnsi"/>
          <w:sz w:val="22"/>
          <w:lang w:val="lv-LV"/>
        </w:rPr>
        <w:t xml:space="preserve"> (5%);</w:t>
      </w:r>
    </w:p>
    <w:p w14:paraId="76224E23" w14:textId="77777777" w:rsidR="00D80206" w:rsidRDefault="00D80206" w:rsidP="00D80206">
      <w:pPr>
        <w:numPr>
          <w:ilvl w:val="0"/>
          <w:numId w:val="7"/>
        </w:numPr>
        <w:spacing w:before="120" w:line="288" w:lineRule="auto"/>
        <w:ind w:left="1134"/>
        <w:jc w:val="both"/>
        <w:rPr>
          <w:rFonts w:asciiTheme="minorHAnsi" w:hAnsiTheme="minorHAnsi" w:cstheme="minorHAnsi"/>
          <w:iCs/>
          <w:sz w:val="22"/>
          <w:lang w:val="lv-LV"/>
        </w:rPr>
      </w:pPr>
      <w:r w:rsidRPr="00C7296E">
        <w:rPr>
          <w:rFonts w:asciiTheme="minorHAnsi" w:hAnsiTheme="minorHAnsi" w:cstheme="minorHAnsi"/>
          <w:sz w:val="22"/>
          <w:lang w:val="lv-LV"/>
        </w:rPr>
        <w:t>Mihails Hodorkovskis</w:t>
      </w:r>
      <w:r>
        <w:rPr>
          <w:rFonts w:asciiTheme="minorHAnsi" w:hAnsiTheme="minorHAnsi" w:cstheme="minorHAnsi"/>
          <w:sz w:val="22"/>
          <w:lang w:val="lv-LV"/>
        </w:rPr>
        <w:t xml:space="preserve"> (5%).</w:t>
      </w:r>
    </w:p>
    <w:p w14:paraId="1D1C9B10" w14:textId="77777777" w:rsidR="00D80206" w:rsidRDefault="00D80206" w:rsidP="00D80206">
      <w:pPr>
        <w:pStyle w:val="Heading2"/>
        <w:spacing w:before="120" w:line="288" w:lineRule="auto"/>
        <w:jc w:val="left"/>
        <w:rPr>
          <w:rFonts w:asciiTheme="minorHAnsi" w:hAnsiTheme="minorHAnsi" w:cstheme="minorHAnsi"/>
          <w:bCs/>
          <w:szCs w:val="26"/>
        </w:rPr>
      </w:pPr>
    </w:p>
    <w:p w14:paraId="6D758283" w14:textId="77777777" w:rsidR="00D80206" w:rsidRDefault="00D80206" w:rsidP="00D80206">
      <w:pPr>
        <w:spacing w:after="160" w:line="259" w:lineRule="auto"/>
        <w:rPr>
          <w:rFonts w:asciiTheme="minorHAnsi" w:hAnsiTheme="minorHAnsi" w:cstheme="minorHAnsi"/>
          <w:b/>
          <w:bCs/>
          <w:color w:val="1F3864" w:themeColor="accent1" w:themeShade="80"/>
          <w:sz w:val="26"/>
          <w:szCs w:val="26"/>
          <w:lang w:val="lv-LV"/>
        </w:rPr>
      </w:pPr>
      <w:r>
        <w:rPr>
          <w:rFonts w:asciiTheme="minorHAnsi" w:hAnsiTheme="minorHAnsi" w:cstheme="minorHAnsi"/>
          <w:bCs/>
          <w:szCs w:val="26"/>
        </w:rPr>
        <w:br w:type="page"/>
      </w:r>
    </w:p>
    <w:p w14:paraId="501CC34A" w14:textId="77777777" w:rsidR="00D80206" w:rsidRPr="006C679B" w:rsidRDefault="00D80206" w:rsidP="00D80206">
      <w:pPr>
        <w:pStyle w:val="Heading2"/>
        <w:spacing w:before="120" w:line="288" w:lineRule="auto"/>
        <w:jc w:val="left"/>
        <w:rPr>
          <w:rFonts w:asciiTheme="minorHAnsi" w:hAnsiTheme="minorHAnsi" w:cstheme="minorHAnsi"/>
          <w:b w:val="0"/>
          <w:bCs/>
          <w:sz w:val="24"/>
        </w:rPr>
      </w:pPr>
      <w:r w:rsidRPr="006C679B">
        <w:rPr>
          <w:rFonts w:asciiTheme="minorHAnsi" w:hAnsiTheme="minorHAnsi" w:cstheme="minorHAnsi"/>
          <w:bCs/>
          <w:sz w:val="24"/>
        </w:rPr>
        <w:t>11. Karš Ukrainā</w:t>
      </w:r>
    </w:p>
    <w:p w14:paraId="7A7CD6B4" w14:textId="77777777" w:rsidR="00D80206" w:rsidRDefault="00D80206" w:rsidP="00D80206">
      <w:pPr>
        <w:numPr>
          <w:ilvl w:val="0"/>
          <w:numId w:val="8"/>
        </w:numPr>
        <w:spacing w:before="120" w:line="288" w:lineRule="auto"/>
        <w:jc w:val="both"/>
        <w:rPr>
          <w:rFonts w:asciiTheme="minorHAnsi" w:hAnsiTheme="minorHAnsi" w:cstheme="minorHAnsi"/>
          <w:sz w:val="22"/>
          <w:lang w:val="lv-LV"/>
        </w:rPr>
      </w:pPr>
      <w:r w:rsidRPr="00F77036">
        <w:rPr>
          <w:rFonts w:asciiTheme="minorHAnsi" w:hAnsiTheme="minorHAnsi" w:cstheme="minorHAnsi"/>
          <w:sz w:val="22"/>
          <w:lang w:val="lv-LV"/>
        </w:rPr>
        <w:t>Latvijas sabiedrībā valda uzskats, ka karu Ukrainā izraisīj</w:t>
      </w:r>
      <w:r>
        <w:rPr>
          <w:rFonts w:asciiTheme="minorHAnsi" w:hAnsiTheme="minorHAnsi" w:cstheme="minorHAnsi"/>
          <w:sz w:val="22"/>
          <w:lang w:val="lv-LV"/>
        </w:rPr>
        <w:t>usi Krievija, tā domā 59% aptaujāto iedzīvotāju. Pēc 15% aptaujas dalībnieku domām par karu Ukrainā ir atbildīgas Rietumu valstis, vēl 4% aptaujāto uzskata, ka karu izraisījusi Ukraina. 21% respondentu atturējās sniegt konkrētu atbildi.</w:t>
      </w:r>
    </w:p>
    <w:p w14:paraId="2245BC04" w14:textId="77777777" w:rsidR="00D80206" w:rsidRDefault="00D80206" w:rsidP="00D80206">
      <w:pPr>
        <w:numPr>
          <w:ilvl w:val="0"/>
          <w:numId w:val="8"/>
        </w:numPr>
        <w:spacing w:before="120" w:line="288" w:lineRule="auto"/>
        <w:jc w:val="both"/>
        <w:rPr>
          <w:rFonts w:asciiTheme="minorHAnsi" w:hAnsiTheme="minorHAnsi" w:cstheme="minorHAnsi"/>
          <w:sz w:val="22"/>
          <w:lang w:val="lv-LV"/>
        </w:rPr>
      </w:pPr>
      <w:r>
        <w:rPr>
          <w:rFonts w:asciiTheme="minorHAnsi" w:hAnsiTheme="minorHAnsi" w:cstheme="minorHAnsi"/>
          <w:sz w:val="22"/>
          <w:lang w:val="lv-LV"/>
        </w:rPr>
        <w:t>Attieksme pret karu Ukrainā būtiski atšķiras latviešu un krievu (un arī baltkrievu) tautības grupās:</w:t>
      </w:r>
    </w:p>
    <w:p w14:paraId="684AAC68" w14:textId="77777777" w:rsidR="00D80206" w:rsidRDefault="00D80206" w:rsidP="00D80206">
      <w:pPr>
        <w:numPr>
          <w:ilvl w:val="0"/>
          <w:numId w:val="21"/>
        </w:numPr>
        <w:tabs>
          <w:tab w:val="clear" w:pos="720"/>
        </w:tabs>
        <w:spacing w:before="120" w:line="288" w:lineRule="auto"/>
        <w:ind w:left="1134"/>
        <w:jc w:val="both"/>
        <w:rPr>
          <w:rFonts w:asciiTheme="minorHAnsi" w:hAnsiTheme="minorHAnsi" w:cstheme="minorHAnsi"/>
          <w:sz w:val="22"/>
          <w:lang w:val="lv-LV"/>
        </w:rPr>
      </w:pPr>
      <w:r>
        <w:rPr>
          <w:rFonts w:asciiTheme="minorHAnsi" w:hAnsiTheme="minorHAnsi" w:cstheme="minorHAnsi"/>
          <w:sz w:val="22"/>
          <w:lang w:val="lv-LV"/>
        </w:rPr>
        <w:t xml:space="preserve"> Latviešu vidē vairāk nekā trīs ceturtdaļas (78%) respondentu pārstāv viedokli, ka p</w:t>
      </w:r>
      <w:r w:rsidRPr="006E4B83">
        <w:rPr>
          <w:rFonts w:asciiTheme="minorHAnsi" w:hAnsiTheme="minorHAnsi" w:cstheme="minorHAnsi"/>
          <w:sz w:val="22"/>
          <w:lang w:val="lv-LV"/>
        </w:rPr>
        <w:t xml:space="preserve">ar </w:t>
      </w:r>
      <w:r>
        <w:rPr>
          <w:rFonts w:asciiTheme="minorHAnsi" w:hAnsiTheme="minorHAnsi" w:cstheme="minorHAnsi"/>
          <w:sz w:val="22"/>
          <w:lang w:val="lv-LV"/>
        </w:rPr>
        <w:t>karu</w:t>
      </w:r>
      <w:r w:rsidRPr="006E4B83">
        <w:rPr>
          <w:rFonts w:asciiTheme="minorHAnsi" w:hAnsiTheme="minorHAnsi" w:cstheme="minorHAnsi"/>
          <w:sz w:val="22"/>
          <w:lang w:val="lv-LV"/>
        </w:rPr>
        <w:t xml:space="preserve"> Ukrainā atbildīg</w:t>
      </w:r>
      <w:r>
        <w:rPr>
          <w:rFonts w:asciiTheme="minorHAnsi" w:hAnsiTheme="minorHAnsi" w:cstheme="minorHAnsi"/>
          <w:sz w:val="22"/>
          <w:lang w:val="lv-LV"/>
        </w:rPr>
        <w:t xml:space="preserve">a </w:t>
      </w:r>
      <w:r w:rsidRPr="006E4B83">
        <w:rPr>
          <w:rFonts w:asciiTheme="minorHAnsi" w:hAnsiTheme="minorHAnsi" w:cstheme="minorHAnsi"/>
          <w:sz w:val="22"/>
          <w:lang w:val="lv-LV"/>
        </w:rPr>
        <w:t>ir</w:t>
      </w:r>
      <w:r>
        <w:rPr>
          <w:rFonts w:asciiTheme="minorHAnsi" w:hAnsiTheme="minorHAnsi" w:cstheme="minorHAnsi"/>
          <w:sz w:val="22"/>
          <w:lang w:val="lv-LV"/>
        </w:rPr>
        <w:t xml:space="preserve"> Krievija. Tikai 9% aptaujāto uzskata, ka par konfliktu ir atbildīgi Rietumi vai pati Ukraina;</w:t>
      </w:r>
    </w:p>
    <w:p w14:paraId="13C51283" w14:textId="77777777" w:rsidR="00D80206" w:rsidRDefault="00D80206" w:rsidP="00D80206">
      <w:pPr>
        <w:numPr>
          <w:ilvl w:val="0"/>
          <w:numId w:val="21"/>
        </w:numPr>
        <w:tabs>
          <w:tab w:val="clear" w:pos="720"/>
        </w:tabs>
        <w:spacing w:before="120" w:line="288" w:lineRule="auto"/>
        <w:ind w:left="1134"/>
        <w:jc w:val="both"/>
        <w:rPr>
          <w:rFonts w:asciiTheme="minorHAnsi" w:hAnsiTheme="minorHAnsi" w:cstheme="minorHAnsi"/>
          <w:sz w:val="22"/>
          <w:lang w:val="lv-LV"/>
        </w:rPr>
      </w:pPr>
      <w:r>
        <w:rPr>
          <w:rFonts w:asciiTheme="minorHAnsi" w:hAnsiTheme="minorHAnsi" w:cstheme="minorHAnsi"/>
          <w:sz w:val="22"/>
          <w:lang w:val="lv-LV"/>
        </w:rPr>
        <w:t>Krievu auditorijā vērojama stipri atšķirīga rezultātu aina, tur 43% respondentu skatījumā karu izraisījuši Rietumi vai Ukraina, un tikai 22% par vainīgo kara izraisīšanā uzskata Krieviju.</w:t>
      </w:r>
    </w:p>
    <w:p w14:paraId="0A63E151" w14:textId="77777777" w:rsidR="00D80206" w:rsidRDefault="00D80206" w:rsidP="00D80206">
      <w:pPr>
        <w:numPr>
          <w:ilvl w:val="0"/>
          <w:numId w:val="8"/>
        </w:numPr>
        <w:spacing w:before="120" w:line="288" w:lineRule="auto"/>
        <w:jc w:val="both"/>
        <w:rPr>
          <w:rFonts w:asciiTheme="minorHAnsi" w:hAnsiTheme="minorHAnsi" w:cstheme="minorHAnsi"/>
          <w:sz w:val="22"/>
          <w:lang w:val="lv-LV"/>
        </w:rPr>
      </w:pPr>
      <w:r>
        <w:rPr>
          <w:rFonts w:asciiTheme="minorHAnsi" w:hAnsiTheme="minorHAnsi" w:cstheme="minorHAnsi"/>
          <w:sz w:val="22"/>
          <w:lang w:val="lv-LV"/>
        </w:rPr>
        <w:t>Nozīmīgāko informācijas avotu saraksts par karu Ukrainā būtiski neatšķiras no iecienītāko mediju saraksta. Latvijas iedzīvotāji informāciju par karu Ukrainā visbiežāk gūst:</w:t>
      </w:r>
    </w:p>
    <w:p w14:paraId="34C79CF8" w14:textId="77777777" w:rsidR="00D80206" w:rsidRDefault="00D80206" w:rsidP="00D80206">
      <w:pPr>
        <w:numPr>
          <w:ilvl w:val="0"/>
          <w:numId w:val="21"/>
        </w:numPr>
        <w:tabs>
          <w:tab w:val="clear" w:pos="720"/>
        </w:tabs>
        <w:spacing w:before="120" w:line="288" w:lineRule="auto"/>
        <w:ind w:left="1134"/>
        <w:jc w:val="both"/>
        <w:rPr>
          <w:rFonts w:asciiTheme="minorHAnsi" w:hAnsiTheme="minorHAnsi" w:cstheme="minorHAnsi"/>
          <w:sz w:val="22"/>
          <w:lang w:val="lv-LV"/>
        </w:rPr>
      </w:pPr>
      <w:r>
        <w:rPr>
          <w:rFonts w:asciiTheme="minorHAnsi" w:hAnsiTheme="minorHAnsi" w:cstheme="minorHAnsi"/>
          <w:sz w:val="22"/>
          <w:lang w:val="lv-LV"/>
        </w:rPr>
        <w:t>Portālā Delfi (</w:t>
      </w:r>
      <w:r w:rsidRPr="00DF596B">
        <w:rPr>
          <w:rFonts w:asciiTheme="minorHAnsi" w:hAnsiTheme="minorHAnsi" w:cstheme="minorHAnsi"/>
          <w:sz w:val="22"/>
          <w:lang w:val="lv-LV"/>
        </w:rPr>
        <w:t>informāciju par karu Ukrainā</w:t>
      </w:r>
      <w:r>
        <w:rPr>
          <w:rFonts w:asciiTheme="minorHAnsi" w:hAnsiTheme="minorHAnsi" w:cstheme="minorHAnsi"/>
          <w:sz w:val="22"/>
          <w:lang w:val="lv-LV"/>
        </w:rPr>
        <w:t xml:space="preserve"> visbiežāk gūst 15% respondentu);</w:t>
      </w:r>
    </w:p>
    <w:p w14:paraId="68DDA6F0" w14:textId="77777777" w:rsidR="00D80206" w:rsidRDefault="00D80206" w:rsidP="00D80206">
      <w:pPr>
        <w:numPr>
          <w:ilvl w:val="0"/>
          <w:numId w:val="21"/>
        </w:numPr>
        <w:tabs>
          <w:tab w:val="clear" w:pos="720"/>
        </w:tabs>
        <w:spacing w:before="120" w:line="288" w:lineRule="auto"/>
        <w:ind w:left="1134"/>
        <w:jc w:val="both"/>
        <w:rPr>
          <w:rFonts w:asciiTheme="minorHAnsi" w:hAnsiTheme="minorHAnsi" w:cstheme="minorHAnsi"/>
          <w:sz w:val="22"/>
          <w:lang w:val="lv-LV"/>
        </w:rPr>
      </w:pPr>
      <w:r>
        <w:rPr>
          <w:rFonts w:asciiTheme="minorHAnsi" w:hAnsiTheme="minorHAnsi" w:cstheme="minorHAnsi"/>
          <w:sz w:val="22"/>
          <w:lang w:val="lv-LV"/>
        </w:rPr>
        <w:t>LTV1 (11%);</w:t>
      </w:r>
    </w:p>
    <w:p w14:paraId="1A5A4505" w14:textId="77777777" w:rsidR="00D80206" w:rsidRDefault="00D80206" w:rsidP="00D80206">
      <w:pPr>
        <w:numPr>
          <w:ilvl w:val="0"/>
          <w:numId w:val="21"/>
        </w:numPr>
        <w:tabs>
          <w:tab w:val="clear" w:pos="720"/>
        </w:tabs>
        <w:spacing w:before="120" w:line="288" w:lineRule="auto"/>
        <w:ind w:left="1134"/>
        <w:jc w:val="both"/>
        <w:rPr>
          <w:rFonts w:asciiTheme="minorHAnsi" w:hAnsiTheme="minorHAnsi" w:cstheme="minorHAnsi"/>
          <w:sz w:val="22"/>
          <w:lang w:val="lv-LV"/>
        </w:rPr>
      </w:pPr>
      <w:r>
        <w:rPr>
          <w:rFonts w:asciiTheme="minorHAnsi" w:hAnsiTheme="minorHAnsi" w:cstheme="minorHAnsi"/>
          <w:sz w:val="22"/>
          <w:lang w:val="lv-LV"/>
        </w:rPr>
        <w:t>Facebook (8%);</w:t>
      </w:r>
    </w:p>
    <w:p w14:paraId="14167FA6" w14:textId="77777777" w:rsidR="00D80206" w:rsidRDefault="00D80206" w:rsidP="00D80206">
      <w:pPr>
        <w:numPr>
          <w:ilvl w:val="0"/>
          <w:numId w:val="21"/>
        </w:numPr>
        <w:tabs>
          <w:tab w:val="clear" w:pos="720"/>
        </w:tabs>
        <w:spacing w:before="120" w:line="288" w:lineRule="auto"/>
        <w:ind w:left="1134"/>
        <w:jc w:val="both"/>
        <w:rPr>
          <w:rFonts w:asciiTheme="minorHAnsi" w:hAnsiTheme="minorHAnsi" w:cstheme="minorHAnsi"/>
          <w:sz w:val="22"/>
          <w:lang w:val="lv-LV"/>
        </w:rPr>
      </w:pPr>
      <w:r>
        <w:rPr>
          <w:rFonts w:asciiTheme="minorHAnsi" w:hAnsiTheme="minorHAnsi" w:cstheme="minorHAnsi"/>
          <w:sz w:val="22"/>
          <w:lang w:val="lv-LV"/>
        </w:rPr>
        <w:t>YouTube (8%);</w:t>
      </w:r>
    </w:p>
    <w:p w14:paraId="3E2BCAF0" w14:textId="77777777" w:rsidR="00D80206" w:rsidRDefault="00D80206" w:rsidP="00D80206">
      <w:pPr>
        <w:numPr>
          <w:ilvl w:val="0"/>
          <w:numId w:val="21"/>
        </w:numPr>
        <w:tabs>
          <w:tab w:val="clear" w:pos="720"/>
        </w:tabs>
        <w:spacing w:before="120" w:line="288" w:lineRule="auto"/>
        <w:ind w:left="1134"/>
        <w:jc w:val="both"/>
        <w:rPr>
          <w:rFonts w:asciiTheme="minorHAnsi" w:hAnsiTheme="minorHAnsi" w:cstheme="minorHAnsi"/>
          <w:sz w:val="22"/>
          <w:lang w:val="lv-LV"/>
        </w:rPr>
      </w:pPr>
      <w:r>
        <w:rPr>
          <w:rFonts w:asciiTheme="minorHAnsi" w:hAnsiTheme="minorHAnsi" w:cstheme="minorHAnsi"/>
          <w:sz w:val="22"/>
          <w:lang w:val="lv-LV"/>
        </w:rPr>
        <w:t>TV24 Rīga (7%);</w:t>
      </w:r>
    </w:p>
    <w:p w14:paraId="134DFC7F" w14:textId="130BC8D0" w:rsidR="00D80206" w:rsidRPr="00D80206" w:rsidRDefault="00D80206" w:rsidP="00D80206">
      <w:pPr>
        <w:numPr>
          <w:ilvl w:val="0"/>
          <w:numId w:val="21"/>
        </w:numPr>
        <w:tabs>
          <w:tab w:val="clear" w:pos="720"/>
        </w:tabs>
        <w:spacing w:before="120" w:line="288" w:lineRule="auto"/>
        <w:ind w:left="1134"/>
        <w:jc w:val="both"/>
        <w:rPr>
          <w:rFonts w:asciiTheme="minorHAnsi" w:hAnsiTheme="minorHAnsi" w:cstheme="minorHAnsi"/>
          <w:sz w:val="22"/>
          <w:lang w:val="lv-LV"/>
        </w:rPr>
      </w:pPr>
      <w:r>
        <w:rPr>
          <w:rFonts w:asciiTheme="minorHAnsi" w:hAnsiTheme="minorHAnsi" w:cstheme="minorHAnsi"/>
          <w:sz w:val="22"/>
          <w:lang w:val="lv-LV"/>
        </w:rPr>
        <w:t>TV3 (6%).</w:t>
      </w:r>
    </w:p>
    <w:p w14:paraId="04A54C55" w14:textId="77777777" w:rsidR="00C7099B" w:rsidRDefault="00C7099B" w:rsidP="00C7099B">
      <w:pPr>
        <w:spacing w:line="288" w:lineRule="auto"/>
        <w:rPr>
          <w:rFonts w:asciiTheme="minorHAnsi" w:hAnsiTheme="minorHAnsi" w:cstheme="minorHAnsi"/>
          <w:b/>
          <w:bCs/>
          <w:color w:val="1F4E79" w:themeColor="accent5" w:themeShade="80"/>
          <w:lang w:val="lv-LV"/>
        </w:rPr>
      </w:pPr>
    </w:p>
    <w:p w14:paraId="594FC593" w14:textId="30B884E7" w:rsidR="006177AB" w:rsidRPr="000311E6" w:rsidRDefault="006177AB" w:rsidP="009A3C5A">
      <w:pPr>
        <w:spacing w:before="80"/>
        <w:jc w:val="both"/>
        <w:rPr>
          <w:rFonts w:cs="Arial"/>
          <w:sz w:val="28"/>
          <w:szCs w:val="28"/>
          <w:lang w:val="lv-LV"/>
        </w:rPr>
      </w:pPr>
      <w:r w:rsidRPr="000311E6">
        <w:rPr>
          <w:rFonts w:cs="Arial"/>
          <w:sz w:val="22"/>
          <w:lang w:val="lv-LV"/>
        </w:rPr>
        <w:br w:type="page"/>
      </w:r>
    </w:p>
    <w:p w14:paraId="645B7623" w14:textId="77777777" w:rsidR="00E5622C" w:rsidRPr="00903318" w:rsidRDefault="00A40857" w:rsidP="002329D8">
      <w:pPr>
        <w:pStyle w:val="Heading1"/>
        <w:rPr>
          <w:rFonts w:asciiTheme="minorHAnsi" w:hAnsiTheme="minorHAnsi" w:cstheme="minorHAnsi"/>
        </w:rPr>
      </w:pPr>
      <w:bookmarkStart w:id="25" w:name="_Toc487202713"/>
      <w:bookmarkStart w:id="26" w:name="_Toc523308530"/>
      <w:r w:rsidRPr="00903318">
        <w:rPr>
          <w:rFonts w:asciiTheme="minorHAnsi" w:hAnsiTheme="minorHAnsi" w:cstheme="minorHAnsi"/>
        </w:rPr>
        <w:t xml:space="preserve">III. </w:t>
      </w:r>
      <w:r w:rsidR="002329D8" w:rsidRPr="00903318">
        <w:rPr>
          <w:rFonts w:asciiTheme="minorHAnsi" w:hAnsiTheme="minorHAnsi" w:cstheme="minorHAnsi"/>
        </w:rPr>
        <w:t>APTAUJAS REZULTĀTI</w:t>
      </w:r>
      <w:bookmarkEnd w:id="25"/>
      <w:bookmarkEnd w:id="26"/>
    </w:p>
    <w:p w14:paraId="23CFFF79" w14:textId="77777777" w:rsidR="00E5622C" w:rsidRPr="00903318" w:rsidRDefault="00E5622C" w:rsidP="00F3216E">
      <w:pPr>
        <w:spacing w:line="312" w:lineRule="auto"/>
        <w:rPr>
          <w:rFonts w:asciiTheme="minorHAnsi" w:hAnsiTheme="minorHAnsi" w:cstheme="minorHAnsi"/>
          <w:sz w:val="22"/>
          <w:szCs w:val="22"/>
          <w:lang w:val="lv-LV"/>
        </w:rPr>
      </w:pPr>
    </w:p>
    <w:p w14:paraId="7D8887DD" w14:textId="77777777" w:rsidR="0006606C" w:rsidRPr="00903318" w:rsidRDefault="0006606C" w:rsidP="00F3216E">
      <w:pPr>
        <w:spacing w:line="312" w:lineRule="auto"/>
        <w:rPr>
          <w:rFonts w:asciiTheme="minorHAnsi" w:hAnsiTheme="minorHAnsi" w:cstheme="minorHAnsi"/>
          <w:sz w:val="22"/>
          <w:szCs w:val="22"/>
          <w:lang w:val="lv-LV"/>
        </w:rPr>
      </w:pPr>
    </w:p>
    <w:p w14:paraId="79D1315A" w14:textId="5A177216" w:rsidR="00F3216E" w:rsidRPr="00903318" w:rsidRDefault="00F3216E" w:rsidP="00544D51">
      <w:pPr>
        <w:pStyle w:val="Heading2"/>
        <w:jc w:val="left"/>
        <w:rPr>
          <w:rFonts w:asciiTheme="minorHAnsi" w:hAnsiTheme="minorHAnsi" w:cstheme="minorHAnsi"/>
        </w:rPr>
      </w:pPr>
      <w:bookmarkStart w:id="27" w:name="_Toc487202714"/>
      <w:bookmarkStart w:id="28" w:name="_Toc523308531"/>
      <w:r w:rsidRPr="00903318">
        <w:rPr>
          <w:rFonts w:asciiTheme="minorHAnsi" w:hAnsiTheme="minorHAnsi" w:cstheme="minorHAnsi"/>
        </w:rPr>
        <w:t xml:space="preserve">1. </w:t>
      </w:r>
      <w:bookmarkEnd w:id="27"/>
      <w:bookmarkEnd w:id="28"/>
      <w:r w:rsidR="00824569" w:rsidRPr="00824569">
        <w:rPr>
          <w:rFonts w:asciiTheme="minorHAnsi" w:hAnsiTheme="minorHAnsi" w:cstheme="minorHAnsi"/>
        </w:rPr>
        <w:t>Informācijas resursu/ mediju veidu izvēle un lietošana</w:t>
      </w:r>
    </w:p>
    <w:p w14:paraId="695F4480" w14:textId="77777777" w:rsidR="00F3216E" w:rsidRPr="00903318" w:rsidRDefault="00F3216E">
      <w:pPr>
        <w:spacing w:after="120" w:line="288" w:lineRule="auto"/>
        <w:ind w:left="357" w:firstLine="357"/>
        <w:jc w:val="both"/>
        <w:rPr>
          <w:rFonts w:asciiTheme="minorHAnsi" w:hAnsiTheme="minorHAnsi" w:cstheme="minorHAnsi"/>
          <w:sz w:val="22"/>
          <w:lang w:val="lv-LV"/>
        </w:rPr>
      </w:pPr>
    </w:p>
    <w:p w14:paraId="06D3D79E" w14:textId="77777777" w:rsidR="00E5622C" w:rsidRPr="00903318" w:rsidRDefault="00E5622C" w:rsidP="00E551D8">
      <w:pPr>
        <w:spacing w:after="120" w:line="288" w:lineRule="auto"/>
        <w:ind w:firstLine="709"/>
        <w:jc w:val="both"/>
        <w:rPr>
          <w:rFonts w:asciiTheme="minorHAnsi" w:hAnsiTheme="minorHAnsi" w:cstheme="minorHAnsi"/>
          <w:sz w:val="22"/>
          <w:lang w:val="lv-LV"/>
        </w:rPr>
      </w:pPr>
      <w:r w:rsidRPr="00903318">
        <w:rPr>
          <w:rFonts w:asciiTheme="minorHAnsi" w:hAnsiTheme="minorHAnsi" w:cstheme="minorHAnsi"/>
          <w:sz w:val="22"/>
          <w:lang w:val="lv-LV"/>
        </w:rPr>
        <w:t>Aptaujas jautājums:</w:t>
      </w:r>
    </w:p>
    <w:p w14:paraId="08037835" w14:textId="51AA8B89" w:rsidR="00E5622C" w:rsidRPr="000874DE" w:rsidRDefault="00E5622C" w:rsidP="00657FC9">
      <w:pPr>
        <w:numPr>
          <w:ilvl w:val="0"/>
          <w:numId w:val="1"/>
        </w:numPr>
        <w:spacing w:line="288" w:lineRule="auto"/>
        <w:jc w:val="both"/>
        <w:rPr>
          <w:rFonts w:asciiTheme="minorHAnsi" w:hAnsiTheme="minorHAnsi" w:cstheme="minorHAnsi"/>
          <w:b/>
          <w:bCs/>
          <w:sz w:val="22"/>
          <w:lang w:val="lv-LV"/>
        </w:rPr>
      </w:pPr>
      <w:r w:rsidRPr="000874DE">
        <w:rPr>
          <w:rFonts w:asciiTheme="minorHAnsi" w:hAnsiTheme="minorHAnsi" w:cstheme="minorHAnsi"/>
          <w:b/>
          <w:bCs/>
          <w:sz w:val="22"/>
          <w:lang w:val="lv-LV"/>
        </w:rPr>
        <w:t>“</w:t>
      </w:r>
      <w:r w:rsidR="00657FC9" w:rsidRPr="000874DE">
        <w:rPr>
          <w:rFonts w:asciiTheme="minorHAnsi" w:hAnsiTheme="minorHAnsi" w:cstheme="minorHAnsi"/>
          <w:b/>
          <w:bCs/>
          <w:sz w:val="22"/>
          <w:szCs w:val="20"/>
          <w:lang w:val="lv-LV"/>
        </w:rPr>
        <w:t>Sakiet, lūdzu, cik regulāri Jūs izmantojat šos medijus vai informācijas resursus</w:t>
      </w:r>
      <w:r w:rsidRPr="000874DE">
        <w:rPr>
          <w:rFonts w:asciiTheme="minorHAnsi" w:hAnsiTheme="minorHAnsi" w:cstheme="minorHAnsi"/>
          <w:b/>
          <w:bCs/>
          <w:sz w:val="22"/>
          <w:szCs w:val="20"/>
          <w:lang w:val="lv-LV"/>
        </w:rPr>
        <w:t>?</w:t>
      </w:r>
      <w:r w:rsidRPr="000874DE">
        <w:rPr>
          <w:rFonts w:asciiTheme="minorHAnsi" w:hAnsiTheme="minorHAnsi" w:cstheme="minorHAnsi"/>
          <w:b/>
          <w:bCs/>
          <w:sz w:val="22"/>
          <w:lang w:val="lv-LV"/>
        </w:rPr>
        <w:t>”</w:t>
      </w:r>
    </w:p>
    <w:p w14:paraId="08273863" w14:textId="3C601F75" w:rsidR="00ED179A" w:rsidRDefault="00ED179A">
      <w:pPr>
        <w:rPr>
          <w:lang w:val="lv-LV"/>
        </w:rPr>
      </w:pPr>
    </w:p>
    <w:p w14:paraId="4EA39E00" w14:textId="77777777" w:rsidR="005A4DFD" w:rsidRDefault="005A4DFD">
      <w:pPr>
        <w:rPr>
          <w:lang w:val="lv-LV"/>
        </w:rPr>
      </w:pPr>
    </w:p>
    <w:p w14:paraId="63AAEB1B" w14:textId="45E39A3F" w:rsidR="00F6562D" w:rsidRPr="000874DE" w:rsidRDefault="000874DE">
      <w:pPr>
        <w:rPr>
          <w:lang w:val="en-US"/>
        </w:rPr>
      </w:pPr>
      <w:r w:rsidRPr="000874DE">
        <w:rPr>
          <w:noProof/>
        </w:rPr>
        <w:drawing>
          <wp:inline distT="0" distB="0" distL="0" distR="0" wp14:anchorId="2F387E40" wp14:editId="1F83E8D0">
            <wp:extent cx="5939790" cy="581787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790" cy="5817870"/>
                    </a:xfrm>
                    <a:prstGeom prst="rect">
                      <a:avLst/>
                    </a:prstGeom>
                    <a:noFill/>
                    <a:ln>
                      <a:noFill/>
                    </a:ln>
                  </pic:spPr>
                </pic:pic>
              </a:graphicData>
            </a:graphic>
          </wp:inline>
        </w:drawing>
      </w:r>
    </w:p>
    <w:p w14:paraId="2F0A4D0A" w14:textId="7F87C69F" w:rsidR="0006606C" w:rsidRDefault="0006606C">
      <w:pPr>
        <w:rPr>
          <w:lang w:val="lv-LV"/>
        </w:rPr>
      </w:pPr>
    </w:p>
    <w:p w14:paraId="393A577E" w14:textId="77777777" w:rsidR="00F6562D" w:rsidRDefault="00F6562D">
      <w:pPr>
        <w:rPr>
          <w:lang w:val="lv-LV"/>
        </w:rPr>
      </w:pPr>
      <w:r>
        <w:rPr>
          <w:lang w:val="lv-LV"/>
        </w:rPr>
        <w:br w:type="page"/>
      </w:r>
    </w:p>
    <w:p w14:paraId="08EEA6CA" w14:textId="77777777" w:rsidR="000E1D56" w:rsidRDefault="000E1D56">
      <w:pPr>
        <w:rPr>
          <w:noProof/>
        </w:rPr>
        <w:sectPr w:rsidR="000E1D56" w:rsidSect="00E244CB">
          <w:footerReference w:type="default" r:id="rId17"/>
          <w:pgSz w:w="11906" w:h="16838"/>
          <w:pgMar w:top="1134" w:right="1134" w:bottom="1134" w:left="1418" w:header="709" w:footer="709" w:gutter="0"/>
          <w:cols w:space="708"/>
          <w:titlePg/>
          <w:docGrid w:linePitch="360"/>
        </w:sectPr>
      </w:pPr>
    </w:p>
    <w:p w14:paraId="6921EF5C" w14:textId="7EDE298F" w:rsidR="000E1D56" w:rsidRDefault="000874DE">
      <w:pPr>
        <w:rPr>
          <w:noProof/>
        </w:rPr>
      </w:pPr>
      <w:r w:rsidRPr="000874DE">
        <w:rPr>
          <w:noProof/>
        </w:rPr>
        <w:drawing>
          <wp:inline distT="0" distB="0" distL="0" distR="0" wp14:anchorId="5B885390" wp14:editId="37742C8F">
            <wp:extent cx="8639175" cy="4743450"/>
            <wp:effectExtent l="0" t="0" r="9525"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39175" cy="4743450"/>
                    </a:xfrm>
                    <a:prstGeom prst="rect">
                      <a:avLst/>
                    </a:prstGeom>
                    <a:noFill/>
                    <a:ln>
                      <a:noFill/>
                    </a:ln>
                  </pic:spPr>
                </pic:pic>
              </a:graphicData>
            </a:graphic>
          </wp:inline>
        </w:drawing>
      </w:r>
    </w:p>
    <w:p w14:paraId="54525FE3" w14:textId="77777777" w:rsidR="000E1D56" w:rsidRDefault="000E1D56">
      <w:pPr>
        <w:rPr>
          <w:noProof/>
        </w:rPr>
      </w:pPr>
    </w:p>
    <w:p w14:paraId="578C2BDE" w14:textId="5ECA2B3F" w:rsidR="000E1D56" w:rsidRDefault="007B6284">
      <w:pPr>
        <w:rPr>
          <w:noProof/>
        </w:rPr>
      </w:pPr>
      <w:r w:rsidRPr="007B6284">
        <w:t xml:space="preserve"> </w:t>
      </w:r>
      <w:r w:rsidR="000E1D56">
        <w:rPr>
          <w:noProof/>
        </w:rPr>
        <w:br w:type="page"/>
      </w:r>
    </w:p>
    <w:p w14:paraId="19DFAE77" w14:textId="77777777" w:rsidR="000E1D56" w:rsidRDefault="000E1D56">
      <w:pPr>
        <w:rPr>
          <w:noProof/>
        </w:rPr>
        <w:sectPr w:rsidR="000E1D56" w:rsidSect="000E1D56">
          <w:pgSz w:w="16838" w:h="11906" w:orient="landscape"/>
          <w:pgMar w:top="1134" w:right="1134" w:bottom="1134" w:left="1134" w:header="709" w:footer="709" w:gutter="0"/>
          <w:cols w:space="708"/>
          <w:titlePg/>
          <w:docGrid w:linePitch="360"/>
        </w:sectPr>
      </w:pPr>
    </w:p>
    <w:p w14:paraId="60A6B8A3" w14:textId="094205F9" w:rsidR="009D5B3C" w:rsidRDefault="002E78A7">
      <w:pPr>
        <w:rPr>
          <w:noProof/>
          <w:lang w:val="lv-LV" w:eastAsia="lv-LV"/>
        </w:rPr>
      </w:pPr>
      <w:r w:rsidRPr="002E78A7">
        <w:rPr>
          <w:noProof/>
        </w:rPr>
        <w:drawing>
          <wp:inline distT="0" distB="0" distL="0" distR="0" wp14:anchorId="06123623" wp14:editId="06AB7C50">
            <wp:extent cx="5939790" cy="562102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9790" cy="5621020"/>
                    </a:xfrm>
                    <a:prstGeom prst="rect">
                      <a:avLst/>
                    </a:prstGeom>
                    <a:noFill/>
                    <a:ln>
                      <a:noFill/>
                    </a:ln>
                  </pic:spPr>
                </pic:pic>
              </a:graphicData>
            </a:graphic>
          </wp:inline>
        </w:drawing>
      </w:r>
    </w:p>
    <w:p w14:paraId="398FD35E" w14:textId="51B42E21" w:rsidR="007B6284" w:rsidRDefault="007B6284">
      <w:pPr>
        <w:rPr>
          <w:noProof/>
          <w:lang w:val="lv-LV" w:eastAsia="lv-LV"/>
        </w:rPr>
      </w:pPr>
    </w:p>
    <w:p w14:paraId="085A99CF" w14:textId="16CB4A4E" w:rsidR="007B6284" w:rsidRDefault="007B6284">
      <w:pPr>
        <w:rPr>
          <w:noProof/>
          <w:lang w:val="lv-LV" w:eastAsia="lv-LV"/>
        </w:rPr>
      </w:pPr>
      <w:r>
        <w:rPr>
          <w:noProof/>
          <w:lang w:val="lv-LV" w:eastAsia="lv-LV"/>
        </w:rPr>
        <w:br w:type="page"/>
      </w:r>
    </w:p>
    <w:p w14:paraId="0FEE5D58" w14:textId="3F0728B5" w:rsidR="007B6284" w:rsidRDefault="007B6284">
      <w:pPr>
        <w:rPr>
          <w:noProof/>
          <w:lang w:val="lv-LV" w:eastAsia="lv-LV"/>
        </w:rPr>
      </w:pPr>
      <w:r w:rsidRPr="007B6284">
        <w:t xml:space="preserve"> </w:t>
      </w:r>
      <w:r w:rsidR="002E78A7" w:rsidRPr="002E78A7">
        <w:rPr>
          <w:noProof/>
        </w:rPr>
        <w:drawing>
          <wp:inline distT="0" distB="0" distL="0" distR="0" wp14:anchorId="3C7B9822" wp14:editId="124AB3BA">
            <wp:extent cx="5939790" cy="562102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9790" cy="5621020"/>
                    </a:xfrm>
                    <a:prstGeom prst="rect">
                      <a:avLst/>
                    </a:prstGeom>
                    <a:noFill/>
                    <a:ln>
                      <a:noFill/>
                    </a:ln>
                  </pic:spPr>
                </pic:pic>
              </a:graphicData>
            </a:graphic>
          </wp:inline>
        </w:drawing>
      </w:r>
      <w:r>
        <w:rPr>
          <w:noProof/>
          <w:lang w:val="lv-LV" w:eastAsia="lv-LV"/>
        </w:rPr>
        <w:br w:type="page"/>
      </w:r>
    </w:p>
    <w:p w14:paraId="2A01CEDB" w14:textId="55C117FB" w:rsidR="007B6284" w:rsidRDefault="002E78A7">
      <w:pPr>
        <w:rPr>
          <w:noProof/>
          <w:lang w:val="lv-LV" w:eastAsia="lv-LV"/>
        </w:rPr>
      </w:pPr>
      <w:r w:rsidRPr="002E78A7">
        <w:rPr>
          <w:noProof/>
        </w:rPr>
        <w:drawing>
          <wp:inline distT="0" distB="0" distL="0" distR="0" wp14:anchorId="33D22915" wp14:editId="144D3300">
            <wp:extent cx="5939790" cy="562102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9790" cy="5621020"/>
                    </a:xfrm>
                    <a:prstGeom prst="rect">
                      <a:avLst/>
                    </a:prstGeom>
                    <a:noFill/>
                    <a:ln>
                      <a:noFill/>
                    </a:ln>
                  </pic:spPr>
                </pic:pic>
              </a:graphicData>
            </a:graphic>
          </wp:inline>
        </w:drawing>
      </w:r>
    </w:p>
    <w:p w14:paraId="1748AAF3" w14:textId="77777777" w:rsidR="007B6284" w:rsidRDefault="007B6284">
      <w:pPr>
        <w:rPr>
          <w:noProof/>
          <w:lang w:val="lv-LV" w:eastAsia="lv-LV"/>
        </w:rPr>
      </w:pPr>
    </w:p>
    <w:p w14:paraId="4407098C" w14:textId="3F48C9E1" w:rsidR="009D5B3C" w:rsidRDefault="009D5B3C">
      <w:pPr>
        <w:rPr>
          <w:noProof/>
          <w:lang w:val="lv-LV" w:eastAsia="lv-LV"/>
        </w:rPr>
      </w:pPr>
    </w:p>
    <w:p w14:paraId="6675A44A" w14:textId="134F437D" w:rsidR="009D5B3C" w:rsidRDefault="009D5B3C">
      <w:pPr>
        <w:rPr>
          <w:noProof/>
          <w:lang w:val="lv-LV" w:eastAsia="lv-LV"/>
        </w:rPr>
      </w:pPr>
    </w:p>
    <w:p w14:paraId="322B09CF" w14:textId="62DCCE6D" w:rsidR="009D5B3C" w:rsidRDefault="009D5B3C">
      <w:pPr>
        <w:rPr>
          <w:noProof/>
          <w:lang w:val="lv-LV" w:eastAsia="lv-LV"/>
        </w:rPr>
      </w:pPr>
    </w:p>
    <w:p w14:paraId="6E720930" w14:textId="27D76C60" w:rsidR="00BF7C19" w:rsidRDefault="00BF7C19">
      <w:pPr>
        <w:rPr>
          <w:noProof/>
          <w:lang w:val="lv-LV" w:eastAsia="lv-LV"/>
        </w:rPr>
      </w:pPr>
    </w:p>
    <w:p w14:paraId="0E65751F" w14:textId="654ADC5C" w:rsidR="00BF7C19" w:rsidRDefault="00BF7C19">
      <w:pPr>
        <w:rPr>
          <w:noProof/>
          <w:lang w:val="lv-LV" w:eastAsia="lv-LV"/>
        </w:rPr>
      </w:pPr>
      <w:r>
        <w:rPr>
          <w:noProof/>
          <w:lang w:val="lv-LV" w:eastAsia="lv-LV"/>
        </w:rPr>
        <w:br w:type="page"/>
      </w:r>
    </w:p>
    <w:p w14:paraId="5E7C1729" w14:textId="26D5B200" w:rsidR="001057CE" w:rsidRDefault="004E5539" w:rsidP="001057CE">
      <w:pPr>
        <w:spacing w:after="120" w:line="288" w:lineRule="auto"/>
        <w:ind w:firstLine="709"/>
        <w:jc w:val="both"/>
        <w:rPr>
          <w:rFonts w:asciiTheme="minorHAnsi" w:hAnsiTheme="minorHAnsi" w:cstheme="minorHAnsi"/>
          <w:sz w:val="22"/>
          <w:lang w:val="lv-LV"/>
        </w:rPr>
      </w:pPr>
      <w:r w:rsidRPr="00D97CF7">
        <w:rPr>
          <w:rFonts w:asciiTheme="minorHAnsi" w:hAnsiTheme="minorHAnsi" w:cstheme="minorHAnsi"/>
          <w:noProof/>
          <w:sz w:val="22"/>
          <w:szCs w:val="22"/>
          <w:lang w:val="lv-LV" w:eastAsia="lv-LV"/>
        </w:rPr>
        <w:t>Pētījuma rezultāti mērķa grupā – respondentu vidū vecumā no 16 līdz 30 gadiem (2</w:t>
      </w:r>
      <w:r>
        <w:rPr>
          <w:rFonts w:asciiTheme="minorHAnsi" w:hAnsiTheme="minorHAnsi" w:cstheme="minorHAnsi"/>
          <w:noProof/>
          <w:sz w:val="22"/>
          <w:szCs w:val="22"/>
          <w:lang w:val="lv-LV" w:eastAsia="lv-LV"/>
        </w:rPr>
        <w:t>2</w:t>
      </w:r>
      <w:r w:rsidRPr="00D97CF7">
        <w:rPr>
          <w:rFonts w:asciiTheme="minorHAnsi" w:hAnsiTheme="minorHAnsi" w:cstheme="minorHAnsi"/>
          <w:noProof/>
          <w:sz w:val="22"/>
          <w:szCs w:val="22"/>
          <w:lang w:val="lv-LV" w:eastAsia="lv-LV"/>
        </w:rPr>
        <w:t>.-2</w:t>
      </w:r>
      <w:r>
        <w:rPr>
          <w:rFonts w:asciiTheme="minorHAnsi" w:hAnsiTheme="minorHAnsi" w:cstheme="minorHAnsi"/>
          <w:noProof/>
          <w:sz w:val="22"/>
          <w:szCs w:val="22"/>
          <w:lang w:val="lv-LV" w:eastAsia="lv-LV"/>
        </w:rPr>
        <w:t>4</w:t>
      </w:r>
      <w:r w:rsidRPr="00D97CF7">
        <w:rPr>
          <w:rFonts w:asciiTheme="minorHAnsi" w:hAnsiTheme="minorHAnsi" w:cstheme="minorHAnsi"/>
          <w:noProof/>
          <w:sz w:val="22"/>
          <w:szCs w:val="22"/>
          <w:lang w:val="lv-LV" w:eastAsia="lv-LV"/>
        </w:rPr>
        <w:t>.lpp):</w:t>
      </w:r>
    </w:p>
    <w:p w14:paraId="71299543" w14:textId="247AF15E" w:rsidR="001057CE" w:rsidRDefault="001057CE" w:rsidP="004E5539">
      <w:pPr>
        <w:spacing w:after="120" w:line="288" w:lineRule="auto"/>
        <w:jc w:val="both"/>
        <w:rPr>
          <w:rFonts w:asciiTheme="minorHAnsi" w:hAnsiTheme="minorHAnsi" w:cstheme="minorHAnsi"/>
          <w:sz w:val="22"/>
          <w:lang w:val="lv-LV"/>
        </w:rPr>
      </w:pPr>
    </w:p>
    <w:p w14:paraId="1B8A5CFF" w14:textId="6C2818AA" w:rsidR="004E5539" w:rsidRPr="00222B72" w:rsidRDefault="002E78A7" w:rsidP="004E5539">
      <w:pPr>
        <w:spacing w:after="120" w:line="288" w:lineRule="auto"/>
        <w:jc w:val="both"/>
        <w:rPr>
          <w:rFonts w:asciiTheme="minorHAnsi" w:hAnsiTheme="minorHAnsi" w:cstheme="minorHAnsi"/>
          <w:sz w:val="22"/>
          <w:lang w:val="lv-LV"/>
        </w:rPr>
      </w:pPr>
      <w:r w:rsidRPr="002E78A7">
        <w:rPr>
          <w:noProof/>
        </w:rPr>
        <w:drawing>
          <wp:inline distT="0" distB="0" distL="0" distR="0" wp14:anchorId="39E22A2C" wp14:editId="112163DB">
            <wp:extent cx="5939790" cy="581787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9790" cy="5817870"/>
                    </a:xfrm>
                    <a:prstGeom prst="rect">
                      <a:avLst/>
                    </a:prstGeom>
                    <a:noFill/>
                    <a:ln>
                      <a:noFill/>
                    </a:ln>
                  </pic:spPr>
                </pic:pic>
              </a:graphicData>
            </a:graphic>
          </wp:inline>
        </w:drawing>
      </w:r>
    </w:p>
    <w:p w14:paraId="7627D934" w14:textId="77777777" w:rsidR="004E5539" w:rsidRPr="00903318" w:rsidRDefault="004E5539" w:rsidP="001057CE">
      <w:pPr>
        <w:spacing w:after="120" w:line="288" w:lineRule="auto"/>
        <w:ind w:firstLine="709"/>
        <w:jc w:val="both"/>
        <w:rPr>
          <w:rFonts w:asciiTheme="minorHAnsi" w:hAnsiTheme="minorHAnsi" w:cstheme="minorHAnsi"/>
          <w:sz w:val="22"/>
          <w:lang w:val="lv-LV"/>
        </w:rPr>
      </w:pPr>
    </w:p>
    <w:p w14:paraId="03F494CF" w14:textId="029A7E26" w:rsidR="00BF7C19" w:rsidRPr="001057CE" w:rsidRDefault="00BF7C19">
      <w:pPr>
        <w:rPr>
          <w:noProof/>
          <w:lang w:val="lv-LV"/>
        </w:rPr>
      </w:pPr>
    </w:p>
    <w:p w14:paraId="7BE63B29" w14:textId="77777777" w:rsidR="001057CE" w:rsidRDefault="001057CE">
      <w:pPr>
        <w:rPr>
          <w:noProof/>
          <w:lang w:val="lv-LV" w:eastAsia="lv-LV"/>
        </w:rPr>
      </w:pPr>
    </w:p>
    <w:p w14:paraId="5B2040FB" w14:textId="77777777" w:rsidR="009D5B3C" w:rsidRDefault="009D5B3C">
      <w:pPr>
        <w:rPr>
          <w:noProof/>
          <w:lang w:val="lv-LV" w:eastAsia="lv-LV"/>
        </w:rPr>
      </w:pPr>
    </w:p>
    <w:p w14:paraId="6C21B80B" w14:textId="77777777" w:rsidR="009D5B3C" w:rsidRDefault="009D5B3C">
      <w:pPr>
        <w:rPr>
          <w:noProof/>
          <w:lang w:val="lv-LV" w:eastAsia="lv-LV"/>
        </w:rPr>
        <w:sectPr w:rsidR="009D5B3C" w:rsidSect="000E1D56">
          <w:pgSz w:w="11906" w:h="16838"/>
          <w:pgMar w:top="1134" w:right="1134" w:bottom="1134" w:left="1418" w:header="709" w:footer="709" w:gutter="0"/>
          <w:cols w:space="708"/>
          <w:titlePg/>
          <w:docGrid w:linePitch="360"/>
        </w:sectPr>
      </w:pPr>
    </w:p>
    <w:p w14:paraId="559B1BF6" w14:textId="6F1A60EB" w:rsidR="008405D5" w:rsidRDefault="008405D5">
      <w:pPr>
        <w:rPr>
          <w:noProof/>
          <w:lang w:val="lv-LV" w:eastAsia="lv-LV"/>
        </w:rPr>
      </w:pPr>
    </w:p>
    <w:p w14:paraId="62051D0B" w14:textId="77777777" w:rsidR="004E5539" w:rsidRDefault="004E5539">
      <w:pPr>
        <w:rPr>
          <w:noProof/>
          <w:lang w:val="lv-LV" w:eastAsia="lv-LV"/>
        </w:rPr>
      </w:pPr>
    </w:p>
    <w:p w14:paraId="2E5D7B2E" w14:textId="0584FB74" w:rsidR="008405D5" w:rsidRDefault="002E78A7">
      <w:pPr>
        <w:rPr>
          <w:noProof/>
          <w:lang w:val="lv-LV" w:eastAsia="lv-LV"/>
        </w:rPr>
      </w:pPr>
      <w:r w:rsidRPr="002E78A7">
        <w:rPr>
          <w:noProof/>
        </w:rPr>
        <w:drawing>
          <wp:inline distT="0" distB="0" distL="0" distR="0" wp14:anchorId="1D0ECE76" wp14:editId="1BB4E369">
            <wp:extent cx="8639175" cy="4743450"/>
            <wp:effectExtent l="0" t="0" r="952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39175" cy="4743450"/>
                    </a:xfrm>
                    <a:prstGeom prst="rect">
                      <a:avLst/>
                    </a:prstGeom>
                    <a:noFill/>
                    <a:ln>
                      <a:noFill/>
                    </a:ln>
                  </pic:spPr>
                </pic:pic>
              </a:graphicData>
            </a:graphic>
          </wp:inline>
        </w:drawing>
      </w:r>
    </w:p>
    <w:p w14:paraId="0D2A0941" w14:textId="77777777" w:rsidR="008405D5" w:rsidRDefault="008405D5">
      <w:pPr>
        <w:rPr>
          <w:noProof/>
          <w:lang w:val="lv-LV" w:eastAsia="lv-LV"/>
        </w:rPr>
      </w:pPr>
    </w:p>
    <w:p w14:paraId="2F08E01A" w14:textId="534B5C8A" w:rsidR="008405D5" w:rsidRDefault="008405D5">
      <w:pPr>
        <w:rPr>
          <w:noProof/>
          <w:lang w:val="lv-LV" w:eastAsia="lv-LV"/>
        </w:rPr>
        <w:sectPr w:rsidR="008405D5" w:rsidSect="00BF7C19">
          <w:pgSz w:w="16838" w:h="11906" w:orient="landscape"/>
          <w:pgMar w:top="1134" w:right="1134" w:bottom="1418" w:left="1134" w:header="709" w:footer="709" w:gutter="0"/>
          <w:cols w:space="708"/>
          <w:titlePg/>
          <w:docGrid w:linePitch="360"/>
        </w:sectPr>
      </w:pPr>
    </w:p>
    <w:p w14:paraId="2AAF73E9" w14:textId="268012D4" w:rsidR="00BF7C19" w:rsidRDefault="002E78A7">
      <w:pPr>
        <w:rPr>
          <w:noProof/>
          <w:lang w:val="lv-LV" w:eastAsia="lv-LV"/>
        </w:rPr>
      </w:pPr>
      <w:r w:rsidRPr="002E78A7">
        <w:rPr>
          <w:noProof/>
        </w:rPr>
        <w:drawing>
          <wp:inline distT="0" distB="0" distL="0" distR="0" wp14:anchorId="1F8189D2" wp14:editId="0478BE67">
            <wp:extent cx="5939790" cy="5789930"/>
            <wp:effectExtent l="0" t="0" r="381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790" cy="5789930"/>
                    </a:xfrm>
                    <a:prstGeom prst="rect">
                      <a:avLst/>
                    </a:prstGeom>
                    <a:noFill/>
                    <a:ln>
                      <a:noFill/>
                    </a:ln>
                  </pic:spPr>
                </pic:pic>
              </a:graphicData>
            </a:graphic>
          </wp:inline>
        </w:drawing>
      </w:r>
    </w:p>
    <w:p w14:paraId="3206A79E" w14:textId="77777777" w:rsidR="004E5539" w:rsidRDefault="004E5539">
      <w:pPr>
        <w:rPr>
          <w:noProof/>
          <w:lang w:val="lv-LV" w:eastAsia="lv-LV"/>
        </w:rPr>
      </w:pPr>
    </w:p>
    <w:p w14:paraId="68CA21C8" w14:textId="77777777" w:rsidR="00BF7C19" w:rsidRDefault="00BF7C19">
      <w:pPr>
        <w:rPr>
          <w:noProof/>
          <w:lang w:val="lv-LV" w:eastAsia="lv-LV"/>
        </w:rPr>
      </w:pPr>
    </w:p>
    <w:p w14:paraId="1C879B54" w14:textId="2B744AAA" w:rsidR="009D5B3C" w:rsidRDefault="009D5B3C">
      <w:pPr>
        <w:rPr>
          <w:noProof/>
          <w:lang w:val="lv-LV" w:eastAsia="lv-LV"/>
        </w:rPr>
      </w:pPr>
      <w:r>
        <w:rPr>
          <w:noProof/>
          <w:lang w:val="lv-LV" w:eastAsia="lv-LV"/>
        </w:rPr>
        <w:br w:type="page"/>
      </w:r>
    </w:p>
    <w:p w14:paraId="2C7852FC" w14:textId="35890052" w:rsidR="00BF7C19" w:rsidRDefault="00BF7C19">
      <w:pPr>
        <w:rPr>
          <w:noProof/>
        </w:rPr>
      </w:pPr>
    </w:p>
    <w:p w14:paraId="759A446C" w14:textId="5E51077A" w:rsidR="004E5539" w:rsidRDefault="002E78A7">
      <w:pPr>
        <w:rPr>
          <w:noProof/>
        </w:rPr>
      </w:pPr>
      <w:r w:rsidRPr="002E78A7">
        <w:rPr>
          <w:noProof/>
        </w:rPr>
        <w:drawing>
          <wp:inline distT="0" distB="0" distL="0" distR="0" wp14:anchorId="5F740484" wp14:editId="6E077B57">
            <wp:extent cx="5939790" cy="5789930"/>
            <wp:effectExtent l="0" t="0" r="381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9790" cy="5789930"/>
                    </a:xfrm>
                    <a:prstGeom prst="rect">
                      <a:avLst/>
                    </a:prstGeom>
                    <a:noFill/>
                    <a:ln>
                      <a:noFill/>
                    </a:ln>
                  </pic:spPr>
                </pic:pic>
              </a:graphicData>
            </a:graphic>
          </wp:inline>
        </w:drawing>
      </w:r>
    </w:p>
    <w:p w14:paraId="6DB752D0" w14:textId="2CF0E7D4" w:rsidR="004E5539" w:rsidRDefault="004E5539">
      <w:pPr>
        <w:rPr>
          <w:noProof/>
        </w:rPr>
      </w:pPr>
      <w:r>
        <w:rPr>
          <w:noProof/>
        </w:rPr>
        <w:br w:type="page"/>
      </w:r>
    </w:p>
    <w:p w14:paraId="30FA8A01" w14:textId="5904CFD0" w:rsidR="004E5539" w:rsidRDefault="007C0132">
      <w:pPr>
        <w:rPr>
          <w:noProof/>
        </w:rPr>
      </w:pPr>
      <w:r w:rsidRPr="007C0132">
        <w:rPr>
          <w:noProof/>
        </w:rPr>
        <w:drawing>
          <wp:inline distT="0" distB="0" distL="0" distR="0" wp14:anchorId="34DC5709" wp14:editId="658C3DCF">
            <wp:extent cx="5939790" cy="5798820"/>
            <wp:effectExtent l="0" t="0" r="381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9790" cy="5798820"/>
                    </a:xfrm>
                    <a:prstGeom prst="rect">
                      <a:avLst/>
                    </a:prstGeom>
                    <a:noFill/>
                    <a:ln>
                      <a:noFill/>
                    </a:ln>
                  </pic:spPr>
                </pic:pic>
              </a:graphicData>
            </a:graphic>
          </wp:inline>
        </w:drawing>
      </w:r>
    </w:p>
    <w:p w14:paraId="1A8A8CEB" w14:textId="7260E48A" w:rsidR="0079110D" w:rsidRDefault="0079110D">
      <w:pPr>
        <w:rPr>
          <w:noProof/>
        </w:rPr>
      </w:pPr>
      <w:r>
        <w:rPr>
          <w:noProof/>
        </w:rPr>
        <w:br w:type="page"/>
      </w:r>
    </w:p>
    <w:p w14:paraId="333BE41E" w14:textId="506241F1" w:rsidR="00B43AB9" w:rsidRDefault="00B43AB9" w:rsidP="00B43AB9">
      <w:pPr>
        <w:spacing w:after="120" w:line="288" w:lineRule="auto"/>
        <w:ind w:firstLine="709"/>
        <w:jc w:val="both"/>
        <w:rPr>
          <w:rFonts w:asciiTheme="minorHAnsi" w:hAnsiTheme="minorHAnsi" w:cstheme="minorHAnsi"/>
          <w:sz w:val="22"/>
          <w:lang w:val="lv-LV"/>
        </w:rPr>
      </w:pPr>
      <w:r w:rsidRPr="00D97CF7">
        <w:rPr>
          <w:rFonts w:asciiTheme="minorHAnsi" w:hAnsiTheme="minorHAnsi" w:cstheme="minorHAnsi"/>
          <w:noProof/>
          <w:sz w:val="22"/>
          <w:szCs w:val="22"/>
          <w:lang w:val="lv-LV" w:eastAsia="lv-LV"/>
        </w:rPr>
        <w:t xml:space="preserve">Pētījuma rezultāti mērķa grupā – </w:t>
      </w:r>
      <w:r>
        <w:rPr>
          <w:rFonts w:asciiTheme="minorHAnsi" w:hAnsiTheme="minorHAnsi" w:cstheme="minorHAnsi"/>
          <w:noProof/>
          <w:sz w:val="22"/>
          <w:szCs w:val="22"/>
          <w:lang w:val="lv-LV" w:eastAsia="lv-LV"/>
        </w:rPr>
        <w:t>mazākumtautību pārstāvju</w:t>
      </w:r>
      <w:r w:rsidRPr="00D97CF7">
        <w:rPr>
          <w:rFonts w:asciiTheme="minorHAnsi" w:hAnsiTheme="minorHAnsi" w:cstheme="minorHAnsi"/>
          <w:noProof/>
          <w:sz w:val="22"/>
          <w:szCs w:val="22"/>
          <w:lang w:val="lv-LV" w:eastAsia="lv-LV"/>
        </w:rPr>
        <w:t xml:space="preserve"> vidū </w:t>
      </w:r>
      <w:r>
        <w:rPr>
          <w:rFonts w:asciiTheme="minorHAnsi" w:hAnsiTheme="minorHAnsi" w:cstheme="minorHAnsi"/>
          <w:noProof/>
          <w:sz w:val="22"/>
          <w:szCs w:val="22"/>
          <w:lang w:val="lv-LV" w:eastAsia="lv-LV"/>
        </w:rPr>
        <w:t xml:space="preserve"> </w:t>
      </w:r>
      <w:r w:rsidRPr="00D97CF7">
        <w:rPr>
          <w:rFonts w:asciiTheme="minorHAnsi" w:hAnsiTheme="minorHAnsi" w:cstheme="minorHAnsi"/>
          <w:noProof/>
          <w:sz w:val="22"/>
          <w:szCs w:val="22"/>
          <w:lang w:val="lv-LV" w:eastAsia="lv-LV"/>
        </w:rPr>
        <w:t>(2</w:t>
      </w:r>
      <w:r>
        <w:rPr>
          <w:rFonts w:asciiTheme="minorHAnsi" w:hAnsiTheme="minorHAnsi" w:cstheme="minorHAnsi"/>
          <w:noProof/>
          <w:sz w:val="22"/>
          <w:szCs w:val="22"/>
          <w:lang w:val="lv-LV" w:eastAsia="lv-LV"/>
        </w:rPr>
        <w:t>2</w:t>
      </w:r>
      <w:r w:rsidRPr="00D97CF7">
        <w:rPr>
          <w:rFonts w:asciiTheme="minorHAnsi" w:hAnsiTheme="minorHAnsi" w:cstheme="minorHAnsi"/>
          <w:noProof/>
          <w:sz w:val="22"/>
          <w:szCs w:val="22"/>
          <w:lang w:val="lv-LV" w:eastAsia="lv-LV"/>
        </w:rPr>
        <w:t>.-2</w:t>
      </w:r>
      <w:r>
        <w:rPr>
          <w:rFonts w:asciiTheme="minorHAnsi" w:hAnsiTheme="minorHAnsi" w:cstheme="minorHAnsi"/>
          <w:noProof/>
          <w:sz w:val="22"/>
          <w:szCs w:val="22"/>
          <w:lang w:val="lv-LV" w:eastAsia="lv-LV"/>
        </w:rPr>
        <w:t>4</w:t>
      </w:r>
      <w:r w:rsidRPr="00D97CF7">
        <w:rPr>
          <w:rFonts w:asciiTheme="minorHAnsi" w:hAnsiTheme="minorHAnsi" w:cstheme="minorHAnsi"/>
          <w:noProof/>
          <w:sz w:val="22"/>
          <w:szCs w:val="22"/>
          <w:lang w:val="lv-LV" w:eastAsia="lv-LV"/>
        </w:rPr>
        <w:t>.lpp):</w:t>
      </w:r>
    </w:p>
    <w:p w14:paraId="6A7F5DBC" w14:textId="77777777" w:rsidR="00B43AB9" w:rsidRPr="00B43AB9" w:rsidRDefault="00B43AB9">
      <w:pPr>
        <w:rPr>
          <w:noProof/>
          <w:lang w:val="lv-LV"/>
        </w:rPr>
      </w:pPr>
    </w:p>
    <w:p w14:paraId="0A2C66B1" w14:textId="0527474A" w:rsidR="0079110D" w:rsidRDefault="007C0132">
      <w:pPr>
        <w:rPr>
          <w:noProof/>
        </w:rPr>
      </w:pPr>
      <w:r w:rsidRPr="007C0132">
        <w:rPr>
          <w:noProof/>
        </w:rPr>
        <w:drawing>
          <wp:inline distT="0" distB="0" distL="0" distR="0" wp14:anchorId="61AE6490" wp14:editId="2D2843F0">
            <wp:extent cx="5939790" cy="581787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790" cy="5817870"/>
                    </a:xfrm>
                    <a:prstGeom prst="rect">
                      <a:avLst/>
                    </a:prstGeom>
                    <a:noFill/>
                    <a:ln>
                      <a:noFill/>
                    </a:ln>
                  </pic:spPr>
                </pic:pic>
              </a:graphicData>
            </a:graphic>
          </wp:inline>
        </w:drawing>
      </w:r>
      <w:r w:rsidR="0079110D">
        <w:rPr>
          <w:noProof/>
        </w:rPr>
        <w:br w:type="page"/>
      </w:r>
    </w:p>
    <w:p w14:paraId="1E394794" w14:textId="77777777" w:rsidR="0079110D" w:rsidRDefault="0079110D">
      <w:pPr>
        <w:rPr>
          <w:noProof/>
        </w:rPr>
        <w:sectPr w:rsidR="0079110D" w:rsidSect="000E1D56">
          <w:pgSz w:w="11906" w:h="16838"/>
          <w:pgMar w:top="1134" w:right="1134" w:bottom="1134" w:left="1418" w:header="709" w:footer="709" w:gutter="0"/>
          <w:cols w:space="708"/>
          <w:titlePg/>
          <w:docGrid w:linePitch="360"/>
        </w:sectPr>
      </w:pPr>
    </w:p>
    <w:p w14:paraId="21DC1494" w14:textId="3006535B" w:rsidR="0079110D" w:rsidRDefault="007C0132">
      <w:pPr>
        <w:rPr>
          <w:noProof/>
        </w:rPr>
        <w:sectPr w:rsidR="0079110D" w:rsidSect="0079110D">
          <w:pgSz w:w="16838" w:h="11906" w:orient="landscape"/>
          <w:pgMar w:top="1134" w:right="1134" w:bottom="1134" w:left="1134" w:header="709" w:footer="709" w:gutter="0"/>
          <w:cols w:space="708"/>
          <w:titlePg/>
          <w:docGrid w:linePitch="360"/>
        </w:sectPr>
      </w:pPr>
      <w:r w:rsidRPr="007C0132">
        <w:rPr>
          <w:noProof/>
        </w:rPr>
        <w:drawing>
          <wp:inline distT="0" distB="0" distL="0" distR="0" wp14:anchorId="5881CFE5" wp14:editId="6699A971">
            <wp:extent cx="8639175" cy="4743450"/>
            <wp:effectExtent l="0" t="0" r="952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639175" cy="4743450"/>
                    </a:xfrm>
                    <a:prstGeom prst="rect">
                      <a:avLst/>
                    </a:prstGeom>
                    <a:noFill/>
                    <a:ln>
                      <a:noFill/>
                    </a:ln>
                  </pic:spPr>
                </pic:pic>
              </a:graphicData>
            </a:graphic>
          </wp:inline>
        </w:drawing>
      </w:r>
    </w:p>
    <w:p w14:paraId="27B17E7C" w14:textId="5CB7BF57" w:rsidR="007C0132" w:rsidRDefault="00E311E3">
      <w:pPr>
        <w:rPr>
          <w:noProof/>
        </w:rPr>
      </w:pPr>
      <w:r w:rsidRPr="00E311E3">
        <w:rPr>
          <w:noProof/>
        </w:rPr>
        <w:drawing>
          <wp:inline distT="0" distB="0" distL="0" distR="0" wp14:anchorId="14E9E246" wp14:editId="4E258403">
            <wp:extent cx="5939790" cy="8811260"/>
            <wp:effectExtent l="0" t="0" r="381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9790" cy="8811260"/>
                    </a:xfrm>
                    <a:prstGeom prst="rect">
                      <a:avLst/>
                    </a:prstGeom>
                    <a:noFill/>
                    <a:ln>
                      <a:noFill/>
                    </a:ln>
                  </pic:spPr>
                </pic:pic>
              </a:graphicData>
            </a:graphic>
          </wp:inline>
        </w:drawing>
      </w:r>
      <w:r w:rsidR="007C0132">
        <w:rPr>
          <w:noProof/>
        </w:rPr>
        <w:br w:type="page"/>
      </w:r>
    </w:p>
    <w:p w14:paraId="78C4026E" w14:textId="7CA677E6" w:rsidR="007C0132" w:rsidRDefault="00E311E3">
      <w:pPr>
        <w:rPr>
          <w:noProof/>
        </w:rPr>
      </w:pPr>
      <w:r w:rsidRPr="00E311E3">
        <w:rPr>
          <w:noProof/>
        </w:rPr>
        <w:drawing>
          <wp:inline distT="0" distB="0" distL="0" distR="0" wp14:anchorId="63ECDB6B" wp14:editId="72890367">
            <wp:extent cx="5939790" cy="883920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9790" cy="8839200"/>
                    </a:xfrm>
                    <a:prstGeom prst="rect">
                      <a:avLst/>
                    </a:prstGeom>
                    <a:noFill/>
                    <a:ln>
                      <a:noFill/>
                    </a:ln>
                  </pic:spPr>
                </pic:pic>
              </a:graphicData>
            </a:graphic>
          </wp:inline>
        </w:drawing>
      </w:r>
      <w:r w:rsidR="007C0132">
        <w:rPr>
          <w:noProof/>
        </w:rPr>
        <w:br w:type="page"/>
      </w:r>
    </w:p>
    <w:p w14:paraId="5BFDCAA7" w14:textId="7EAB72FD" w:rsidR="0079110D" w:rsidRDefault="00E311E3">
      <w:pPr>
        <w:rPr>
          <w:noProof/>
        </w:rPr>
      </w:pPr>
      <w:r w:rsidRPr="00E311E3">
        <w:rPr>
          <w:noProof/>
        </w:rPr>
        <w:drawing>
          <wp:inline distT="0" distB="0" distL="0" distR="0" wp14:anchorId="1FE508A1" wp14:editId="572669DA">
            <wp:extent cx="5939790" cy="883920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9790" cy="8839200"/>
                    </a:xfrm>
                    <a:prstGeom prst="rect">
                      <a:avLst/>
                    </a:prstGeom>
                    <a:noFill/>
                    <a:ln>
                      <a:noFill/>
                    </a:ln>
                  </pic:spPr>
                </pic:pic>
              </a:graphicData>
            </a:graphic>
          </wp:inline>
        </w:drawing>
      </w:r>
    </w:p>
    <w:p w14:paraId="50FE60F1" w14:textId="0D548786" w:rsidR="007C0132" w:rsidRDefault="007C0132">
      <w:pPr>
        <w:rPr>
          <w:noProof/>
        </w:rPr>
      </w:pPr>
    </w:p>
    <w:p w14:paraId="68C72110" w14:textId="1C3786B7" w:rsidR="00BF7C19" w:rsidRDefault="00E311E3">
      <w:pPr>
        <w:rPr>
          <w:noProof/>
        </w:rPr>
      </w:pPr>
      <w:r w:rsidRPr="00E311E3">
        <w:rPr>
          <w:noProof/>
        </w:rPr>
        <w:drawing>
          <wp:inline distT="0" distB="0" distL="0" distR="0" wp14:anchorId="4455EB27" wp14:editId="51A3403C">
            <wp:extent cx="5939790" cy="8811260"/>
            <wp:effectExtent l="0" t="0" r="381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9790" cy="8811260"/>
                    </a:xfrm>
                    <a:prstGeom prst="rect">
                      <a:avLst/>
                    </a:prstGeom>
                    <a:noFill/>
                    <a:ln>
                      <a:noFill/>
                    </a:ln>
                  </pic:spPr>
                </pic:pic>
              </a:graphicData>
            </a:graphic>
          </wp:inline>
        </w:drawing>
      </w:r>
      <w:r w:rsidR="00BF7C19">
        <w:rPr>
          <w:noProof/>
        </w:rPr>
        <w:br w:type="page"/>
      </w:r>
    </w:p>
    <w:p w14:paraId="0E3B54F8" w14:textId="6E99BF1B" w:rsidR="000E1D56" w:rsidRDefault="00E311E3">
      <w:pPr>
        <w:rPr>
          <w:noProof/>
        </w:rPr>
      </w:pPr>
      <w:r w:rsidRPr="00E311E3">
        <w:rPr>
          <w:noProof/>
        </w:rPr>
        <w:drawing>
          <wp:inline distT="0" distB="0" distL="0" distR="0" wp14:anchorId="498471EF" wp14:editId="04AFA59F">
            <wp:extent cx="5939790" cy="8820785"/>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9790" cy="8820785"/>
                    </a:xfrm>
                    <a:prstGeom prst="rect">
                      <a:avLst/>
                    </a:prstGeom>
                    <a:noFill/>
                    <a:ln>
                      <a:noFill/>
                    </a:ln>
                  </pic:spPr>
                </pic:pic>
              </a:graphicData>
            </a:graphic>
          </wp:inline>
        </w:drawing>
      </w:r>
      <w:r w:rsidR="000E1D56">
        <w:rPr>
          <w:noProof/>
        </w:rPr>
        <w:br w:type="page"/>
      </w:r>
    </w:p>
    <w:p w14:paraId="6DD5C3C4" w14:textId="7B31529D" w:rsidR="000E1D56" w:rsidRDefault="00E311E3">
      <w:pPr>
        <w:rPr>
          <w:lang w:val="lv-LV"/>
        </w:rPr>
      </w:pPr>
      <w:r w:rsidRPr="00E311E3">
        <w:rPr>
          <w:noProof/>
        </w:rPr>
        <w:drawing>
          <wp:inline distT="0" distB="0" distL="0" distR="0" wp14:anchorId="2106A8D3" wp14:editId="03B47B25">
            <wp:extent cx="5939790" cy="8811260"/>
            <wp:effectExtent l="0" t="0" r="381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9790" cy="8811260"/>
                    </a:xfrm>
                    <a:prstGeom prst="rect">
                      <a:avLst/>
                    </a:prstGeom>
                    <a:noFill/>
                    <a:ln>
                      <a:noFill/>
                    </a:ln>
                  </pic:spPr>
                </pic:pic>
              </a:graphicData>
            </a:graphic>
          </wp:inline>
        </w:drawing>
      </w:r>
      <w:r w:rsidR="000E1D56">
        <w:rPr>
          <w:lang w:val="lv-LV"/>
        </w:rPr>
        <w:br w:type="page"/>
      </w:r>
    </w:p>
    <w:p w14:paraId="079B53BA" w14:textId="21ED0F71" w:rsidR="000E1D56" w:rsidRDefault="00E311E3">
      <w:pPr>
        <w:rPr>
          <w:lang w:val="lv-LV"/>
        </w:rPr>
      </w:pPr>
      <w:r w:rsidRPr="00E311E3">
        <w:rPr>
          <w:noProof/>
        </w:rPr>
        <w:drawing>
          <wp:inline distT="0" distB="0" distL="0" distR="0" wp14:anchorId="61D4F993" wp14:editId="3BE8B4DF">
            <wp:extent cx="5939790" cy="8829675"/>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sidR="000E1D56">
        <w:rPr>
          <w:lang w:val="lv-LV"/>
        </w:rPr>
        <w:br w:type="page"/>
      </w:r>
    </w:p>
    <w:p w14:paraId="2FA5CA1A" w14:textId="4FA6DDAA" w:rsidR="000E1D56" w:rsidRDefault="00E311E3">
      <w:pPr>
        <w:rPr>
          <w:lang w:val="lv-LV"/>
        </w:rPr>
      </w:pPr>
      <w:r w:rsidRPr="00E311E3">
        <w:rPr>
          <w:noProof/>
        </w:rPr>
        <w:drawing>
          <wp:inline distT="0" distB="0" distL="0" distR="0" wp14:anchorId="1304FA0D" wp14:editId="664B0516">
            <wp:extent cx="5939790" cy="8764270"/>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9790" cy="8764270"/>
                    </a:xfrm>
                    <a:prstGeom prst="rect">
                      <a:avLst/>
                    </a:prstGeom>
                    <a:noFill/>
                    <a:ln>
                      <a:noFill/>
                    </a:ln>
                  </pic:spPr>
                </pic:pic>
              </a:graphicData>
            </a:graphic>
          </wp:inline>
        </w:drawing>
      </w:r>
      <w:r w:rsidR="000E1D56">
        <w:rPr>
          <w:lang w:val="lv-LV"/>
        </w:rPr>
        <w:br w:type="page"/>
      </w:r>
    </w:p>
    <w:p w14:paraId="62BCEA19" w14:textId="411AAF29" w:rsidR="000E1D56" w:rsidRDefault="00E311E3">
      <w:pPr>
        <w:rPr>
          <w:lang w:val="lv-LV"/>
        </w:rPr>
      </w:pPr>
      <w:r w:rsidRPr="00E311E3">
        <w:rPr>
          <w:noProof/>
        </w:rPr>
        <w:drawing>
          <wp:inline distT="0" distB="0" distL="0" distR="0" wp14:anchorId="519E745A" wp14:editId="66586988">
            <wp:extent cx="5939790" cy="8820785"/>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9790" cy="8820785"/>
                    </a:xfrm>
                    <a:prstGeom prst="rect">
                      <a:avLst/>
                    </a:prstGeom>
                    <a:noFill/>
                    <a:ln>
                      <a:noFill/>
                    </a:ln>
                  </pic:spPr>
                </pic:pic>
              </a:graphicData>
            </a:graphic>
          </wp:inline>
        </w:drawing>
      </w:r>
      <w:r w:rsidR="000E1D56">
        <w:rPr>
          <w:lang w:val="lv-LV"/>
        </w:rPr>
        <w:br w:type="page"/>
      </w:r>
    </w:p>
    <w:p w14:paraId="008BCB7B" w14:textId="2673D4CC" w:rsidR="000E1D56" w:rsidRDefault="00E311E3">
      <w:pPr>
        <w:rPr>
          <w:lang w:val="lv-LV"/>
        </w:rPr>
      </w:pPr>
      <w:r w:rsidRPr="00E311E3">
        <w:rPr>
          <w:noProof/>
        </w:rPr>
        <w:drawing>
          <wp:inline distT="0" distB="0" distL="0" distR="0" wp14:anchorId="0935BF66" wp14:editId="61F0268F">
            <wp:extent cx="5939790" cy="8829675"/>
            <wp:effectExtent l="0" t="0" r="381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sidR="000E1D56">
        <w:rPr>
          <w:lang w:val="lv-LV"/>
        </w:rPr>
        <w:br w:type="page"/>
      </w:r>
    </w:p>
    <w:p w14:paraId="2D2C46C4" w14:textId="397CEE79" w:rsidR="000E1D56" w:rsidRDefault="008B4FAE">
      <w:pPr>
        <w:rPr>
          <w:lang w:val="lv-LV"/>
        </w:rPr>
      </w:pPr>
      <w:r w:rsidRPr="008B4FAE">
        <w:rPr>
          <w:noProof/>
        </w:rPr>
        <w:drawing>
          <wp:inline distT="0" distB="0" distL="0" distR="0" wp14:anchorId="34469F36" wp14:editId="182954A9">
            <wp:extent cx="5939790" cy="8811260"/>
            <wp:effectExtent l="0" t="0" r="381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9790" cy="8811260"/>
                    </a:xfrm>
                    <a:prstGeom prst="rect">
                      <a:avLst/>
                    </a:prstGeom>
                    <a:noFill/>
                    <a:ln>
                      <a:noFill/>
                    </a:ln>
                  </pic:spPr>
                </pic:pic>
              </a:graphicData>
            </a:graphic>
          </wp:inline>
        </w:drawing>
      </w:r>
      <w:r w:rsidR="000E1D56">
        <w:rPr>
          <w:lang w:val="lv-LV"/>
        </w:rPr>
        <w:br w:type="page"/>
      </w:r>
    </w:p>
    <w:p w14:paraId="1D4DE9A0" w14:textId="2971ADAB" w:rsidR="000E1D56" w:rsidRDefault="008B4FAE">
      <w:pPr>
        <w:rPr>
          <w:lang w:val="lv-LV"/>
        </w:rPr>
      </w:pPr>
      <w:r w:rsidRPr="008B4FAE">
        <w:rPr>
          <w:noProof/>
        </w:rPr>
        <w:drawing>
          <wp:inline distT="0" distB="0" distL="0" distR="0" wp14:anchorId="6D5642AB" wp14:editId="40D4BB7B">
            <wp:extent cx="5939790" cy="8820785"/>
            <wp:effectExtent l="0" t="0" r="381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39790" cy="8820785"/>
                    </a:xfrm>
                    <a:prstGeom prst="rect">
                      <a:avLst/>
                    </a:prstGeom>
                    <a:noFill/>
                    <a:ln>
                      <a:noFill/>
                    </a:ln>
                  </pic:spPr>
                </pic:pic>
              </a:graphicData>
            </a:graphic>
          </wp:inline>
        </w:drawing>
      </w:r>
      <w:r w:rsidR="000E1D56">
        <w:rPr>
          <w:lang w:val="lv-LV"/>
        </w:rPr>
        <w:br w:type="page"/>
      </w:r>
    </w:p>
    <w:p w14:paraId="4315BA02" w14:textId="48D2983D" w:rsidR="00584DFA" w:rsidRDefault="008B4FAE">
      <w:pPr>
        <w:rPr>
          <w:lang w:val="lv-LV"/>
        </w:rPr>
      </w:pPr>
      <w:r w:rsidRPr="008B4FAE">
        <w:rPr>
          <w:noProof/>
        </w:rPr>
        <w:drawing>
          <wp:inline distT="0" distB="0" distL="0" distR="0" wp14:anchorId="5E4BA5A8" wp14:editId="03E77B0C">
            <wp:extent cx="5939790" cy="8773795"/>
            <wp:effectExtent l="0" t="0" r="3810" b="825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39790" cy="8773795"/>
                    </a:xfrm>
                    <a:prstGeom prst="rect">
                      <a:avLst/>
                    </a:prstGeom>
                    <a:noFill/>
                    <a:ln>
                      <a:noFill/>
                    </a:ln>
                  </pic:spPr>
                </pic:pic>
              </a:graphicData>
            </a:graphic>
          </wp:inline>
        </w:drawing>
      </w:r>
    </w:p>
    <w:p w14:paraId="63D2B1DB" w14:textId="6521FDEF" w:rsidR="00584DFA" w:rsidRDefault="00584DFA">
      <w:pPr>
        <w:rPr>
          <w:lang w:val="lv-LV"/>
        </w:rPr>
      </w:pPr>
    </w:p>
    <w:p w14:paraId="74B1088E" w14:textId="62D49E2E" w:rsidR="000E1D56" w:rsidRDefault="000E1D56">
      <w:pPr>
        <w:rPr>
          <w:lang w:val="lv-LV"/>
        </w:rPr>
      </w:pPr>
      <w:r>
        <w:rPr>
          <w:lang w:val="lv-LV"/>
        </w:rPr>
        <w:br w:type="page"/>
      </w:r>
    </w:p>
    <w:p w14:paraId="7321AFCA" w14:textId="77777777" w:rsidR="008B4FAE" w:rsidRDefault="008B4FAE">
      <w:pPr>
        <w:rPr>
          <w:lang w:val="lv-LV"/>
        </w:rPr>
      </w:pPr>
      <w:r w:rsidRPr="008B4FAE">
        <w:rPr>
          <w:noProof/>
        </w:rPr>
        <w:drawing>
          <wp:inline distT="0" distB="0" distL="0" distR="0" wp14:anchorId="00D6AAA1" wp14:editId="75169EE6">
            <wp:extent cx="5939790" cy="8783320"/>
            <wp:effectExtent l="0" t="0" r="381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39790" cy="8783320"/>
                    </a:xfrm>
                    <a:prstGeom prst="rect">
                      <a:avLst/>
                    </a:prstGeom>
                    <a:noFill/>
                    <a:ln>
                      <a:noFill/>
                    </a:ln>
                  </pic:spPr>
                </pic:pic>
              </a:graphicData>
            </a:graphic>
          </wp:inline>
        </w:drawing>
      </w:r>
    </w:p>
    <w:p w14:paraId="363CEA51" w14:textId="0C63FE5B" w:rsidR="004648F5" w:rsidRPr="008B4FAE" w:rsidRDefault="004648F5">
      <w:pPr>
        <w:rPr>
          <w:lang w:val="lv-LV"/>
        </w:rPr>
      </w:pPr>
      <w:r>
        <w:rPr>
          <w:rFonts w:asciiTheme="minorHAnsi" w:hAnsiTheme="minorHAnsi" w:cstheme="minorHAnsi"/>
          <w:sz w:val="22"/>
          <w:lang w:val="lv-LV"/>
        </w:rPr>
        <w:br w:type="page"/>
      </w:r>
    </w:p>
    <w:p w14:paraId="3ADB767E" w14:textId="77777777" w:rsidR="0091380D" w:rsidRDefault="0091380D" w:rsidP="0091380D">
      <w:pPr>
        <w:rPr>
          <w:noProof/>
          <w:lang w:val="lv-LV" w:eastAsia="lv-LV"/>
        </w:rPr>
        <w:sectPr w:rsidR="0091380D" w:rsidSect="000E1D56">
          <w:pgSz w:w="11906" w:h="16838"/>
          <w:pgMar w:top="1134" w:right="1134" w:bottom="1134" w:left="1418" w:header="709" w:footer="709" w:gutter="0"/>
          <w:cols w:space="708"/>
          <w:titlePg/>
          <w:docGrid w:linePitch="360"/>
        </w:sectPr>
      </w:pPr>
    </w:p>
    <w:p w14:paraId="5A16B569" w14:textId="77777777" w:rsidR="00D07588" w:rsidRPr="00903318" w:rsidRDefault="00D07588" w:rsidP="00D07588">
      <w:pPr>
        <w:spacing w:after="120" w:line="288" w:lineRule="auto"/>
        <w:ind w:firstLine="567"/>
        <w:jc w:val="both"/>
        <w:rPr>
          <w:rFonts w:asciiTheme="minorHAnsi" w:hAnsiTheme="minorHAnsi" w:cstheme="minorHAnsi"/>
          <w:sz w:val="22"/>
          <w:lang w:val="lv-LV"/>
        </w:rPr>
      </w:pPr>
      <w:r>
        <w:rPr>
          <w:rFonts w:asciiTheme="minorHAnsi" w:hAnsiTheme="minorHAnsi" w:cstheme="minorHAnsi"/>
          <w:sz w:val="22"/>
          <w:lang w:val="lv-LV"/>
        </w:rPr>
        <w:t>Respondenti, kuri lieto televīziju, tika lūgti atbildēt uz jautājumu</w:t>
      </w:r>
      <w:r w:rsidRPr="00903318">
        <w:rPr>
          <w:rFonts w:asciiTheme="minorHAnsi" w:hAnsiTheme="minorHAnsi" w:cstheme="minorHAnsi"/>
          <w:sz w:val="22"/>
          <w:lang w:val="lv-LV"/>
        </w:rPr>
        <w:t>:</w:t>
      </w:r>
    </w:p>
    <w:p w14:paraId="343A6D77" w14:textId="77777777" w:rsidR="00D07588" w:rsidRPr="00D07588" w:rsidRDefault="00D07588" w:rsidP="00D07588">
      <w:pPr>
        <w:numPr>
          <w:ilvl w:val="0"/>
          <w:numId w:val="1"/>
        </w:numPr>
        <w:spacing w:line="288" w:lineRule="auto"/>
        <w:jc w:val="both"/>
        <w:rPr>
          <w:rFonts w:asciiTheme="minorHAnsi" w:hAnsiTheme="minorHAnsi" w:cstheme="minorHAnsi"/>
          <w:b/>
          <w:bCs/>
          <w:sz w:val="22"/>
          <w:lang w:val="lv-LV"/>
        </w:rPr>
      </w:pPr>
      <w:r w:rsidRPr="00D07588">
        <w:rPr>
          <w:rFonts w:asciiTheme="minorHAnsi" w:hAnsiTheme="minorHAnsi" w:cstheme="minorHAnsi"/>
          <w:b/>
          <w:bCs/>
          <w:sz w:val="22"/>
          <w:lang w:val="lv-LV"/>
        </w:rPr>
        <w:t>“</w:t>
      </w:r>
      <w:r w:rsidRPr="00D07588">
        <w:rPr>
          <w:rFonts w:asciiTheme="minorHAnsi" w:hAnsiTheme="minorHAnsi" w:cstheme="minorHAnsi"/>
          <w:b/>
          <w:bCs/>
          <w:sz w:val="22"/>
          <w:szCs w:val="20"/>
          <w:lang w:val="lv-LV"/>
        </w:rPr>
        <w:t>Kādu televīziju Jūs lietojat savā mājsaimniecībā?</w:t>
      </w:r>
      <w:r w:rsidRPr="00D07588">
        <w:rPr>
          <w:rFonts w:asciiTheme="minorHAnsi" w:hAnsiTheme="minorHAnsi" w:cstheme="minorHAnsi"/>
          <w:b/>
          <w:bCs/>
          <w:sz w:val="22"/>
          <w:lang w:val="lv-LV"/>
        </w:rPr>
        <w:t>”</w:t>
      </w:r>
    </w:p>
    <w:p w14:paraId="105D8BAE" w14:textId="40862C6C" w:rsidR="0091380D" w:rsidRDefault="0091380D" w:rsidP="0091380D">
      <w:pPr>
        <w:rPr>
          <w:noProof/>
          <w:lang w:val="lv-LV" w:eastAsia="lv-LV"/>
        </w:rPr>
      </w:pPr>
    </w:p>
    <w:p w14:paraId="7662FBEE" w14:textId="2733207F" w:rsidR="00D07588" w:rsidRDefault="00D07588" w:rsidP="0091380D">
      <w:pPr>
        <w:rPr>
          <w:noProof/>
          <w:lang w:val="lv-LV" w:eastAsia="lv-LV"/>
        </w:rPr>
      </w:pPr>
      <w:r w:rsidRPr="00D07588">
        <w:rPr>
          <w:noProof/>
        </w:rPr>
        <w:drawing>
          <wp:inline distT="0" distB="0" distL="0" distR="0" wp14:anchorId="29B33BCA" wp14:editId="06AFF413">
            <wp:extent cx="8639175" cy="4924425"/>
            <wp:effectExtent l="0" t="0" r="9525"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639175" cy="4924425"/>
                    </a:xfrm>
                    <a:prstGeom prst="rect">
                      <a:avLst/>
                    </a:prstGeom>
                    <a:noFill/>
                    <a:ln>
                      <a:noFill/>
                    </a:ln>
                  </pic:spPr>
                </pic:pic>
              </a:graphicData>
            </a:graphic>
          </wp:inline>
        </w:drawing>
      </w:r>
    </w:p>
    <w:p w14:paraId="6FC445C2" w14:textId="77777777" w:rsidR="0091380D" w:rsidRDefault="0091380D" w:rsidP="0091380D">
      <w:pPr>
        <w:rPr>
          <w:noProof/>
          <w:lang w:val="lv-LV" w:eastAsia="lv-LV"/>
        </w:rPr>
      </w:pPr>
    </w:p>
    <w:p w14:paraId="57B5227B" w14:textId="75457C35" w:rsidR="0091380D" w:rsidRDefault="0091380D" w:rsidP="0091380D">
      <w:pPr>
        <w:rPr>
          <w:noProof/>
          <w:lang w:val="lv-LV" w:eastAsia="lv-LV"/>
        </w:rPr>
      </w:pPr>
    </w:p>
    <w:p w14:paraId="0ED3481D" w14:textId="77777777" w:rsidR="0091380D" w:rsidRDefault="0091380D" w:rsidP="0091380D">
      <w:pPr>
        <w:rPr>
          <w:noProof/>
          <w:lang w:val="lv-LV" w:eastAsia="lv-LV"/>
        </w:rPr>
        <w:sectPr w:rsidR="0091380D" w:rsidSect="00BF7C19">
          <w:pgSz w:w="16838" w:h="11906" w:orient="landscape"/>
          <w:pgMar w:top="1134" w:right="1134" w:bottom="1418" w:left="1134" w:header="709" w:footer="709" w:gutter="0"/>
          <w:cols w:space="708"/>
          <w:titlePg/>
          <w:docGrid w:linePitch="360"/>
        </w:sectPr>
      </w:pPr>
    </w:p>
    <w:p w14:paraId="28F3313C" w14:textId="7FC2A955" w:rsidR="00E926BE" w:rsidRDefault="00E926BE" w:rsidP="00EA432C">
      <w:pPr>
        <w:spacing w:after="120" w:line="288" w:lineRule="auto"/>
        <w:jc w:val="both"/>
      </w:pPr>
    </w:p>
    <w:p w14:paraId="69E718A3" w14:textId="5C573E5A" w:rsidR="00EA432C" w:rsidRDefault="00EA432C" w:rsidP="00EA432C">
      <w:pPr>
        <w:spacing w:after="120" w:line="288" w:lineRule="auto"/>
        <w:jc w:val="both"/>
        <w:rPr>
          <w:rFonts w:asciiTheme="minorHAnsi" w:hAnsiTheme="minorHAnsi" w:cstheme="minorHAnsi"/>
          <w:sz w:val="22"/>
          <w:lang w:val="lv-LV"/>
        </w:rPr>
      </w:pPr>
      <w:r w:rsidRPr="00EA432C">
        <w:rPr>
          <w:noProof/>
        </w:rPr>
        <w:drawing>
          <wp:inline distT="0" distB="0" distL="0" distR="0" wp14:anchorId="19FFE48E" wp14:editId="5C171708">
            <wp:extent cx="5939790" cy="600519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39790" cy="6005195"/>
                    </a:xfrm>
                    <a:prstGeom prst="rect">
                      <a:avLst/>
                    </a:prstGeom>
                    <a:noFill/>
                    <a:ln>
                      <a:noFill/>
                    </a:ln>
                  </pic:spPr>
                </pic:pic>
              </a:graphicData>
            </a:graphic>
          </wp:inline>
        </w:drawing>
      </w:r>
    </w:p>
    <w:p w14:paraId="14B49534" w14:textId="77777777" w:rsidR="00E926BE" w:rsidRDefault="00E926BE" w:rsidP="00E926BE">
      <w:pPr>
        <w:spacing w:after="120" w:line="288" w:lineRule="auto"/>
        <w:jc w:val="both"/>
        <w:rPr>
          <w:rFonts w:asciiTheme="minorHAnsi" w:hAnsiTheme="minorHAnsi" w:cstheme="minorHAnsi"/>
          <w:sz w:val="22"/>
          <w:lang w:val="lv-LV"/>
        </w:rPr>
      </w:pPr>
    </w:p>
    <w:p w14:paraId="6ECCAD86" w14:textId="048B6B10" w:rsidR="00E926BE" w:rsidRPr="00222B72" w:rsidRDefault="00E926BE" w:rsidP="00E926BE">
      <w:pPr>
        <w:spacing w:after="120" w:line="288" w:lineRule="auto"/>
        <w:jc w:val="both"/>
        <w:rPr>
          <w:rFonts w:asciiTheme="minorHAnsi" w:hAnsiTheme="minorHAnsi" w:cstheme="minorHAnsi"/>
          <w:sz w:val="22"/>
          <w:lang w:val="lv-LV"/>
        </w:rPr>
      </w:pPr>
    </w:p>
    <w:p w14:paraId="3D29F261" w14:textId="77777777" w:rsidR="00E926BE" w:rsidRPr="00903318" w:rsidRDefault="00E926BE" w:rsidP="00E926BE">
      <w:pPr>
        <w:spacing w:after="120" w:line="288" w:lineRule="auto"/>
        <w:ind w:firstLine="709"/>
        <w:jc w:val="both"/>
        <w:rPr>
          <w:rFonts w:asciiTheme="minorHAnsi" w:hAnsiTheme="minorHAnsi" w:cstheme="minorHAnsi"/>
          <w:sz w:val="22"/>
          <w:lang w:val="lv-LV"/>
        </w:rPr>
      </w:pPr>
    </w:p>
    <w:p w14:paraId="0D444118" w14:textId="77777777" w:rsidR="00E926BE" w:rsidRPr="001057CE" w:rsidRDefault="00E926BE" w:rsidP="00E926BE">
      <w:pPr>
        <w:rPr>
          <w:noProof/>
          <w:lang w:val="lv-LV"/>
        </w:rPr>
      </w:pPr>
    </w:p>
    <w:p w14:paraId="0E81DEA2" w14:textId="77777777" w:rsidR="00E926BE" w:rsidRDefault="00E926BE" w:rsidP="00E926BE">
      <w:pPr>
        <w:rPr>
          <w:noProof/>
          <w:lang w:val="lv-LV" w:eastAsia="lv-LV"/>
        </w:rPr>
      </w:pPr>
    </w:p>
    <w:p w14:paraId="2746A713" w14:textId="77777777" w:rsidR="00E926BE" w:rsidRDefault="00E926BE" w:rsidP="00E926BE">
      <w:pPr>
        <w:rPr>
          <w:noProof/>
          <w:lang w:val="lv-LV" w:eastAsia="lv-LV"/>
        </w:rPr>
      </w:pPr>
    </w:p>
    <w:p w14:paraId="5C843C8C" w14:textId="77777777" w:rsidR="00E926BE" w:rsidRDefault="00E926BE" w:rsidP="00E926BE">
      <w:pPr>
        <w:rPr>
          <w:noProof/>
          <w:lang w:val="lv-LV" w:eastAsia="lv-LV"/>
        </w:rPr>
        <w:sectPr w:rsidR="00E926BE" w:rsidSect="000E1D56">
          <w:pgSz w:w="11906" w:h="16838"/>
          <w:pgMar w:top="1134" w:right="1134" w:bottom="1134" w:left="1418" w:header="709" w:footer="709" w:gutter="0"/>
          <w:cols w:space="708"/>
          <w:titlePg/>
          <w:docGrid w:linePitch="360"/>
        </w:sectPr>
      </w:pPr>
    </w:p>
    <w:p w14:paraId="01E4A8FC" w14:textId="3708CD6E" w:rsidR="001D28E0" w:rsidRPr="00824569" w:rsidRDefault="00824569" w:rsidP="001D28E0">
      <w:pPr>
        <w:pStyle w:val="Heading3"/>
        <w:rPr>
          <w:rFonts w:asciiTheme="minorHAnsi" w:hAnsiTheme="minorHAnsi" w:cstheme="minorHAnsi"/>
          <w:sz w:val="26"/>
          <w:szCs w:val="26"/>
          <w:lang w:val="lv-LV"/>
        </w:rPr>
      </w:pPr>
      <w:r w:rsidRPr="00824569">
        <w:rPr>
          <w:rFonts w:asciiTheme="minorHAnsi" w:hAnsiTheme="minorHAnsi" w:cstheme="minorHAnsi"/>
          <w:sz w:val="26"/>
          <w:szCs w:val="26"/>
          <w:lang w:val="lv-LV"/>
        </w:rPr>
        <w:t>2</w:t>
      </w:r>
      <w:r w:rsidR="001D28E0" w:rsidRPr="00824569">
        <w:rPr>
          <w:rFonts w:asciiTheme="minorHAnsi" w:hAnsiTheme="minorHAnsi" w:cstheme="minorHAnsi"/>
          <w:sz w:val="26"/>
          <w:szCs w:val="26"/>
          <w:lang w:val="lv-LV"/>
        </w:rPr>
        <w:t xml:space="preserve">. Mediju lietošanas valoda </w:t>
      </w:r>
    </w:p>
    <w:p w14:paraId="3C3372F6" w14:textId="77777777" w:rsidR="001D28E0" w:rsidRPr="00903318" w:rsidRDefault="001D28E0" w:rsidP="001D28E0">
      <w:pPr>
        <w:spacing w:line="288" w:lineRule="auto"/>
        <w:ind w:firstLine="567"/>
        <w:jc w:val="both"/>
        <w:rPr>
          <w:rFonts w:asciiTheme="minorHAnsi" w:hAnsiTheme="minorHAnsi" w:cstheme="minorHAnsi"/>
          <w:sz w:val="22"/>
          <w:lang w:val="lv-LV"/>
        </w:rPr>
      </w:pPr>
    </w:p>
    <w:p w14:paraId="1CCE0FAE" w14:textId="77777777" w:rsidR="001D28E0" w:rsidRPr="00903318" w:rsidRDefault="001D28E0" w:rsidP="001D28E0">
      <w:pPr>
        <w:spacing w:after="120" w:line="288" w:lineRule="auto"/>
        <w:ind w:firstLine="567"/>
        <w:jc w:val="both"/>
        <w:rPr>
          <w:rFonts w:asciiTheme="minorHAnsi" w:hAnsiTheme="minorHAnsi" w:cstheme="minorHAnsi"/>
          <w:sz w:val="22"/>
          <w:lang w:val="lv-LV"/>
        </w:rPr>
      </w:pPr>
      <w:r w:rsidRPr="00903318">
        <w:rPr>
          <w:rFonts w:asciiTheme="minorHAnsi" w:hAnsiTheme="minorHAnsi" w:cstheme="minorHAnsi"/>
          <w:sz w:val="22"/>
          <w:lang w:val="lv-LV"/>
        </w:rPr>
        <w:t>Aptaujas jautājums:</w:t>
      </w:r>
    </w:p>
    <w:p w14:paraId="283C3531" w14:textId="77777777" w:rsidR="001D28E0" w:rsidRPr="00962033" w:rsidRDefault="001D28E0" w:rsidP="001D28E0">
      <w:pPr>
        <w:numPr>
          <w:ilvl w:val="0"/>
          <w:numId w:val="1"/>
        </w:numPr>
        <w:spacing w:line="288" w:lineRule="auto"/>
        <w:jc w:val="both"/>
        <w:rPr>
          <w:rFonts w:asciiTheme="minorHAnsi" w:hAnsiTheme="minorHAnsi" w:cstheme="minorHAnsi"/>
          <w:b/>
          <w:bCs/>
          <w:sz w:val="22"/>
          <w:lang w:val="lv-LV"/>
        </w:rPr>
      </w:pPr>
      <w:r w:rsidRPr="00962033">
        <w:rPr>
          <w:rFonts w:asciiTheme="minorHAnsi" w:hAnsiTheme="minorHAnsi" w:cstheme="minorHAnsi"/>
          <w:b/>
          <w:bCs/>
          <w:sz w:val="22"/>
          <w:lang w:val="lv-LV"/>
        </w:rPr>
        <w:t>“</w:t>
      </w:r>
      <w:r w:rsidRPr="00962033">
        <w:rPr>
          <w:rFonts w:asciiTheme="minorHAnsi" w:hAnsiTheme="minorHAnsi" w:cstheme="minorHAnsi"/>
          <w:b/>
          <w:bCs/>
          <w:sz w:val="22"/>
          <w:szCs w:val="20"/>
          <w:lang w:val="lv-LV"/>
        </w:rPr>
        <w:t>Kādās valodās Jūs ikdienā lietojiet medijus un informācijas resursus?</w:t>
      </w:r>
      <w:r w:rsidRPr="00962033">
        <w:rPr>
          <w:rFonts w:asciiTheme="minorHAnsi" w:hAnsiTheme="minorHAnsi" w:cstheme="minorHAnsi"/>
          <w:b/>
          <w:bCs/>
          <w:sz w:val="22"/>
          <w:lang w:val="lv-LV"/>
        </w:rPr>
        <w:t>”</w:t>
      </w:r>
    </w:p>
    <w:p w14:paraId="100F9ACC" w14:textId="77777777" w:rsidR="001D28E0" w:rsidRDefault="001D28E0">
      <w:pPr>
        <w:rPr>
          <w:lang w:val="lv-LV"/>
        </w:rPr>
      </w:pPr>
    </w:p>
    <w:p w14:paraId="6DBA9F46" w14:textId="77777777" w:rsidR="001D28E0" w:rsidRDefault="001D28E0">
      <w:pPr>
        <w:rPr>
          <w:lang w:val="lv-LV"/>
        </w:rPr>
      </w:pPr>
    </w:p>
    <w:p w14:paraId="06AAA8B1" w14:textId="2E3890C3" w:rsidR="001D28E0" w:rsidRPr="00C4682A" w:rsidRDefault="00962033">
      <w:pPr>
        <w:rPr>
          <w:lang w:val="en-US"/>
        </w:rPr>
        <w:sectPr w:rsidR="001D28E0" w:rsidRPr="00C4682A" w:rsidSect="001D28E0">
          <w:pgSz w:w="16838" w:h="11906" w:orient="landscape"/>
          <w:pgMar w:top="1134" w:right="1134" w:bottom="1134" w:left="1134" w:header="709" w:footer="709" w:gutter="0"/>
          <w:cols w:space="708"/>
          <w:titlePg/>
          <w:docGrid w:linePitch="360"/>
        </w:sectPr>
      </w:pPr>
      <w:r w:rsidRPr="00962033">
        <w:rPr>
          <w:noProof/>
        </w:rPr>
        <w:drawing>
          <wp:inline distT="0" distB="0" distL="0" distR="0" wp14:anchorId="59D312F6" wp14:editId="25AE63D4">
            <wp:extent cx="8639175" cy="4743450"/>
            <wp:effectExtent l="0" t="0" r="952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639175" cy="4743450"/>
                    </a:xfrm>
                    <a:prstGeom prst="rect">
                      <a:avLst/>
                    </a:prstGeom>
                    <a:noFill/>
                    <a:ln>
                      <a:noFill/>
                    </a:ln>
                  </pic:spPr>
                </pic:pic>
              </a:graphicData>
            </a:graphic>
          </wp:inline>
        </w:drawing>
      </w:r>
    </w:p>
    <w:p w14:paraId="1CF92621" w14:textId="1A982B90" w:rsidR="008E2792" w:rsidRPr="00796FD7" w:rsidRDefault="00796FD7" w:rsidP="008E2792">
      <w:pPr>
        <w:rPr>
          <w:lang w:val="lv-LV"/>
        </w:rPr>
      </w:pPr>
      <w:r w:rsidRPr="00796FD7">
        <w:rPr>
          <w:noProof/>
        </w:rPr>
        <w:drawing>
          <wp:inline distT="0" distB="0" distL="0" distR="0" wp14:anchorId="37755949" wp14:editId="4482377C">
            <wp:extent cx="5939790" cy="904176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39790" cy="9041765"/>
                    </a:xfrm>
                    <a:prstGeom prst="rect">
                      <a:avLst/>
                    </a:prstGeom>
                    <a:noFill/>
                    <a:ln>
                      <a:noFill/>
                    </a:ln>
                  </pic:spPr>
                </pic:pic>
              </a:graphicData>
            </a:graphic>
          </wp:inline>
        </w:drawing>
      </w:r>
      <w:r w:rsidR="008E2792">
        <w:rPr>
          <w:lang w:val="lv-LV"/>
        </w:rPr>
        <w:br w:type="page"/>
      </w:r>
    </w:p>
    <w:p w14:paraId="485BF6C8" w14:textId="77777777" w:rsidR="005640F8" w:rsidRDefault="005640F8" w:rsidP="008E2792">
      <w:pPr>
        <w:rPr>
          <w:b/>
          <w:sz w:val="22"/>
          <w:szCs w:val="22"/>
          <w:lang w:val="lv-LV"/>
        </w:rPr>
        <w:sectPr w:rsidR="005640F8" w:rsidSect="000E1D56">
          <w:pgSz w:w="11906" w:h="16838"/>
          <w:pgMar w:top="1134" w:right="1134" w:bottom="1134" w:left="1418" w:header="709" w:footer="709" w:gutter="0"/>
          <w:cols w:space="708"/>
          <w:titlePg/>
          <w:docGrid w:linePitch="360"/>
        </w:sectPr>
      </w:pPr>
    </w:p>
    <w:p w14:paraId="2D8D0C85" w14:textId="1C6FE25E" w:rsidR="005640F8" w:rsidRPr="006A26E0" w:rsidRDefault="005640F8" w:rsidP="005640F8">
      <w:pPr>
        <w:pStyle w:val="Heading3"/>
        <w:rPr>
          <w:rFonts w:asciiTheme="minorHAnsi" w:hAnsiTheme="minorHAnsi" w:cstheme="minorHAnsi"/>
          <w:sz w:val="26"/>
          <w:szCs w:val="26"/>
          <w:lang w:val="lv-LV"/>
        </w:rPr>
      </w:pPr>
      <w:r w:rsidRPr="006A26E0">
        <w:rPr>
          <w:rFonts w:asciiTheme="minorHAnsi" w:hAnsiTheme="minorHAnsi" w:cstheme="minorHAnsi"/>
          <w:sz w:val="26"/>
          <w:szCs w:val="26"/>
          <w:lang w:val="lv-LV"/>
        </w:rPr>
        <w:t xml:space="preserve">3. </w:t>
      </w:r>
      <w:r w:rsidR="003F3572" w:rsidRPr="006A26E0">
        <w:rPr>
          <w:rFonts w:asciiTheme="minorHAnsi" w:hAnsiTheme="minorHAnsi" w:cstheme="minorHAnsi"/>
          <w:sz w:val="26"/>
          <w:szCs w:val="26"/>
          <w:lang w:val="lv-LV"/>
        </w:rPr>
        <w:t>Populārākie mediji, to</w:t>
      </w:r>
      <w:r w:rsidRPr="006A26E0">
        <w:rPr>
          <w:rFonts w:asciiTheme="minorHAnsi" w:hAnsiTheme="minorHAnsi" w:cstheme="minorHAnsi"/>
          <w:sz w:val="26"/>
          <w:szCs w:val="26"/>
          <w:lang w:val="lv-LV"/>
        </w:rPr>
        <w:t xml:space="preserve"> izvēle un lietošana </w:t>
      </w:r>
    </w:p>
    <w:p w14:paraId="52338AF5" w14:textId="6EB62284" w:rsidR="005640F8" w:rsidRPr="00465F37" w:rsidRDefault="005640F8" w:rsidP="00465F37">
      <w:pPr>
        <w:spacing w:before="120" w:line="288" w:lineRule="auto"/>
        <w:ind w:firstLine="567"/>
        <w:jc w:val="both"/>
        <w:rPr>
          <w:rFonts w:asciiTheme="minorHAnsi" w:hAnsiTheme="minorHAnsi" w:cstheme="minorHAnsi"/>
          <w:b/>
          <w:bCs/>
          <w:sz w:val="22"/>
          <w:lang w:val="lv-LV"/>
        </w:rPr>
      </w:pPr>
      <w:r w:rsidRPr="00903318">
        <w:rPr>
          <w:rFonts w:asciiTheme="minorHAnsi" w:hAnsiTheme="minorHAnsi" w:cstheme="minorHAnsi"/>
          <w:sz w:val="22"/>
          <w:lang w:val="lv-LV"/>
        </w:rPr>
        <w:t>Aptaujas jautājums:</w:t>
      </w:r>
      <w:r w:rsidR="00465F37">
        <w:rPr>
          <w:rFonts w:asciiTheme="minorHAnsi" w:hAnsiTheme="minorHAnsi" w:cstheme="minorHAnsi"/>
          <w:sz w:val="22"/>
          <w:lang w:val="lv-LV"/>
        </w:rPr>
        <w:t xml:space="preserve"> </w:t>
      </w:r>
      <w:r w:rsidRPr="00465F37">
        <w:rPr>
          <w:rFonts w:asciiTheme="minorHAnsi" w:hAnsiTheme="minorHAnsi" w:cstheme="minorHAnsi"/>
          <w:b/>
          <w:bCs/>
          <w:sz w:val="22"/>
          <w:lang w:val="lv-LV"/>
        </w:rPr>
        <w:t>“</w:t>
      </w:r>
      <w:r w:rsidRPr="00465F37">
        <w:rPr>
          <w:rFonts w:asciiTheme="minorHAnsi" w:hAnsiTheme="minorHAnsi" w:cstheme="minorHAnsi"/>
          <w:b/>
          <w:bCs/>
          <w:sz w:val="22"/>
          <w:szCs w:val="20"/>
          <w:lang w:val="lv-LV"/>
        </w:rPr>
        <w:t>Cik bieži Jūs lietojat šādus medijus …?</w:t>
      </w:r>
      <w:r w:rsidRPr="00465F37">
        <w:rPr>
          <w:rFonts w:asciiTheme="minorHAnsi" w:hAnsiTheme="minorHAnsi" w:cstheme="minorHAnsi"/>
          <w:b/>
          <w:bCs/>
          <w:sz w:val="22"/>
          <w:lang w:val="lv-LV"/>
        </w:rPr>
        <w:t>”</w:t>
      </w:r>
    </w:p>
    <w:p w14:paraId="00F772F5" w14:textId="70ABE85B" w:rsidR="005640F8" w:rsidRDefault="00465F37" w:rsidP="008E2792">
      <w:pPr>
        <w:rPr>
          <w:b/>
          <w:sz w:val="22"/>
          <w:szCs w:val="22"/>
          <w:lang w:val="lv-LV"/>
        </w:rPr>
      </w:pPr>
      <w:r w:rsidRPr="00465F37">
        <w:rPr>
          <w:noProof/>
        </w:rPr>
        <w:drawing>
          <wp:inline distT="0" distB="0" distL="0" distR="0" wp14:anchorId="7FB7685F" wp14:editId="2AEA6524">
            <wp:extent cx="9611360" cy="622998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611360" cy="6229985"/>
                    </a:xfrm>
                    <a:prstGeom prst="rect">
                      <a:avLst/>
                    </a:prstGeom>
                    <a:noFill/>
                    <a:ln>
                      <a:noFill/>
                    </a:ln>
                  </pic:spPr>
                </pic:pic>
              </a:graphicData>
            </a:graphic>
          </wp:inline>
        </w:drawing>
      </w:r>
    </w:p>
    <w:p w14:paraId="5985ECAB" w14:textId="09E7B3AD" w:rsidR="00031C9E" w:rsidRPr="00C4682A" w:rsidRDefault="00465F37">
      <w:pPr>
        <w:rPr>
          <w:b/>
          <w:sz w:val="22"/>
          <w:szCs w:val="22"/>
          <w:lang w:val="en-US"/>
        </w:rPr>
      </w:pPr>
      <w:r w:rsidRPr="00465F37">
        <w:rPr>
          <w:noProof/>
        </w:rPr>
        <w:drawing>
          <wp:inline distT="0" distB="0" distL="0" distR="0" wp14:anchorId="55AE8290" wp14:editId="50633B53">
            <wp:extent cx="8639175" cy="6581775"/>
            <wp:effectExtent l="0" t="0" r="9525"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639175" cy="6581775"/>
                    </a:xfrm>
                    <a:prstGeom prst="rect">
                      <a:avLst/>
                    </a:prstGeom>
                    <a:noFill/>
                    <a:ln>
                      <a:noFill/>
                    </a:ln>
                  </pic:spPr>
                </pic:pic>
              </a:graphicData>
            </a:graphic>
          </wp:inline>
        </w:drawing>
      </w:r>
    </w:p>
    <w:p w14:paraId="42540630" w14:textId="77777777" w:rsidR="00031C9E" w:rsidRDefault="00031C9E" w:rsidP="00031C9E">
      <w:pPr>
        <w:rPr>
          <w:rFonts w:asciiTheme="minorHAnsi" w:hAnsiTheme="minorHAnsi" w:cstheme="minorHAnsi"/>
          <w:noProof/>
          <w:sz w:val="22"/>
          <w:szCs w:val="22"/>
          <w:lang w:val="lv-LV" w:eastAsia="lv-LV"/>
        </w:rPr>
      </w:pPr>
      <w:r>
        <w:rPr>
          <w:rFonts w:asciiTheme="minorHAnsi" w:hAnsiTheme="minorHAnsi" w:cstheme="minorHAnsi"/>
          <w:noProof/>
          <w:sz w:val="22"/>
          <w:szCs w:val="22"/>
          <w:lang w:val="lv-LV" w:eastAsia="lv-LV"/>
        </w:rPr>
        <w:t>R</w:t>
      </w:r>
      <w:r w:rsidRPr="00D97CF7">
        <w:rPr>
          <w:rFonts w:asciiTheme="minorHAnsi" w:hAnsiTheme="minorHAnsi" w:cstheme="minorHAnsi"/>
          <w:noProof/>
          <w:sz w:val="22"/>
          <w:szCs w:val="22"/>
          <w:lang w:val="lv-LV" w:eastAsia="lv-LV"/>
        </w:rPr>
        <w:t>ezultāti mērķa grupā – respondentu vidū vecumā no 16 līdz 30 gadiem:</w:t>
      </w:r>
    </w:p>
    <w:p w14:paraId="6EBFCACA" w14:textId="328C0B05" w:rsidR="00031C9E" w:rsidRDefault="00465F37">
      <w:pPr>
        <w:rPr>
          <w:b/>
          <w:sz w:val="22"/>
          <w:szCs w:val="22"/>
          <w:lang w:val="lv-LV"/>
        </w:rPr>
      </w:pPr>
      <w:r w:rsidRPr="00465F37">
        <w:rPr>
          <w:noProof/>
        </w:rPr>
        <w:drawing>
          <wp:inline distT="0" distB="0" distL="0" distR="0" wp14:anchorId="43729C95" wp14:editId="1626CF05">
            <wp:extent cx="9611360" cy="621157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611360" cy="6211570"/>
                    </a:xfrm>
                    <a:prstGeom prst="rect">
                      <a:avLst/>
                    </a:prstGeom>
                    <a:noFill/>
                    <a:ln>
                      <a:noFill/>
                    </a:ln>
                  </pic:spPr>
                </pic:pic>
              </a:graphicData>
            </a:graphic>
          </wp:inline>
        </w:drawing>
      </w:r>
      <w:r w:rsidR="00031C9E">
        <w:rPr>
          <w:b/>
          <w:sz w:val="22"/>
          <w:szCs w:val="22"/>
          <w:lang w:val="lv-LV"/>
        </w:rPr>
        <w:br w:type="page"/>
      </w:r>
    </w:p>
    <w:p w14:paraId="291BCACE" w14:textId="7583D2B3" w:rsidR="00031C9E" w:rsidRDefault="00465F37">
      <w:pPr>
        <w:rPr>
          <w:b/>
          <w:sz w:val="22"/>
          <w:szCs w:val="22"/>
          <w:lang w:val="lv-LV"/>
        </w:rPr>
      </w:pPr>
      <w:r w:rsidRPr="00465F37">
        <w:rPr>
          <w:noProof/>
        </w:rPr>
        <w:drawing>
          <wp:inline distT="0" distB="0" distL="0" distR="0" wp14:anchorId="28163E3F" wp14:editId="2C8E98AC">
            <wp:extent cx="8639175" cy="6419850"/>
            <wp:effectExtent l="0" t="0" r="9525"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639175" cy="6419850"/>
                    </a:xfrm>
                    <a:prstGeom prst="rect">
                      <a:avLst/>
                    </a:prstGeom>
                    <a:noFill/>
                    <a:ln>
                      <a:noFill/>
                    </a:ln>
                  </pic:spPr>
                </pic:pic>
              </a:graphicData>
            </a:graphic>
          </wp:inline>
        </w:drawing>
      </w:r>
      <w:r w:rsidR="00031C9E">
        <w:rPr>
          <w:b/>
          <w:sz w:val="22"/>
          <w:szCs w:val="22"/>
          <w:lang w:val="lv-LV"/>
        </w:rPr>
        <w:br w:type="page"/>
      </w:r>
    </w:p>
    <w:p w14:paraId="00EF6FE7" w14:textId="77777777" w:rsidR="00031C9E" w:rsidRDefault="00031C9E" w:rsidP="00031C9E">
      <w:pPr>
        <w:spacing w:after="120" w:line="288" w:lineRule="auto"/>
        <w:jc w:val="both"/>
        <w:rPr>
          <w:rFonts w:asciiTheme="minorHAnsi" w:hAnsiTheme="minorHAnsi" w:cstheme="minorHAnsi"/>
          <w:sz w:val="22"/>
          <w:lang w:val="lv-LV"/>
        </w:rPr>
      </w:pPr>
      <w:r>
        <w:rPr>
          <w:rFonts w:asciiTheme="minorHAnsi" w:hAnsiTheme="minorHAnsi" w:cstheme="minorHAnsi"/>
          <w:noProof/>
          <w:sz w:val="22"/>
          <w:szCs w:val="22"/>
          <w:lang w:val="lv-LV" w:eastAsia="lv-LV"/>
        </w:rPr>
        <w:t>R</w:t>
      </w:r>
      <w:r w:rsidRPr="00D97CF7">
        <w:rPr>
          <w:rFonts w:asciiTheme="minorHAnsi" w:hAnsiTheme="minorHAnsi" w:cstheme="minorHAnsi"/>
          <w:noProof/>
          <w:sz w:val="22"/>
          <w:szCs w:val="22"/>
          <w:lang w:val="lv-LV" w:eastAsia="lv-LV"/>
        </w:rPr>
        <w:t xml:space="preserve">ezultāti mērķa grupā – </w:t>
      </w:r>
      <w:r>
        <w:rPr>
          <w:rFonts w:asciiTheme="minorHAnsi" w:hAnsiTheme="minorHAnsi" w:cstheme="minorHAnsi"/>
          <w:noProof/>
          <w:sz w:val="22"/>
          <w:szCs w:val="22"/>
          <w:lang w:val="lv-LV" w:eastAsia="lv-LV"/>
        </w:rPr>
        <w:t>mazākumtautību pārstāvju</w:t>
      </w:r>
      <w:r w:rsidRPr="00D97CF7">
        <w:rPr>
          <w:rFonts w:asciiTheme="minorHAnsi" w:hAnsiTheme="minorHAnsi" w:cstheme="minorHAnsi"/>
          <w:noProof/>
          <w:sz w:val="22"/>
          <w:szCs w:val="22"/>
          <w:lang w:val="lv-LV" w:eastAsia="lv-LV"/>
        </w:rPr>
        <w:t xml:space="preserve"> vidū :</w:t>
      </w:r>
    </w:p>
    <w:p w14:paraId="780FD33B" w14:textId="2B4D71E6" w:rsidR="00031C9E" w:rsidRDefault="00020F65">
      <w:pPr>
        <w:rPr>
          <w:b/>
          <w:sz w:val="22"/>
          <w:szCs w:val="22"/>
          <w:lang w:val="lv-LV"/>
        </w:rPr>
      </w:pPr>
      <w:r w:rsidRPr="00020F65">
        <w:rPr>
          <w:noProof/>
        </w:rPr>
        <w:drawing>
          <wp:inline distT="0" distB="0" distL="0" distR="0" wp14:anchorId="72900EA4" wp14:editId="2CD2114D">
            <wp:extent cx="9611360" cy="6049645"/>
            <wp:effectExtent l="0" t="0" r="0" b="825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611360" cy="6049645"/>
                    </a:xfrm>
                    <a:prstGeom prst="rect">
                      <a:avLst/>
                    </a:prstGeom>
                    <a:noFill/>
                    <a:ln>
                      <a:noFill/>
                    </a:ln>
                  </pic:spPr>
                </pic:pic>
              </a:graphicData>
            </a:graphic>
          </wp:inline>
        </w:drawing>
      </w:r>
      <w:r w:rsidR="00031C9E">
        <w:rPr>
          <w:b/>
          <w:sz w:val="22"/>
          <w:szCs w:val="22"/>
          <w:lang w:val="lv-LV"/>
        </w:rPr>
        <w:br w:type="page"/>
      </w:r>
    </w:p>
    <w:p w14:paraId="13B7C94B" w14:textId="2623F84F" w:rsidR="005640F8" w:rsidRDefault="00020F65">
      <w:pPr>
        <w:rPr>
          <w:b/>
          <w:sz w:val="22"/>
          <w:szCs w:val="22"/>
          <w:lang w:val="lv-LV"/>
        </w:rPr>
      </w:pPr>
      <w:r w:rsidRPr="00020F65">
        <w:rPr>
          <w:noProof/>
        </w:rPr>
        <w:drawing>
          <wp:inline distT="0" distB="0" distL="0" distR="0" wp14:anchorId="403289FC" wp14:editId="71FD86A9">
            <wp:extent cx="8639175" cy="6248400"/>
            <wp:effectExtent l="0" t="0" r="952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639175" cy="6248400"/>
                    </a:xfrm>
                    <a:prstGeom prst="rect">
                      <a:avLst/>
                    </a:prstGeom>
                    <a:noFill/>
                    <a:ln>
                      <a:noFill/>
                    </a:ln>
                  </pic:spPr>
                </pic:pic>
              </a:graphicData>
            </a:graphic>
          </wp:inline>
        </w:drawing>
      </w:r>
      <w:r w:rsidR="005640F8">
        <w:rPr>
          <w:b/>
          <w:sz w:val="22"/>
          <w:szCs w:val="22"/>
          <w:lang w:val="lv-LV"/>
        </w:rPr>
        <w:br w:type="page"/>
      </w:r>
    </w:p>
    <w:p w14:paraId="50E8285D" w14:textId="77777777" w:rsidR="005640F8" w:rsidRDefault="005640F8" w:rsidP="008E2792">
      <w:pPr>
        <w:rPr>
          <w:b/>
          <w:sz w:val="22"/>
          <w:szCs w:val="22"/>
          <w:lang w:val="lv-LV"/>
        </w:rPr>
        <w:sectPr w:rsidR="005640F8" w:rsidSect="005640F8">
          <w:pgSz w:w="16838" w:h="11906" w:orient="landscape"/>
          <w:pgMar w:top="567" w:right="851" w:bottom="567" w:left="851" w:header="709" w:footer="709" w:gutter="0"/>
          <w:cols w:space="708"/>
          <w:titlePg/>
          <w:docGrid w:linePitch="360"/>
        </w:sectPr>
      </w:pPr>
    </w:p>
    <w:p w14:paraId="11DEEEEC" w14:textId="4C36C33E" w:rsidR="00031C9E" w:rsidRDefault="00031C9E" w:rsidP="008E2792">
      <w:pPr>
        <w:rPr>
          <w:bCs/>
          <w:sz w:val="22"/>
          <w:szCs w:val="22"/>
          <w:lang w:val="lv-LV"/>
        </w:rPr>
      </w:pPr>
      <w:r w:rsidRPr="00031C9E">
        <w:rPr>
          <w:bCs/>
          <w:sz w:val="22"/>
          <w:szCs w:val="22"/>
          <w:lang w:val="lv-LV"/>
        </w:rPr>
        <w:t>Latvijas sabiedrisko mediju lietošana</w:t>
      </w:r>
      <w:r>
        <w:rPr>
          <w:bCs/>
          <w:sz w:val="22"/>
          <w:szCs w:val="22"/>
          <w:lang w:val="lv-LV"/>
        </w:rPr>
        <w:t>:</w:t>
      </w:r>
    </w:p>
    <w:p w14:paraId="6BED03D4" w14:textId="77777777" w:rsidR="00031C9E" w:rsidRPr="00031C9E" w:rsidRDefault="00031C9E" w:rsidP="008E2792">
      <w:pPr>
        <w:rPr>
          <w:bCs/>
          <w:sz w:val="22"/>
          <w:szCs w:val="22"/>
          <w:lang w:val="lv-LV"/>
        </w:rPr>
      </w:pPr>
    </w:p>
    <w:p w14:paraId="50ACF34F" w14:textId="2F011F3F" w:rsidR="00031C9E" w:rsidRDefault="0079080E" w:rsidP="008E2792">
      <w:pPr>
        <w:rPr>
          <w:b/>
          <w:sz w:val="22"/>
          <w:szCs w:val="22"/>
          <w:lang w:val="lv-LV"/>
        </w:rPr>
      </w:pPr>
      <w:r w:rsidRPr="0079080E">
        <w:rPr>
          <w:noProof/>
        </w:rPr>
        <w:drawing>
          <wp:inline distT="0" distB="0" distL="0" distR="0" wp14:anchorId="19AF4780" wp14:editId="314E1CA8">
            <wp:extent cx="5939790" cy="33782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39790" cy="3378200"/>
                    </a:xfrm>
                    <a:prstGeom prst="rect">
                      <a:avLst/>
                    </a:prstGeom>
                    <a:noFill/>
                    <a:ln>
                      <a:noFill/>
                    </a:ln>
                  </pic:spPr>
                </pic:pic>
              </a:graphicData>
            </a:graphic>
          </wp:inline>
        </w:drawing>
      </w:r>
    </w:p>
    <w:p w14:paraId="39274EF2" w14:textId="75C4AC1B" w:rsidR="0032260F" w:rsidRDefault="0032260F" w:rsidP="008E2792">
      <w:pPr>
        <w:rPr>
          <w:b/>
          <w:sz w:val="22"/>
          <w:szCs w:val="22"/>
          <w:lang w:val="lv-LV"/>
        </w:rPr>
      </w:pPr>
    </w:p>
    <w:p w14:paraId="150B8564" w14:textId="76091149" w:rsidR="0032260F" w:rsidRDefault="0032260F" w:rsidP="008E2792">
      <w:pPr>
        <w:rPr>
          <w:b/>
          <w:sz w:val="22"/>
          <w:szCs w:val="22"/>
          <w:lang w:val="lv-LV"/>
        </w:rPr>
      </w:pPr>
    </w:p>
    <w:p w14:paraId="54E9140E" w14:textId="0CB344B7" w:rsidR="0032260F" w:rsidRDefault="0032260F" w:rsidP="008E2792">
      <w:pPr>
        <w:rPr>
          <w:b/>
          <w:sz w:val="22"/>
          <w:szCs w:val="22"/>
          <w:lang w:val="lv-LV"/>
        </w:rPr>
      </w:pPr>
    </w:p>
    <w:p w14:paraId="545FDBF9" w14:textId="075E4EE8" w:rsidR="0032260F" w:rsidRDefault="0079080E" w:rsidP="008E2792">
      <w:pPr>
        <w:rPr>
          <w:b/>
          <w:sz w:val="22"/>
          <w:szCs w:val="22"/>
          <w:lang w:val="lv-LV"/>
        </w:rPr>
      </w:pPr>
      <w:r w:rsidRPr="0079080E">
        <w:rPr>
          <w:noProof/>
        </w:rPr>
        <w:drawing>
          <wp:inline distT="0" distB="0" distL="0" distR="0" wp14:anchorId="2767DE37" wp14:editId="77227021">
            <wp:extent cx="5939790" cy="402526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39790" cy="4025265"/>
                    </a:xfrm>
                    <a:prstGeom prst="rect">
                      <a:avLst/>
                    </a:prstGeom>
                    <a:noFill/>
                    <a:ln>
                      <a:noFill/>
                    </a:ln>
                  </pic:spPr>
                </pic:pic>
              </a:graphicData>
            </a:graphic>
          </wp:inline>
        </w:drawing>
      </w:r>
    </w:p>
    <w:p w14:paraId="1D387318" w14:textId="2DBA58D2" w:rsidR="008E2792" w:rsidRDefault="008E2792" w:rsidP="008E2792">
      <w:pPr>
        <w:rPr>
          <w:b/>
          <w:sz w:val="22"/>
          <w:szCs w:val="22"/>
          <w:lang w:val="lv-LV"/>
        </w:rPr>
      </w:pPr>
      <w:r>
        <w:rPr>
          <w:b/>
          <w:sz w:val="22"/>
          <w:szCs w:val="22"/>
          <w:lang w:val="lv-LV"/>
        </w:rPr>
        <w:br w:type="page"/>
      </w:r>
    </w:p>
    <w:p w14:paraId="19A40E8D" w14:textId="4F6BA04A" w:rsidR="008E2792" w:rsidRDefault="008A0D66" w:rsidP="008E2792">
      <w:pPr>
        <w:rPr>
          <w:b/>
          <w:sz w:val="22"/>
          <w:szCs w:val="22"/>
          <w:lang w:val="lv-LV"/>
        </w:rPr>
      </w:pPr>
      <w:r w:rsidRPr="008A0D66">
        <w:rPr>
          <w:noProof/>
        </w:rPr>
        <w:drawing>
          <wp:inline distT="0" distB="0" distL="0" distR="0" wp14:anchorId="1D5BA8FE" wp14:editId="69CDC6B0">
            <wp:extent cx="5939790" cy="858901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p>
    <w:p w14:paraId="45CEFEDB" w14:textId="77777777" w:rsidR="008E2792" w:rsidRDefault="008E2792" w:rsidP="008E2792">
      <w:pPr>
        <w:rPr>
          <w:b/>
          <w:sz w:val="22"/>
          <w:szCs w:val="22"/>
          <w:lang w:val="lv-LV"/>
        </w:rPr>
      </w:pPr>
    </w:p>
    <w:p w14:paraId="3113E3E9" w14:textId="1E7AB04E" w:rsidR="00F0524D" w:rsidRDefault="00F0524D">
      <w:pPr>
        <w:rPr>
          <w:b/>
          <w:sz w:val="22"/>
          <w:szCs w:val="22"/>
          <w:lang w:val="lv-LV"/>
        </w:rPr>
      </w:pPr>
      <w:r>
        <w:rPr>
          <w:b/>
          <w:sz w:val="22"/>
          <w:szCs w:val="22"/>
          <w:lang w:val="lv-LV"/>
        </w:rPr>
        <w:br w:type="page"/>
      </w:r>
    </w:p>
    <w:p w14:paraId="63CA71EE" w14:textId="4D5E9B59" w:rsidR="00F0524D" w:rsidRDefault="00CB0ECA">
      <w:pPr>
        <w:rPr>
          <w:b/>
          <w:sz w:val="22"/>
          <w:szCs w:val="22"/>
          <w:lang w:val="lv-LV"/>
        </w:rPr>
      </w:pPr>
      <w:r w:rsidRPr="00CB0ECA">
        <w:rPr>
          <w:noProof/>
        </w:rPr>
        <w:drawing>
          <wp:inline distT="0" distB="0" distL="0" distR="0" wp14:anchorId="50C543DF" wp14:editId="1C5115AB">
            <wp:extent cx="5939790" cy="8435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39790" cy="8435975"/>
                    </a:xfrm>
                    <a:prstGeom prst="rect">
                      <a:avLst/>
                    </a:prstGeom>
                    <a:noFill/>
                    <a:ln>
                      <a:noFill/>
                    </a:ln>
                  </pic:spPr>
                </pic:pic>
              </a:graphicData>
            </a:graphic>
          </wp:inline>
        </w:drawing>
      </w:r>
      <w:r w:rsidR="00F0524D" w:rsidRPr="00F0524D">
        <w:t xml:space="preserve"> </w:t>
      </w:r>
      <w:r w:rsidR="00F0524D">
        <w:rPr>
          <w:b/>
          <w:sz w:val="22"/>
          <w:szCs w:val="22"/>
          <w:lang w:val="lv-LV"/>
        </w:rPr>
        <w:br w:type="page"/>
      </w:r>
    </w:p>
    <w:p w14:paraId="4ACD9DD9" w14:textId="77777777" w:rsidR="008E2792" w:rsidRDefault="008E2792" w:rsidP="008E2792">
      <w:pPr>
        <w:rPr>
          <w:b/>
          <w:sz w:val="22"/>
          <w:szCs w:val="22"/>
          <w:lang w:val="lv-LV"/>
        </w:rPr>
      </w:pPr>
    </w:p>
    <w:p w14:paraId="631B3F01" w14:textId="77777777" w:rsidR="008E2792" w:rsidRDefault="008E2792" w:rsidP="008E2792">
      <w:pPr>
        <w:rPr>
          <w:b/>
          <w:sz w:val="22"/>
          <w:szCs w:val="22"/>
          <w:lang w:val="lv-LV"/>
        </w:rPr>
      </w:pPr>
    </w:p>
    <w:p w14:paraId="274CEFA4" w14:textId="56704853" w:rsidR="008E2792" w:rsidRDefault="00CB0ECA" w:rsidP="008E2792">
      <w:pPr>
        <w:rPr>
          <w:b/>
          <w:sz w:val="22"/>
          <w:szCs w:val="22"/>
          <w:lang w:val="lv-LV"/>
        </w:rPr>
      </w:pPr>
      <w:r w:rsidRPr="00CB0ECA">
        <w:rPr>
          <w:noProof/>
        </w:rPr>
        <w:drawing>
          <wp:inline distT="0" distB="0" distL="0" distR="0" wp14:anchorId="57FA8F6F" wp14:editId="4E6080A0">
            <wp:extent cx="5939790" cy="8435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39790" cy="8435975"/>
                    </a:xfrm>
                    <a:prstGeom prst="rect">
                      <a:avLst/>
                    </a:prstGeom>
                    <a:noFill/>
                    <a:ln>
                      <a:noFill/>
                    </a:ln>
                  </pic:spPr>
                </pic:pic>
              </a:graphicData>
            </a:graphic>
          </wp:inline>
        </w:drawing>
      </w:r>
    </w:p>
    <w:p w14:paraId="4D923E18" w14:textId="77777777" w:rsidR="008E2792" w:rsidRDefault="008E2792" w:rsidP="008E2792">
      <w:pPr>
        <w:rPr>
          <w:b/>
          <w:sz w:val="22"/>
          <w:szCs w:val="22"/>
          <w:lang w:val="lv-LV"/>
        </w:rPr>
      </w:pPr>
    </w:p>
    <w:p w14:paraId="7E64FE8C" w14:textId="77777777" w:rsidR="008E2792" w:rsidRDefault="008E2792" w:rsidP="008E2792">
      <w:pPr>
        <w:rPr>
          <w:b/>
          <w:sz w:val="22"/>
          <w:szCs w:val="22"/>
          <w:lang w:val="lv-LV"/>
        </w:rPr>
      </w:pPr>
    </w:p>
    <w:p w14:paraId="03864D47" w14:textId="657BDFF1" w:rsidR="008E2792" w:rsidRDefault="00CB0ECA" w:rsidP="008E2792">
      <w:pPr>
        <w:rPr>
          <w:b/>
          <w:sz w:val="22"/>
          <w:szCs w:val="22"/>
          <w:lang w:val="lv-LV"/>
        </w:rPr>
      </w:pPr>
      <w:r w:rsidRPr="00CB0ECA">
        <w:rPr>
          <w:noProof/>
        </w:rPr>
        <w:drawing>
          <wp:inline distT="0" distB="0" distL="0" distR="0" wp14:anchorId="6512A40F" wp14:editId="7B23DFAF">
            <wp:extent cx="5939790" cy="858901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p>
    <w:p w14:paraId="524F5F8E" w14:textId="67335709" w:rsidR="008E2792" w:rsidRDefault="008E2792" w:rsidP="008E2792">
      <w:pPr>
        <w:rPr>
          <w:b/>
          <w:sz w:val="22"/>
          <w:szCs w:val="22"/>
          <w:lang w:val="lv-LV"/>
        </w:rPr>
      </w:pPr>
    </w:p>
    <w:p w14:paraId="16934D0D" w14:textId="77777777" w:rsidR="00F0524D" w:rsidRDefault="00F0524D" w:rsidP="008E2792">
      <w:pPr>
        <w:rPr>
          <w:b/>
          <w:sz w:val="22"/>
          <w:szCs w:val="22"/>
          <w:lang w:val="lv-LV"/>
        </w:rPr>
      </w:pPr>
    </w:p>
    <w:p w14:paraId="4A119E5B" w14:textId="379ED71A" w:rsidR="008E2792" w:rsidRDefault="00F0524D" w:rsidP="008E2792">
      <w:pPr>
        <w:rPr>
          <w:b/>
          <w:sz w:val="22"/>
          <w:szCs w:val="22"/>
          <w:lang w:val="lv-LV"/>
        </w:rPr>
      </w:pPr>
      <w:r w:rsidRPr="00F0524D">
        <w:t xml:space="preserve"> </w:t>
      </w:r>
      <w:r w:rsidR="008E2792">
        <w:rPr>
          <w:b/>
          <w:sz w:val="22"/>
          <w:szCs w:val="22"/>
          <w:lang w:val="lv-LV"/>
        </w:rPr>
        <w:br w:type="page"/>
      </w:r>
    </w:p>
    <w:p w14:paraId="4C25C997" w14:textId="56153288" w:rsidR="000E015F" w:rsidRDefault="00CB0ECA">
      <w:pPr>
        <w:rPr>
          <w:rFonts w:asciiTheme="minorHAnsi" w:hAnsiTheme="minorHAnsi" w:cstheme="minorHAnsi"/>
          <w:sz w:val="22"/>
          <w:lang w:val="lv-LV"/>
        </w:rPr>
      </w:pPr>
      <w:r w:rsidRPr="00CB0ECA">
        <w:rPr>
          <w:noProof/>
        </w:rPr>
        <w:drawing>
          <wp:inline distT="0" distB="0" distL="0" distR="0" wp14:anchorId="60AED044" wp14:editId="5656394E">
            <wp:extent cx="5939790" cy="858901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r w:rsidR="000E015F">
        <w:rPr>
          <w:rFonts w:asciiTheme="minorHAnsi" w:hAnsiTheme="minorHAnsi" w:cstheme="minorHAnsi"/>
          <w:sz w:val="22"/>
          <w:lang w:val="lv-LV"/>
        </w:rPr>
        <w:br w:type="page"/>
      </w:r>
    </w:p>
    <w:p w14:paraId="3FBD24CD" w14:textId="0A951290" w:rsidR="00F0524D" w:rsidRDefault="00CB0ECA">
      <w:pPr>
        <w:rPr>
          <w:rFonts w:asciiTheme="minorHAnsi" w:hAnsiTheme="minorHAnsi" w:cstheme="minorHAnsi"/>
          <w:sz w:val="22"/>
          <w:lang w:val="lv-LV"/>
        </w:rPr>
      </w:pPr>
      <w:r w:rsidRPr="00CB0ECA">
        <w:rPr>
          <w:noProof/>
        </w:rPr>
        <w:drawing>
          <wp:inline distT="0" distB="0" distL="0" distR="0" wp14:anchorId="615B4903" wp14:editId="2A5CEE97">
            <wp:extent cx="5939790" cy="84169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39790" cy="8416925"/>
                    </a:xfrm>
                    <a:prstGeom prst="rect">
                      <a:avLst/>
                    </a:prstGeom>
                    <a:noFill/>
                    <a:ln>
                      <a:noFill/>
                    </a:ln>
                  </pic:spPr>
                </pic:pic>
              </a:graphicData>
            </a:graphic>
          </wp:inline>
        </w:drawing>
      </w:r>
    </w:p>
    <w:p w14:paraId="7A91B50B" w14:textId="77777777" w:rsidR="00F0524D" w:rsidRDefault="00F0524D">
      <w:pPr>
        <w:rPr>
          <w:rFonts w:asciiTheme="minorHAnsi" w:hAnsiTheme="minorHAnsi" w:cstheme="minorHAnsi"/>
          <w:sz w:val="22"/>
          <w:lang w:val="lv-LV"/>
        </w:rPr>
      </w:pPr>
      <w:r>
        <w:rPr>
          <w:rFonts w:asciiTheme="minorHAnsi" w:hAnsiTheme="minorHAnsi" w:cstheme="minorHAnsi"/>
          <w:sz w:val="22"/>
          <w:lang w:val="lv-LV"/>
        </w:rPr>
        <w:br w:type="page"/>
      </w:r>
    </w:p>
    <w:p w14:paraId="613C6113" w14:textId="0399EB2F" w:rsidR="000E015F" w:rsidRDefault="00B018EF">
      <w:pPr>
        <w:rPr>
          <w:rFonts w:asciiTheme="minorHAnsi" w:hAnsiTheme="minorHAnsi" w:cstheme="minorHAnsi"/>
          <w:sz w:val="22"/>
          <w:lang w:val="lv-LV"/>
        </w:rPr>
      </w:pPr>
      <w:r w:rsidRPr="00B018EF">
        <w:t xml:space="preserve"> </w:t>
      </w:r>
      <w:r w:rsidR="00CB0ECA" w:rsidRPr="00CB0ECA">
        <w:rPr>
          <w:noProof/>
        </w:rPr>
        <w:drawing>
          <wp:inline distT="0" distB="0" distL="0" distR="0" wp14:anchorId="2FD69AD7" wp14:editId="6FC11D1B">
            <wp:extent cx="5939790" cy="84359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39790" cy="8435975"/>
                    </a:xfrm>
                    <a:prstGeom prst="rect">
                      <a:avLst/>
                    </a:prstGeom>
                    <a:noFill/>
                    <a:ln>
                      <a:noFill/>
                    </a:ln>
                  </pic:spPr>
                </pic:pic>
              </a:graphicData>
            </a:graphic>
          </wp:inline>
        </w:drawing>
      </w:r>
      <w:r w:rsidR="000E015F">
        <w:rPr>
          <w:rFonts w:asciiTheme="minorHAnsi" w:hAnsiTheme="minorHAnsi" w:cstheme="minorHAnsi"/>
          <w:sz w:val="22"/>
          <w:lang w:val="lv-LV"/>
        </w:rPr>
        <w:br w:type="page"/>
      </w:r>
    </w:p>
    <w:p w14:paraId="765700E8" w14:textId="1FFD934A" w:rsidR="000E015F" w:rsidRDefault="00CB0ECA">
      <w:pPr>
        <w:rPr>
          <w:rFonts w:asciiTheme="minorHAnsi" w:hAnsiTheme="minorHAnsi" w:cstheme="minorHAnsi"/>
          <w:sz w:val="22"/>
          <w:lang w:val="lv-LV"/>
        </w:rPr>
      </w:pPr>
      <w:r w:rsidRPr="00CB0ECA">
        <w:rPr>
          <w:noProof/>
        </w:rPr>
        <w:drawing>
          <wp:inline distT="0" distB="0" distL="0" distR="0" wp14:anchorId="17803E45" wp14:editId="43E3CF7B">
            <wp:extent cx="5939790" cy="8589010"/>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r w:rsidRPr="00CB0ECA">
        <w:rPr>
          <w:noProof/>
        </w:rPr>
        <w:drawing>
          <wp:inline distT="0" distB="0" distL="0" distR="0" wp14:anchorId="070027BC" wp14:editId="4C3A3441">
            <wp:extent cx="5939790" cy="8589010"/>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r w:rsidR="000E015F">
        <w:rPr>
          <w:rFonts w:asciiTheme="minorHAnsi" w:hAnsiTheme="minorHAnsi" w:cstheme="minorHAnsi"/>
          <w:sz w:val="22"/>
          <w:lang w:val="lv-LV"/>
        </w:rPr>
        <w:br w:type="page"/>
      </w:r>
    </w:p>
    <w:p w14:paraId="0D9E77AC" w14:textId="77777777" w:rsidR="00CB0ECA" w:rsidRDefault="00CB0ECA">
      <w:pPr>
        <w:rPr>
          <w:rFonts w:asciiTheme="minorHAnsi" w:hAnsiTheme="minorHAnsi" w:cstheme="minorHAnsi"/>
          <w:sz w:val="22"/>
          <w:lang w:val="lv-LV"/>
        </w:rPr>
      </w:pPr>
      <w:r w:rsidRPr="00CB0ECA">
        <w:rPr>
          <w:noProof/>
        </w:rPr>
        <w:drawing>
          <wp:inline distT="0" distB="0" distL="0" distR="0" wp14:anchorId="2045515B" wp14:editId="2BD533EE">
            <wp:extent cx="5939790" cy="84359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39790" cy="8435975"/>
                    </a:xfrm>
                    <a:prstGeom prst="rect">
                      <a:avLst/>
                    </a:prstGeom>
                    <a:noFill/>
                    <a:ln>
                      <a:noFill/>
                    </a:ln>
                  </pic:spPr>
                </pic:pic>
              </a:graphicData>
            </a:graphic>
          </wp:inline>
        </w:drawing>
      </w:r>
    </w:p>
    <w:p w14:paraId="2961D0C5" w14:textId="77777777" w:rsidR="00CB0ECA" w:rsidRDefault="00CB0ECA">
      <w:pPr>
        <w:rPr>
          <w:rFonts w:asciiTheme="minorHAnsi" w:hAnsiTheme="minorHAnsi" w:cstheme="minorHAnsi"/>
          <w:sz w:val="22"/>
          <w:lang w:val="lv-LV"/>
        </w:rPr>
      </w:pPr>
      <w:r>
        <w:rPr>
          <w:rFonts w:asciiTheme="minorHAnsi" w:hAnsiTheme="minorHAnsi" w:cstheme="minorHAnsi"/>
          <w:sz w:val="22"/>
          <w:lang w:val="lv-LV"/>
        </w:rPr>
        <w:br w:type="page"/>
      </w:r>
    </w:p>
    <w:p w14:paraId="2536FA24" w14:textId="2DE8EB5D" w:rsidR="00CB0ECA" w:rsidRDefault="00CB0ECA">
      <w:pPr>
        <w:rPr>
          <w:rFonts w:asciiTheme="minorHAnsi" w:hAnsiTheme="minorHAnsi" w:cstheme="minorHAnsi"/>
          <w:sz w:val="22"/>
          <w:lang w:val="lv-LV"/>
        </w:rPr>
      </w:pPr>
      <w:r w:rsidRPr="00CB0ECA">
        <w:rPr>
          <w:noProof/>
        </w:rPr>
        <w:drawing>
          <wp:inline distT="0" distB="0" distL="0" distR="0" wp14:anchorId="3BCEF034" wp14:editId="13B0D741">
            <wp:extent cx="5939790" cy="84359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39790" cy="8435975"/>
                    </a:xfrm>
                    <a:prstGeom prst="rect">
                      <a:avLst/>
                    </a:prstGeom>
                    <a:noFill/>
                    <a:ln>
                      <a:noFill/>
                    </a:ln>
                  </pic:spPr>
                </pic:pic>
              </a:graphicData>
            </a:graphic>
          </wp:inline>
        </w:drawing>
      </w:r>
      <w:r>
        <w:rPr>
          <w:rFonts w:asciiTheme="minorHAnsi" w:hAnsiTheme="minorHAnsi" w:cstheme="minorHAnsi"/>
          <w:sz w:val="22"/>
          <w:lang w:val="lv-LV"/>
        </w:rPr>
        <w:br w:type="page"/>
      </w:r>
    </w:p>
    <w:p w14:paraId="76C466F3" w14:textId="0C93E33B" w:rsidR="00CB0ECA" w:rsidRDefault="00CB0ECA">
      <w:pPr>
        <w:rPr>
          <w:rFonts w:asciiTheme="minorHAnsi" w:hAnsiTheme="minorHAnsi" w:cstheme="minorHAnsi"/>
          <w:sz w:val="22"/>
          <w:lang w:val="lv-LV"/>
        </w:rPr>
      </w:pPr>
      <w:r w:rsidRPr="00CB0ECA">
        <w:rPr>
          <w:noProof/>
        </w:rPr>
        <w:drawing>
          <wp:inline distT="0" distB="0" distL="0" distR="0" wp14:anchorId="06B5DBC8" wp14:editId="5BCEF6FF">
            <wp:extent cx="5939790" cy="8589010"/>
            <wp:effectExtent l="0" t="0" r="0"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r>
        <w:rPr>
          <w:rFonts w:asciiTheme="minorHAnsi" w:hAnsiTheme="minorHAnsi" w:cstheme="minorHAnsi"/>
          <w:sz w:val="22"/>
          <w:lang w:val="lv-LV"/>
        </w:rPr>
        <w:br w:type="page"/>
      </w:r>
    </w:p>
    <w:p w14:paraId="70B0EF86" w14:textId="13945056" w:rsidR="00850C68" w:rsidRDefault="00CB0ECA">
      <w:pPr>
        <w:rPr>
          <w:rFonts w:asciiTheme="minorHAnsi" w:hAnsiTheme="minorHAnsi" w:cstheme="minorHAnsi"/>
          <w:sz w:val="22"/>
          <w:lang w:val="lv-LV"/>
        </w:rPr>
      </w:pPr>
      <w:r w:rsidRPr="00CB0ECA">
        <w:rPr>
          <w:noProof/>
        </w:rPr>
        <w:drawing>
          <wp:inline distT="0" distB="0" distL="0" distR="0" wp14:anchorId="0005F2F5" wp14:editId="32E06299">
            <wp:extent cx="5939790" cy="8589010"/>
            <wp:effectExtent l="0" t="0" r="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r w:rsidR="00850C68">
        <w:rPr>
          <w:rFonts w:asciiTheme="minorHAnsi" w:hAnsiTheme="minorHAnsi" w:cstheme="minorHAnsi"/>
          <w:sz w:val="22"/>
          <w:lang w:val="lv-LV"/>
        </w:rPr>
        <w:br w:type="page"/>
      </w:r>
    </w:p>
    <w:p w14:paraId="34C25B47" w14:textId="27A7F00D" w:rsidR="00B6280B" w:rsidRPr="00903318" w:rsidRDefault="00B6280B" w:rsidP="00B6280B">
      <w:pPr>
        <w:spacing w:after="120" w:line="288" w:lineRule="auto"/>
        <w:ind w:firstLine="567"/>
        <w:jc w:val="both"/>
        <w:rPr>
          <w:rFonts w:asciiTheme="minorHAnsi" w:hAnsiTheme="minorHAnsi" w:cstheme="minorHAnsi"/>
          <w:sz w:val="22"/>
          <w:lang w:val="lv-LV"/>
        </w:rPr>
      </w:pPr>
      <w:r w:rsidRPr="00903318">
        <w:rPr>
          <w:rFonts w:asciiTheme="minorHAnsi" w:hAnsiTheme="minorHAnsi" w:cstheme="minorHAnsi"/>
          <w:sz w:val="22"/>
          <w:lang w:val="lv-LV"/>
        </w:rPr>
        <w:t>Aptaujas jautājums:</w:t>
      </w:r>
    </w:p>
    <w:p w14:paraId="1F349387" w14:textId="0C6A0662" w:rsidR="00B6280B" w:rsidRPr="003E46C5" w:rsidRDefault="00B6280B" w:rsidP="00B6280B">
      <w:pPr>
        <w:numPr>
          <w:ilvl w:val="0"/>
          <w:numId w:val="1"/>
        </w:numPr>
        <w:spacing w:line="288" w:lineRule="auto"/>
        <w:jc w:val="both"/>
        <w:rPr>
          <w:rFonts w:asciiTheme="minorHAnsi" w:hAnsiTheme="minorHAnsi" w:cstheme="minorHAnsi"/>
          <w:b/>
          <w:bCs/>
          <w:sz w:val="22"/>
          <w:lang w:val="lv-LV"/>
        </w:rPr>
      </w:pPr>
      <w:r w:rsidRPr="003E46C5">
        <w:rPr>
          <w:rFonts w:asciiTheme="minorHAnsi" w:hAnsiTheme="minorHAnsi" w:cstheme="minorHAnsi"/>
          <w:b/>
          <w:bCs/>
          <w:sz w:val="22"/>
          <w:lang w:val="lv-LV"/>
        </w:rPr>
        <w:t>“</w:t>
      </w:r>
      <w:r w:rsidR="00E72470" w:rsidRPr="00E72470">
        <w:rPr>
          <w:rFonts w:asciiTheme="minorHAnsi" w:hAnsiTheme="minorHAnsi" w:cstheme="minorHAnsi"/>
          <w:b/>
          <w:bCs/>
          <w:sz w:val="22"/>
          <w:szCs w:val="20"/>
          <w:lang w:val="lv-LV"/>
        </w:rPr>
        <w:t>Nosauciet, lūdzu, Jūsu trīs ikdienā visbiežāk lietotos medijus  vai informācijas resursus</w:t>
      </w:r>
      <w:r w:rsidRPr="003E46C5">
        <w:rPr>
          <w:rFonts w:asciiTheme="minorHAnsi" w:hAnsiTheme="minorHAnsi" w:cstheme="minorHAnsi"/>
          <w:b/>
          <w:bCs/>
          <w:sz w:val="22"/>
          <w:szCs w:val="20"/>
          <w:lang w:val="lv-LV"/>
        </w:rPr>
        <w:t>?</w:t>
      </w:r>
      <w:r w:rsidRPr="003E46C5">
        <w:rPr>
          <w:rFonts w:asciiTheme="minorHAnsi" w:hAnsiTheme="minorHAnsi" w:cstheme="minorHAnsi"/>
          <w:b/>
          <w:bCs/>
          <w:sz w:val="22"/>
          <w:lang w:val="lv-LV"/>
        </w:rPr>
        <w:t>”</w:t>
      </w:r>
    </w:p>
    <w:p w14:paraId="3F0C68A0" w14:textId="77777777" w:rsidR="00B6280B" w:rsidRDefault="00B6280B" w:rsidP="00B6280B">
      <w:pPr>
        <w:rPr>
          <w:lang w:val="lv-LV"/>
        </w:rPr>
      </w:pPr>
    </w:p>
    <w:p w14:paraId="5A16A002" w14:textId="607A861D" w:rsidR="00B6280B" w:rsidRDefault="00003DE6" w:rsidP="00B6280B">
      <w:pPr>
        <w:rPr>
          <w:rFonts w:asciiTheme="minorHAnsi" w:hAnsiTheme="minorHAnsi" w:cstheme="minorHAnsi"/>
          <w:sz w:val="22"/>
          <w:szCs w:val="22"/>
          <w:lang w:val="lv-LV"/>
        </w:rPr>
      </w:pPr>
      <w:r w:rsidRPr="00003DE6">
        <w:rPr>
          <w:noProof/>
        </w:rPr>
        <w:drawing>
          <wp:inline distT="0" distB="0" distL="0" distR="0" wp14:anchorId="17A3D74F" wp14:editId="4AFC5E09">
            <wp:extent cx="5939790" cy="768540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39790" cy="7685405"/>
                    </a:xfrm>
                    <a:prstGeom prst="rect">
                      <a:avLst/>
                    </a:prstGeom>
                    <a:noFill/>
                    <a:ln>
                      <a:noFill/>
                    </a:ln>
                  </pic:spPr>
                </pic:pic>
              </a:graphicData>
            </a:graphic>
          </wp:inline>
        </w:drawing>
      </w:r>
    </w:p>
    <w:p w14:paraId="6757C12F" w14:textId="77777777" w:rsidR="00387B61" w:rsidRDefault="00387B61" w:rsidP="00B6280B">
      <w:pPr>
        <w:rPr>
          <w:rFonts w:asciiTheme="minorHAnsi" w:hAnsiTheme="minorHAnsi" w:cstheme="minorHAnsi"/>
          <w:sz w:val="22"/>
          <w:szCs w:val="22"/>
          <w:lang w:val="lv-LV"/>
        </w:rPr>
      </w:pPr>
    </w:p>
    <w:p w14:paraId="31055D6C" w14:textId="77777777" w:rsidR="00B6280B" w:rsidRDefault="00B6280B" w:rsidP="00B6280B">
      <w:pPr>
        <w:rPr>
          <w:rFonts w:asciiTheme="minorHAnsi" w:eastAsiaTheme="majorEastAsia" w:hAnsiTheme="minorHAnsi" w:cstheme="minorHAnsi"/>
          <w:b/>
          <w:color w:val="1F3864" w:themeColor="accent1" w:themeShade="80"/>
          <w:sz w:val="26"/>
          <w:szCs w:val="26"/>
          <w:lang w:val="lv-LV"/>
        </w:rPr>
      </w:pPr>
      <w:r>
        <w:rPr>
          <w:rFonts w:asciiTheme="minorHAnsi" w:hAnsiTheme="minorHAnsi" w:cstheme="minorHAnsi"/>
          <w:sz w:val="26"/>
          <w:szCs w:val="26"/>
          <w:lang w:val="lv-LV"/>
        </w:rPr>
        <w:br w:type="page"/>
      </w:r>
    </w:p>
    <w:p w14:paraId="3BBA1A3C" w14:textId="685D7CCF" w:rsidR="00387B61" w:rsidRPr="00165103" w:rsidRDefault="00387B61" w:rsidP="00387B61">
      <w:pPr>
        <w:ind w:firstLine="709"/>
        <w:rPr>
          <w:rFonts w:asciiTheme="minorHAnsi" w:hAnsiTheme="minorHAnsi" w:cstheme="minorHAnsi"/>
          <w:sz w:val="22"/>
          <w:szCs w:val="22"/>
          <w:lang w:val="lv-LV"/>
        </w:rPr>
      </w:pPr>
      <w:r w:rsidRPr="00165103">
        <w:rPr>
          <w:rFonts w:asciiTheme="minorHAnsi" w:hAnsiTheme="minorHAnsi" w:cstheme="minorHAnsi"/>
          <w:sz w:val="22"/>
          <w:szCs w:val="22"/>
          <w:lang w:val="lv-LV"/>
        </w:rPr>
        <w:t>Retāk (mazāk kā 2% gadījumu) tika minētas sekojošas atbildes:</w:t>
      </w:r>
    </w:p>
    <w:p w14:paraId="6D8D39C0" w14:textId="77777777" w:rsidR="00387B61" w:rsidRDefault="00387B61" w:rsidP="00387B61">
      <w:pPr>
        <w:ind w:firstLine="709"/>
        <w:rPr>
          <w:b/>
          <w:sz w:val="22"/>
          <w:szCs w:val="22"/>
          <w:lang w:val="lv-LV"/>
        </w:rPr>
      </w:pPr>
    </w:p>
    <w:tbl>
      <w:tblPr>
        <w:tblStyle w:val="TableGrid"/>
        <w:tblW w:w="0" w:type="auto"/>
        <w:tblLook w:val="04A0" w:firstRow="1" w:lastRow="0" w:firstColumn="1" w:lastColumn="0" w:noHBand="0" w:noVBand="1"/>
      </w:tblPr>
      <w:tblGrid>
        <w:gridCol w:w="4672"/>
        <w:gridCol w:w="4672"/>
      </w:tblGrid>
      <w:tr w:rsidR="00387B61" w:rsidRPr="00B44639" w14:paraId="1171585C" w14:textId="77777777" w:rsidTr="00387B61">
        <w:tc>
          <w:tcPr>
            <w:tcW w:w="4672" w:type="dxa"/>
            <w:tcBorders>
              <w:top w:val="nil"/>
              <w:left w:val="nil"/>
              <w:bottom w:val="nil"/>
              <w:right w:val="nil"/>
            </w:tcBorders>
          </w:tcPr>
          <w:p w14:paraId="05D3099E"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SWH</w:t>
            </w:r>
          </w:p>
          <w:p w14:paraId="0C24AC3F"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LTV ziņas</w:t>
            </w:r>
          </w:p>
          <w:p w14:paraId="75F0A90D"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Radio Skonto</w:t>
            </w:r>
          </w:p>
          <w:p w14:paraId="2C925275"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MK Latvija</w:t>
            </w:r>
          </w:p>
          <w:p w14:paraId="04721A5D"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TVNET.ru</w:t>
            </w:r>
          </w:p>
          <w:p w14:paraId="286A1CAE"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nra.lv / NRA</w:t>
            </w:r>
          </w:p>
          <w:p w14:paraId="09DB1036"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Current Time</w:t>
            </w:r>
          </w:p>
          <w:p w14:paraId="3409A8A8"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Re:TV</w:t>
            </w:r>
          </w:p>
          <w:p w14:paraId="719801FB"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LR4</w:t>
            </w:r>
          </w:p>
          <w:p w14:paraId="6F90E8ED"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Bez Tabu</w:t>
            </w:r>
          </w:p>
          <w:p w14:paraId="2544B7EC"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Meduza</w:t>
            </w:r>
          </w:p>
          <w:p w14:paraId="58509AE5"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draugiem.lv</w:t>
            </w:r>
          </w:p>
          <w:p w14:paraId="27532BF1"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CNN</w:t>
            </w:r>
          </w:p>
          <w:p w14:paraId="3CC993D8"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Kurzemnieks</w:t>
            </w:r>
          </w:p>
          <w:p w14:paraId="1C399066"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Degpunktā</w:t>
            </w:r>
          </w:p>
          <w:p w14:paraId="6765651B"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Rus.LSM.lv</w:t>
            </w:r>
          </w:p>
          <w:p w14:paraId="37E4A4A9"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BB.lv</w:t>
            </w:r>
          </w:p>
          <w:p w14:paraId="598DB7CB"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TV3 Life</w:t>
            </w:r>
          </w:p>
          <w:p w14:paraId="2CD0BCC4" w14:textId="77777777" w:rsidR="00E72470" w:rsidRPr="00E72470" w:rsidRDefault="00E72470" w:rsidP="00E72470">
            <w:pPr>
              <w:pStyle w:val="ListParagraph"/>
              <w:numPr>
                <w:ilvl w:val="0"/>
                <w:numId w:val="1"/>
              </w:numPr>
              <w:tabs>
                <w:tab w:val="clear" w:pos="1080"/>
              </w:tabs>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Freedom - UATV Channel</w:t>
            </w:r>
          </w:p>
          <w:p w14:paraId="68243430" w14:textId="77777777" w:rsidR="00387B61"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STV Pirmā!</w:t>
            </w:r>
          </w:p>
          <w:p w14:paraId="0212E311"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tv3.lv</w:t>
            </w:r>
          </w:p>
          <w:p w14:paraId="299DA3EC"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TV Rain</w:t>
            </w:r>
          </w:p>
          <w:p w14:paraId="1FA656AD"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Kurzemes radio</w:t>
            </w:r>
          </w:p>
          <w:p w14:paraId="4B57EF55"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Diena</w:t>
            </w:r>
          </w:p>
          <w:p w14:paraId="07856A79"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IR</w:t>
            </w:r>
          </w:p>
          <w:p w14:paraId="24524839"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gorod.lv</w:t>
            </w:r>
          </w:p>
          <w:p w14:paraId="03A98941"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Kristīgais radio</w:t>
            </w:r>
          </w:p>
          <w:p w14:paraId="1A032E39"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LETA</w:t>
            </w:r>
          </w:p>
          <w:p w14:paraId="07110F9C"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TV3Plus</w:t>
            </w:r>
          </w:p>
          <w:p w14:paraId="3490916A"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Sportacentrs</w:t>
            </w:r>
          </w:p>
          <w:p w14:paraId="29275CC3"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liepajniekiem.lv</w:t>
            </w:r>
          </w:p>
          <w:p w14:paraId="661E62BB"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360TV</w:t>
            </w:r>
          </w:p>
          <w:p w14:paraId="36BE7B1F"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pieci.lv</w:t>
            </w:r>
          </w:p>
          <w:p w14:paraId="44863046"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LR2</w:t>
            </w:r>
          </w:p>
          <w:p w14:paraId="6AF6C95D"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Krustpunktā</w:t>
            </w:r>
          </w:p>
          <w:p w14:paraId="1897F01F"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Radio Star FM</w:t>
            </w:r>
          </w:p>
          <w:p w14:paraId="17E38824"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900 sekundes</w:t>
            </w:r>
          </w:p>
          <w:p w14:paraId="0EEA8D5F"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Reģionālā prese (neprecizēts)</w:t>
            </w:r>
          </w:p>
          <w:p w14:paraId="573E2324"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Vesti</w:t>
            </w:r>
          </w:p>
          <w:p w14:paraId="05D70DAC"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National Geographic</w:t>
            </w:r>
          </w:p>
          <w:p w14:paraId="2634410C"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press.lv</w:t>
            </w:r>
          </w:p>
          <w:p w14:paraId="51CF5086" w14:textId="77777777" w:rsid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LTV7 ziņas krievu valodā</w:t>
            </w:r>
          </w:p>
          <w:p w14:paraId="37D22891"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Dienas Bizness</w:t>
            </w:r>
          </w:p>
          <w:p w14:paraId="146B02D1" w14:textId="77777777"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Go3</w:t>
            </w:r>
          </w:p>
          <w:p w14:paraId="36A29C88" w14:textId="4E17D482" w:rsidR="00E72470" w:rsidRPr="00E72470" w:rsidRDefault="00E72470" w:rsidP="00E72470">
            <w:pPr>
              <w:pStyle w:val="ListParagraph"/>
              <w:numPr>
                <w:ilvl w:val="0"/>
                <w:numId w:val="1"/>
              </w:numPr>
              <w:spacing w:before="40"/>
              <w:rPr>
                <w:rFonts w:asciiTheme="majorHAnsi" w:hAnsiTheme="majorHAnsi" w:cstheme="majorHAnsi"/>
                <w:iCs/>
                <w:sz w:val="22"/>
                <w:szCs w:val="22"/>
                <w:lang w:val="lv-LV"/>
              </w:rPr>
            </w:pPr>
            <w:r w:rsidRPr="00E72470">
              <w:rPr>
                <w:rFonts w:asciiTheme="majorHAnsi" w:hAnsiTheme="majorHAnsi" w:cstheme="majorHAnsi"/>
                <w:iCs/>
                <w:sz w:val="22"/>
                <w:szCs w:val="22"/>
                <w:lang w:val="lv-LV"/>
              </w:rPr>
              <w:t>LZ.lv</w:t>
            </w:r>
          </w:p>
        </w:tc>
        <w:tc>
          <w:tcPr>
            <w:tcW w:w="4672" w:type="dxa"/>
            <w:tcBorders>
              <w:top w:val="nil"/>
              <w:left w:val="nil"/>
              <w:bottom w:val="nil"/>
              <w:right w:val="nil"/>
            </w:tcBorders>
          </w:tcPr>
          <w:p w14:paraId="6A72C31C"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SWH+</w:t>
            </w:r>
          </w:p>
          <w:p w14:paraId="4FB3FE49"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Ukraina 24</w:t>
            </w:r>
          </w:p>
          <w:p w14:paraId="472F0CB0"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Reddit</w:t>
            </w:r>
          </w:p>
          <w:p w14:paraId="7306916E"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Brīvais mikrofons</w:t>
            </w:r>
          </w:p>
          <w:p w14:paraId="5E060C77"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Discovery</w:t>
            </w:r>
          </w:p>
          <w:p w14:paraId="29191377"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Deutche Welle</w:t>
            </w:r>
          </w:p>
          <w:p w14:paraId="420C74BA"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Radio Retro FM</w:t>
            </w:r>
          </w:p>
          <w:p w14:paraId="72E6DBC2"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Baltkom radio</w:t>
            </w:r>
          </w:p>
          <w:p w14:paraId="1D8999AA"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Zemgales Ziņas</w:t>
            </w:r>
          </w:p>
          <w:p w14:paraId="42D8CFB9"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EHR</w:t>
            </w:r>
          </w:p>
          <w:p w14:paraId="12A5B231"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1plus1.ua</w:t>
            </w:r>
          </w:p>
          <w:p w14:paraId="79B1CE4D"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RTR Rossiya</w:t>
            </w:r>
          </w:p>
          <w:p w14:paraId="35444B45"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Radio TEV</w:t>
            </w:r>
          </w:p>
          <w:p w14:paraId="1808741B"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Grani.lv</w:t>
            </w:r>
          </w:p>
          <w:p w14:paraId="175AE1B7"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Radio Skonto+</w:t>
            </w:r>
          </w:p>
          <w:p w14:paraId="1491DBE9"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NTV</w:t>
            </w:r>
          </w:p>
          <w:p w14:paraId="3AAE367D"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Yandex</w:t>
            </w:r>
          </w:p>
          <w:p w14:paraId="486D1FC5"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Brīvā Daugava</w:t>
            </w:r>
          </w:p>
          <w:p w14:paraId="1D68918D"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Odnoklasniki</w:t>
            </w:r>
          </w:p>
          <w:p w14:paraId="4FA47E8D"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RBK</w:t>
            </w:r>
          </w:p>
          <w:p w14:paraId="7497C721"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Nexta</w:t>
            </w:r>
          </w:p>
          <w:p w14:paraId="7DBF2A01"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Mixnews</w:t>
            </w:r>
          </w:p>
          <w:p w14:paraId="29BB73A8"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TV3 mini</w:t>
            </w:r>
          </w:p>
          <w:p w14:paraId="1750C149"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VK.com</w:t>
            </w:r>
          </w:p>
          <w:p w14:paraId="1013CB6A"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cetri.lv</w:t>
            </w:r>
          </w:p>
          <w:p w14:paraId="626F5655"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Preses klubs</w:t>
            </w:r>
          </w:p>
          <w:p w14:paraId="644FD6E4"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Chayka.lv</w:t>
            </w:r>
          </w:p>
          <w:p w14:paraId="65F3C4C3"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Vesti Segodnya</w:t>
            </w:r>
          </w:p>
          <w:p w14:paraId="53D0682C"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Rossiya 24</w:t>
            </w:r>
          </w:p>
          <w:p w14:paraId="7D393912"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TopRadio</w:t>
            </w:r>
          </w:p>
          <w:p w14:paraId="174F669F"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Divu krastu radio</w:t>
            </w:r>
          </w:p>
          <w:p w14:paraId="5C2097A2"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Unian.net</w:t>
            </w:r>
          </w:p>
          <w:p w14:paraId="696612B1"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LR5</w:t>
            </w:r>
          </w:p>
          <w:p w14:paraId="0BE7FF46"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Pro7</w:t>
            </w:r>
          </w:p>
          <w:p w14:paraId="5E38D447"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Alexey Arestovych</w:t>
            </w:r>
          </w:p>
          <w:p w14:paraId="45349C4E"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nn.by</w:t>
            </w:r>
          </w:p>
          <w:p w14:paraId="3C1FDBF3" w14:textId="77777777" w:rsidR="00387B61"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ICTV</w:t>
            </w:r>
          </w:p>
          <w:p w14:paraId="26D382DD"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STB</w:t>
            </w:r>
          </w:p>
          <w:p w14:paraId="1B5026AA"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Al Jazeera</w:t>
            </w:r>
          </w:p>
          <w:p w14:paraId="6CE7FB15"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Ukranews.com</w:t>
            </w:r>
          </w:p>
          <w:p w14:paraId="1A983EBB"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Inter +</w:t>
            </w:r>
          </w:p>
          <w:p w14:paraId="5DAB4733"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Redakciya (Pivovarov)</w:t>
            </w:r>
          </w:p>
          <w:p w14:paraId="0ED7635F"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Igors Rajevs</w:t>
            </w:r>
          </w:p>
          <w:p w14:paraId="780BDFF1"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LinkedIn</w:t>
            </w:r>
          </w:p>
          <w:p w14:paraId="785935C9" w14:textId="7A9B15BC" w:rsidR="00B2540B" w:rsidRPr="00604D7C"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ostwest.tv</w:t>
            </w:r>
          </w:p>
        </w:tc>
      </w:tr>
      <w:tr w:rsidR="00387B61" w:rsidRPr="00B44639" w14:paraId="6ADD0F48" w14:textId="77777777" w:rsidTr="00387B61">
        <w:tc>
          <w:tcPr>
            <w:tcW w:w="4672" w:type="dxa"/>
            <w:tcBorders>
              <w:top w:val="nil"/>
              <w:left w:val="nil"/>
              <w:bottom w:val="nil"/>
              <w:right w:val="nil"/>
            </w:tcBorders>
          </w:tcPr>
          <w:p w14:paraId="305ACDAB"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Lenta.ru</w:t>
            </w:r>
          </w:p>
          <w:p w14:paraId="2690F3B6"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BNS</w:t>
            </w:r>
          </w:p>
          <w:p w14:paraId="21E257BF"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Reuters</w:t>
            </w:r>
          </w:p>
          <w:p w14:paraId="034D10EF"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err.ee</w:t>
            </w:r>
          </w:p>
          <w:p w14:paraId="3E8F4C6F"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Pyatnitsa!</w:t>
            </w:r>
          </w:p>
          <w:p w14:paraId="1A740D3B"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Mans Mazais</w:t>
            </w:r>
          </w:p>
          <w:p w14:paraId="712C3ED0"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Tamara Eidelman</w:t>
            </w:r>
          </w:p>
          <w:p w14:paraId="49729C1C"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Amazon Prime Video</w:t>
            </w:r>
          </w:p>
          <w:p w14:paraId="4CDBC366"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Radio Alisa+</w:t>
            </w:r>
          </w:p>
          <w:p w14:paraId="25E4091B"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Dautkom ziņas</w:t>
            </w:r>
          </w:p>
          <w:p w14:paraId="383E1D9C"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Ezerzeme</w:t>
            </w:r>
          </w:p>
          <w:p w14:paraId="4202CA7B"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Million</w:t>
            </w:r>
          </w:p>
          <w:p w14:paraId="001E9E3D"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Novoe Vremya</w:t>
            </w:r>
          </w:p>
          <w:p w14:paraId="31A93D90"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Ren TV Baltija</w:t>
            </w:r>
          </w:p>
          <w:p w14:paraId="44AB8804"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FOX</w:t>
            </w:r>
          </w:p>
          <w:p w14:paraId="038DED5B"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Latgales Laiks</w:t>
            </w:r>
          </w:p>
          <w:p w14:paraId="76D75EBF"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Latvija.lv</w:t>
            </w:r>
          </w:p>
          <w:p w14:paraId="3F5AC969"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Subbota</w:t>
            </w:r>
          </w:p>
          <w:p w14:paraId="18ED9D16"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Ukrinform</w:t>
            </w:r>
          </w:p>
          <w:p w14:paraId="6EB00398"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Lursoft</w:t>
            </w:r>
          </w:p>
          <w:p w14:paraId="7186DDAB"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Latvijas Vēstnesis</w:t>
            </w:r>
          </w:p>
          <w:p w14:paraId="5DF2E846"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VID mājas lapa</w:t>
            </w:r>
          </w:p>
          <w:p w14:paraId="4AC5A8B6"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Good Morning Britain</w:t>
            </w:r>
          </w:p>
          <w:p w14:paraId="1BE61B72"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sadursme.lv</w:t>
            </w:r>
          </w:p>
          <w:p w14:paraId="65B7A945"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ves.lv</w:t>
            </w:r>
          </w:p>
          <w:p w14:paraId="2601F874" w14:textId="1D344D9B" w:rsidR="00387B61"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kuldīga.lv</w:t>
            </w:r>
          </w:p>
        </w:tc>
        <w:tc>
          <w:tcPr>
            <w:tcW w:w="4672" w:type="dxa"/>
            <w:tcBorders>
              <w:top w:val="nil"/>
              <w:left w:val="nil"/>
              <w:bottom w:val="nil"/>
              <w:right w:val="nil"/>
            </w:tcBorders>
          </w:tcPr>
          <w:p w14:paraId="2A793814"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Kurzemes Vārds</w:t>
            </w:r>
          </w:p>
          <w:p w14:paraId="076917B5"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Saldus Zeme</w:t>
            </w:r>
          </w:p>
          <w:p w14:paraId="14221739"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Ljublu</w:t>
            </w:r>
          </w:p>
          <w:p w14:paraId="7AE192D0"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sportazinas.com</w:t>
            </w:r>
          </w:p>
          <w:p w14:paraId="3ACA1CBD"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TV8</w:t>
            </w:r>
          </w:p>
          <w:p w14:paraId="2AE61851" w14:textId="76BD5D24"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Latvijas mediji (neprecizēts)The Guardian</w:t>
            </w:r>
          </w:p>
          <w:p w14:paraId="583FA767"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Staburags</w:t>
            </w:r>
          </w:p>
          <w:p w14:paraId="1D05FB4D"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Tukuma Ziņas</w:t>
            </w:r>
          </w:p>
          <w:p w14:paraId="09868D7F"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Bauskas Dzīve</w:t>
            </w:r>
          </w:p>
          <w:p w14:paraId="09EEF06C"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Jurista Vārds</w:t>
            </w:r>
          </w:p>
          <w:p w14:paraId="2E8A03F3"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Vēlais ar Streipu</w:t>
            </w:r>
          </w:p>
          <w:p w14:paraId="7FC65B43"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Yahoo! Finance</w:t>
            </w:r>
          </w:p>
          <w:p w14:paraId="77A81F4F"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Dzirkstele</w:t>
            </w:r>
          </w:p>
          <w:p w14:paraId="07C61137"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Ieva</w:t>
            </w:r>
          </w:p>
          <w:p w14:paraId="548F13AA"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Jānis Domburs</w:t>
            </w:r>
          </w:p>
          <w:p w14:paraId="0FF252CD"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datamed.lv</w:t>
            </w:r>
          </w:p>
          <w:p w14:paraId="5E5F477B"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KANAL Z</w:t>
            </w:r>
          </w:p>
          <w:p w14:paraId="08461EB1"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news.ru</w:t>
            </w:r>
          </w:p>
          <w:p w14:paraId="05141A16"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Jelgava.lv</w:t>
            </w:r>
          </w:p>
          <w:p w14:paraId="156E0595"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Satori</w:t>
            </w:r>
          </w:p>
          <w:p w14:paraId="38D8E425"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Bloomberg</w:t>
            </w:r>
          </w:p>
          <w:p w14:paraId="73B53010" w14:textId="77777777"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Vaduguns</w:t>
            </w:r>
          </w:p>
          <w:p w14:paraId="0901C0BD" w14:textId="2E27F0F0" w:rsid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Druva</w:t>
            </w:r>
          </w:p>
          <w:p w14:paraId="4D52F9FC" w14:textId="03D2F8BC" w:rsidR="00B2540B" w:rsidRPr="00B2540B" w:rsidRDefault="00B2540B" w:rsidP="00B2540B">
            <w:pPr>
              <w:pStyle w:val="ListParagraph"/>
              <w:numPr>
                <w:ilvl w:val="0"/>
                <w:numId w:val="1"/>
              </w:numPr>
              <w:spacing w:before="40"/>
              <w:rPr>
                <w:rFonts w:asciiTheme="majorHAnsi" w:hAnsiTheme="majorHAnsi" w:cstheme="majorHAnsi"/>
                <w:iCs/>
                <w:sz w:val="22"/>
                <w:szCs w:val="22"/>
                <w:lang w:val="lv-LV"/>
              </w:rPr>
            </w:pPr>
            <w:r w:rsidRPr="00B2540B">
              <w:rPr>
                <w:rFonts w:asciiTheme="majorHAnsi" w:hAnsiTheme="majorHAnsi" w:cstheme="majorHAnsi"/>
                <w:iCs/>
                <w:sz w:val="22"/>
                <w:szCs w:val="22"/>
                <w:lang w:val="lv-LV"/>
              </w:rPr>
              <w:t>Ievas stāsti</w:t>
            </w:r>
          </w:p>
          <w:p w14:paraId="3B87FC0B" w14:textId="285945AE" w:rsidR="00387B61" w:rsidRPr="00387B61" w:rsidRDefault="00387B61" w:rsidP="00B2540B">
            <w:pPr>
              <w:spacing w:before="40"/>
              <w:ind w:left="720"/>
              <w:rPr>
                <w:rFonts w:asciiTheme="majorHAnsi" w:hAnsiTheme="majorHAnsi" w:cstheme="majorHAnsi"/>
                <w:iCs/>
                <w:sz w:val="22"/>
                <w:szCs w:val="22"/>
                <w:lang w:val="lv-LV"/>
              </w:rPr>
            </w:pPr>
          </w:p>
        </w:tc>
      </w:tr>
    </w:tbl>
    <w:p w14:paraId="365FD4A1" w14:textId="77777777" w:rsidR="00387B61" w:rsidRDefault="00387B61">
      <w:pPr>
        <w:rPr>
          <w:rFonts w:asciiTheme="minorHAnsi" w:eastAsiaTheme="majorEastAsia" w:hAnsiTheme="minorHAnsi" w:cstheme="minorHAnsi"/>
          <w:b/>
          <w:color w:val="1F3864" w:themeColor="accent1" w:themeShade="80"/>
          <w:lang w:val="lv-LV"/>
        </w:rPr>
      </w:pPr>
      <w:r>
        <w:rPr>
          <w:rFonts w:asciiTheme="minorHAnsi" w:hAnsiTheme="minorHAnsi" w:cstheme="minorHAnsi"/>
          <w:lang w:val="lv-LV"/>
        </w:rPr>
        <w:br w:type="page"/>
      </w:r>
    </w:p>
    <w:p w14:paraId="658E6DD7" w14:textId="77777777" w:rsidR="006C5993" w:rsidRDefault="006C5993">
      <w:pPr>
        <w:rPr>
          <w:rFonts w:asciiTheme="minorHAnsi" w:hAnsiTheme="minorHAnsi" w:cstheme="minorHAnsi"/>
          <w:lang w:val="lv-LV"/>
        </w:rPr>
      </w:pPr>
      <w:r>
        <w:rPr>
          <w:rFonts w:asciiTheme="minorHAnsi" w:hAnsiTheme="minorHAnsi" w:cstheme="minorHAnsi"/>
          <w:noProof/>
          <w:sz w:val="22"/>
          <w:szCs w:val="22"/>
          <w:lang w:val="lv-LV" w:eastAsia="lv-LV"/>
        </w:rPr>
        <w:t>R</w:t>
      </w:r>
      <w:r w:rsidRPr="00D97CF7">
        <w:rPr>
          <w:rFonts w:asciiTheme="minorHAnsi" w:hAnsiTheme="minorHAnsi" w:cstheme="minorHAnsi"/>
          <w:noProof/>
          <w:sz w:val="22"/>
          <w:szCs w:val="22"/>
          <w:lang w:val="lv-LV" w:eastAsia="lv-LV"/>
        </w:rPr>
        <w:t>ezultāti mērķa grupā – respondentu vidū vecumā no 16 līdz 30 gadiem</w:t>
      </w:r>
      <w:r>
        <w:rPr>
          <w:rFonts w:asciiTheme="minorHAnsi" w:hAnsiTheme="minorHAnsi" w:cstheme="minorHAnsi"/>
          <w:lang w:val="lv-LV"/>
        </w:rPr>
        <w:t>:</w:t>
      </w:r>
    </w:p>
    <w:p w14:paraId="20F682CC" w14:textId="77777777" w:rsidR="006C5993" w:rsidRDefault="006C5993">
      <w:pPr>
        <w:rPr>
          <w:rFonts w:asciiTheme="minorHAnsi" w:hAnsiTheme="minorHAnsi" w:cstheme="minorHAnsi"/>
          <w:lang w:val="lv-LV"/>
        </w:rPr>
      </w:pPr>
    </w:p>
    <w:p w14:paraId="0D973A08" w14:textId="794B205C" w:rsidR="00387B61" w:rsidRDefault="00003DE6">
      <w:pPr>
        <w:rPr>
          <w:rFonts w:asciiTheme="minorHAnsi" w:eastAsiaTheme="majorEastAsia" w:hAnsiTheme="minorHAnsi" w:cstheme="minorHAnsi"/>
          <w:b/>
          <w:color w:val="1F3864" w:themeColor="accent1" w:themeShade="80"/>
          <w:lang w:val="lv-LV"/>
        </w:rPr>
      </w:pPr>
      <w:r w:rsidRPr="00003DE6">
        <w:rPr>
          <w:noProof/>
        </w:rPr>
        <w:drawing>
          <wp:inline distT="0" distB="0" distL="0" distR="0" wp14:anchorId="52BDE344" wp14:editId="72E293C0">
            <wp:extent cx="5939790" cy="728154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39790" cy="7281545"/>
                    </a:xfrm>
                    <a:prstGeom prst="rect">
                      <a:avLst/>
                    </a:prstGeom>
                    <a:noFill/>
                    <a:ln>
                      <a:noFill/>
                    </a:ln>
                  </pic:spPr>
                </pic:pic>
              </a:graphicData>
            </a:graphic>
          </wp:inline>
        </w:drawing>
      </w:r>
      <w:r w:rsidRPr="00D80206">
        <w:rPr>
          <w:lang w:val="lv-LV"/>
        </w:rPr>
        <w:t xml:space="preserve"> </w:t>
      </w:r>
      <w:r w:rsidR="00387B61">
        <w:rPr>
          <w:rFonts w:asciiTheme="minorHAnsi" w:hAnsiTheme="minorHAnsi" w:cstheme="minorHAnsi"/>
          <w:lang w:val="lv-LV"/>
        </w:rPr>
        <w:br w:type="page"/>
      </w:r>
    </w:p>
    <w:p w14:paraId="09BA7A6E" w14:textId="77777777" w:rsidR="006C5993" w:rsidRDefault="006C5993" w:rsidP="006C5993">
      <w:pPr>
        <w:spacing w:after="120" w:line="288" w:lineRule="auto"/>
        <w:jc w:val="both"/>
        <w:rPr>
          <w:rFonts w:asciiTheme="minorHAnsi" w:hAnsiTheme="minorHAnsi" w:cstheme="minorHAnsi"/>
          <w:sz w:val="22"/>
          <w:lang w:val="lv-LV"/>
        </w:rPr>
      </w:pPr>
      <w:r>
        <w:rPr>
          <w:rFonts w:asciiTheme="minorHAnsi" w:hAnsiTheme="minorHAnsi" w:cstheme="minorHAnsi"/>
          <w:noProof/>
          <w:sz w:val="22"/>
          <w:szCs w:val="22"/>
          <w:lang w:val="lv-LV" w:eastAsia="lv-LV"/>
        </w:rPr>
        <w:t>R</w:t>
      </w:r>
      <w:r w:rsidRPr="00D97CF7">
        <w:rPr>
          <w:rFonts w:asciiTheme="minorHAnsi" w:hAnsiTheme="minorHAnsi" w:cstheme="minorHAnsi"/>
          <w:noProof/>
          <w:sz w:val="22"/>
          <w:szCs w:val="22"/>
          <w:lang w:val="lv-LV" w:eastAsia="lv-LV"/>
        </w:rPr>
        <w:t xml:space="preserve">ezultāti mērķa grupā – </w:t>
      </w:r>
      <w:r>
        <w:rPr>
          <w:rFonts w:asciiTheme="minorHAnsi" w:hAnsiTheme="minorHAnsi" w:cstheme="minorHAnsi"/>
          <w:noProof/>
          <w:sz w:val="22"/>
          <w:szCs w:val="22"/>
          <w:lang w:val="lv-LV" w:eastAsia="lv-LV"/>
        </w:rPr>
        <w:t>mazākumtautību pārstāvju</w:t>
      </w:r>
      <w:r w:rsidRPr="00D97CF7">
        <w:rPr>
          <w:rFonts w:asciiTheme="minorHAnsi" w:hAnsiTheme="minorHAnsi" w:cstheme="minorHAnsi"/>
          <w:noProof/>
          <w:sz w:val="22"/>
          <w:szCs w:val="22"/>
          <w:lang w:val="lv-LV" w:eastAsia="lv-LV"/>
        </w:rPr>
        <w:t xml:space="preserve"> vidū :</w:t>
      </w:r>
    </w:p>
    <w:p w14:paraId="6990CC1C" w14:textId="77777777" w:rsidR="006C5993" w:rsidRDefault="006C5993">
      <w:pPr>
        <w:rPr>
          <w:rFonts w:asciiTheme="minorHAnsi" w:hAnsiTheme="minorHAnsi" w:cstheme="minorHAnsi"/>
          <w:lang w:val="lv-LV"/>
        </w:rPr>
      </w:pPr>
    </w:p>
    <w:p w14:paraId="192D9E81" w14:textId="76D9BE55" w:rsidR="00387B61" w:rsidRDefault="00003DE6">
      <w:pPr>
        <w:rPr>
          <w:rFonts w:asciiTheme="minorHAnsi" w:eastAsiaTheme="majorEastAsia" w:hAnsiTheme="minorHAnsi" w:cstheme="minorHAnsi"/>
          <w:b/>
          <w:color w:val="1F3864" w:themeColor="accent1" w:themeShade="80"/>
          <w:lang w:val="lv-LV"/>
        </w:rPr>
      </w:pPr>
      <w:r w:rsidRPr="00003DE6">
        <w:rPr>
          <w:noProof/>
        </w:rPr>
        <w:drawing>
          <wp:inline distT="0" distB="0" distL="0" distR="0" wp14:anchorId="4D5A87BC" wp14:editId="3E3AF51A">
            <wp:extent cx="5939790" cy="728154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39790" cy="7281545"/>
                    </a:xfrm>
                    <a:prstGeom prst="rect">
                      <a:avLst/>
                    </a:prstGeom>
                    <a:noFill/>
                    <a:ln>
                      <a:noFill/>
                    </a:ln>
                  </pic:spPr>
                </pic:pic>
              </a:graphicData>
            </a:graphic>
          </wp:inline>
        </w:drawing>
      </w:r>
      <w:r w:rsidRPr="00003DE6">
        <w:t xml:space="preserve"> </w:t>
      </w:r>
      <w:r w:rsidR="00387B61">
        <w:rPr>
          <w:rFonts w:asciiTheme="minorHAnsi" w:hAnsiTheme="minorHAnsi" w:cstheme="minorHAnsi"/>
          <w:lang w:val="lv-LV"/>
        </w:rPr>
        <w:br w:type="page"/>
      </w:r>
    </w:p>
    <w:p w14:paraId="0FB95F5C" w14:textId="551A92AA" w:rsidR="00387B61" w:rsidRDefault="00596266">
      <w:pPr>
        <w:rPr>
          <w:rFonts w:asciiTheme="minorHAnsi" w:eastAsiaTheme="majorEastAsia" w:hAnsiTheme="minorHAnsi" w:cstheme="minorHAnsi"/>
          <w:b/>
          <w:color w:val="1F3864" w:themeColor="accent1" w:themeShade="80"/>
          <w:lang w:val="lv-LV"/>
        </w:rPr>
      </w:pPr>
      <w:r w:rsidRPr="00596266">
        <w:rPr>
          <w:noProof/>
        </w:rPr>
        <w:drawing>
          <wp:inline distT="0" distB="0" distL="0" distR="0" wp14:anchorId="4FAA10C7" wp14:editId="0DE2E93D">
            <wp:extent cx="5939790" cy="858901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r w:rsidRPr="00596266">
        <w:t xml:space="preserve"> </w:t>
      </w:r>
      <w:r w:rsidR="00387B61">
        <w:rPr>
          <w:rFonts w:asciiTheme="minorHAnsi" w:hAnsiTheme="minorHAnsi" w:cstheme="minorHAnsi"/>
          <w:lang w:val="lv-LV"/>
        </w:rPr>
        <w:br w:type="page"/>
      </w:r>
    </w:p>
    <w:p w14:paraId="79E74990" w14:textId="6A292821" w:rsidR="00387B61" w:rsidRDefault="00596266">
      <w:pPr>
        <w:rPr>
          <w:rFonts w:asciiTheme="minorHAnsi" w:eastAsiaTheme="majorEastAsia" w:hAnsiTheme="minorHAnsi" w:cstheme="minorHAnsi"/>
          <w:b/>
          <w:color w:val="1F3864" w:themeColor="accent1" w:themeShade="80"/>
          <w:lang w:val="lv-LV"/>
        </w:rPr>
      </w:pPr>
      <w:r w:rsidRPr="00596266">
        <w:rPr>
          <w:noProof/>
        </w:rPr>
        <w:drawing>
          <wp:inline distT="0" distB="0" distL="0" distR="0" wp14:anchorId="3FD0A332" wp14:editId="2ED2DB05">
            <wp:extent cx="5939790" cy="858901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r w:rsidRPr="00596266">
        <w:t xml:space="preserve"> </w:t>
      </w:r>
      <w:r w:rsidR="00387B61">
        <w:rPr>
          <w:rFonts w:asciiTheme="minorHAnsi" w:hAnsiTheme="minorHAnsi" w:cstheme="minorHAnsi"/>
          <w:lang w:val="lv-LV"/>
        </w:rPr>
        <w:br w:type="page"/>
      </w:r>
    </w:p>
    <w:p w14:paraId="0F7BA0D7" w14:textId="5BEA5D9A" w:rsidR="00427D1C" w:rsidRDefault="00596266">
      <w:pPr>
        <w:rPr>
          <w:rFonts w:asciiTheme="minorHAnsi" w:hAnsiTheme="minorHAnsi" w:cstheme="minorHAnsi"/>
          <w:lang w:val="lv-LV"/>
        </w:rPr>
      </w:pPr>
      <w:r w:rsidRPr="00596266">
        <w:rPr>
          <w:noProof/>
        </w:rPr>
        <w:drawing>
          <wp:inline distT="0" distB="0" distL="0" distR="0" wp14:anchorId="1E905762" wp14:editId="59D5033F">
            <wp:extent cx="5939790" cy="858901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r w:rsidRPr="00596266">
        <w:t xml:space="preserve"> </w:t>
      </w:r>
      <w:r w:rsidR="00427D1C">
        <w:rPr>
          <w:rFonts w:asciiTheme="minorHAnsi" w:hAnsiTheme="minorHAnsi" w:cstheme="minorHAnsi"/>
          <w:lang w:val="lv-LV"/>
        </w:rPr>
        <w:br w:type="page"/>
      </w:r>
    </w:p>
    <w:p w14:paraId="756CC36F" w14:textId="3C9B6402" w:rsidR="00427D1C" w:rsidRDefault="00596266">
      <w:pPr>
        <w:rPr>
          <w:rFonts w:asciiTheme="minorHAnsi" w:hAnsiTheme="minorHAnsi" w:cstheme="minorHAnsi"/>
          <w:lang w:val="lv-LV"/>
        </w:rPr>
      </w:pPr>
      <w:r w:rsidRPr="00596266">
        <w:rPr>
          <w:noProof/>
        </w:rPr>
        <w:drawing>
          <wp:inline distT="0" distB="0" distL="0" distR="0" wp14:anchorId="6DDB8E59" wp14:editId="10E85897">
            <wp:extent cx="5939790" cy="858901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r w:rsidRPr="00596266">
        <w:t xml:space="preserve"> </w:t>
      </w:r>
      <w:r w:rsidR="00427D1C">
        <w:rPr>
          <w:rFonts w:asciiTheme="minorHAnsi" w:hAnsiTheme="minorHAnsi" w:cstheme="minorHAnsi"/>
          <w:lang w:val="lv-LV"/>
        </w:rPr>
        <w:br w:type="page"/>
      </w:r>
    </w:p>
    <w:p w14:paraId="084AE183" w14:textId="188324B0" w:rsidR="00387B61" w:rsidRDefault="00387B61">
      <w:pPr>
        <w:rPr>
          <w:rFonts w:asciiTheme="minorHAnsi" w:eastAsiaTheme="majorEastAsia" w:hAnsiTheme="minorHAnsi" w:cstheme="minorHAnsi"/>
          <w:b/>
          <w:color w:val="1F3864" w:themeColor="accent1" w:themeShade="80"/>
          <w:lang w:val="lv-LV"/>
        </w:rPr>
      </w:pPr>
    </w:p>
    <w:p w14:paraId="4DB106BF" w14:textId="367D7FAB" w:rsidR="00A11831" w:rsidRPr="00A535DA" w:rsidRDefault="00FA7FA9" w:rsidP="00A11831">
      <w:pPr>
        <w:pStyle w:val="Heading3"/>
        <w:rPr>
          <w:rFonts w:asciiTheme="minorHAnsi" w:hAnsiTheme="minorHAnsi" w:cstheme="minorHAnsi"/>
          <w:sz w:val="26"/>
          <w:szCs w:val="26"/>
          <w:lang w:val="lv-LV"/>
        </w:rPr>
      </w:pPr>
      <w:r w:rsidRPr="00A535DA">
        <w:rPr>
          <w:rFonts w:asciiTheme="minorHAnsi" w:hAnsiTheme="minorHAnsi" w:cstheme="minorHAnsi"/>
          <w:sz w:val="26"/>
          <w:szCs w:val="26"/>
          <w:lang w:val="lv-LV"/>
        </w:rPr>
        <w:t>4</w:t>
      </w:r>
      <w:r w:rsidR="00A11831" w:rsidRPr="00A535DA">
        <w:rPr>
          <w:rFonts w:asciiTheme="minorHAnsi" w:hAnsiTheme="minorHAnsi" w:cstheme="minorHAnsi"/>
          <w:sz w:val="26"/>
          <w:szCs w:val="26"/>
          <w:lang w:val="lv-LV"/>
        </w:rPr>
        <w:t xml:space="preserve">. Sociālo mediju izvēle un lietošana </w:t>
      </w:r>
    </w:p>
    <w:p w14:paraId="1B5CB95C" w14:textId="77777777" w:rsidR="00A11831" w:rsidRPr="00903318" w:rsidRDefault="00A11831" w:rsidP="00A11831">
      <w:pPr>
        <w:spacing w:line="288" w:lineRule="auto"/>
        <w:ind w:firstLine="567"/>
        <w:jc w:val="both"/>
        <w:rPr>
          <w:rFonts w:asciiTheme="minorHAnsi" w:hAnsiTheme="minorHAnsi" w:cstheme="minorHAnsi"/>
          <w:sz w:val="22"/>
          <w:lang w:val="lv-LV"/>
        </w:rPr>
      </w:pPr>
    </w:p>
    <w:p w14:paraId="4F3FCE72" w14:textId="77777777" w:rsidR="00A11831" w:rsidRPr="00903318" w:rsidRDefault="00A11831" w:rsidP="00A11831">
      <w:pPr>
        <w:spacing w:after="120" w:line="288" w:lineRule="auto"/>
        <w:ind w:firstLine="567"/>
        <w:jc w:val="both"/>
        <w:rPr>
          <w:rFonts w:asciiTheme="minorHAnsi" w:hAnsiTheme="minorHAnsi" w:cstheme="minorHAnsi"/>
          <w:sz w:val="22"/>
          <w:lang w:val="lv-LV"/>
        </w:rPr>
      </w:pPr>
      <w:r w:rsidRPr="00903318">
        <w:rPr>
          <w:rFonts w:asciiTheme="minorHAnsi" w:hAnsiTheme="minorHAnsi" w:cstheme="minorHAnsi"/>
          <w:sz w:val="22"/>
          <w:lang w:val="lv-LV"/>
        </w:rPr>
        <w:t>Aptaujas jautājums:</w:t>
      </w:r>
    </w:p>
    <w:p w14:paraId="5DDFC4F4" w14:textId="5EDD75FE" w:rsidR="00A11831" w:rsidRPr="00A535DA" w:rsidRDefault="00A11831" w:rsidP="00A11831">
      <w:pPr>
        <w:numPr>
          <w:ilvl w:val="0"/>
          <w:numId w:val="1"/>
        </w:numPr>
        <w:spacing w:line="288" w:lineRule="auto"/>
        <w:jc w:val="both"/>
        <w:rPr>
          <w:rFonts w:asciiTheme="minorHAnsi" w:hAnsiTheme="minorHAnsi" w:cstheme="minorHAnsi"/>
          <w:b/>
          <w:bCs/>
          <w:sz w:val="22"/>
          <w:lang w:val="lv-LV"/>
        </w:rPr>
      </w:pPr>
      <w:r w:rsidRPr="00A535DA">
        <w:rPr>
          <w:rFonts w:asciiTheme="minorHAnsi" w:hAnsiTheme="minorHAnsi" w:cstheme="minorHAnsi"/>
          <w:b/>
          <w:bCs/>
          <w:sz w:val="22"/>
          <w:lang w:val="lv-LV"/>
        </w:rPr>
        <w:t>“</w:t>
      </w:r>
      <w:r w:rsidRPr="00A535DA">
        <w:rPr>
          <w:rFonts w:asciiTheme="minorHAnsi" w:hAnsiTheme="minorHAnsi" w:cstheme="minorHAnsi"/>
          <w:b/>
          <w:bCs/>
          <w:sz w:val="22"/>
          <w:szCs w:val="20"/>
          <w:lang w:val="lv-LV"/>
        </w:rPr>
        <w:t>Cik bieži Jūs lietojat šādus sociālos medijus, lai gūtu aktuālo informāciju?</w:t>
      </w:r>
      <w:r w:rsidRPr="00A535DA">
        <w:rPr>
          <w:rFonts w:asciiTheme="minorHAnsi" w:hAnsiTheme="minorHAnsi" w:cstheme="minorHAnsi"/>
          <w:b/>
          <w:bCs/>
          <w:sz w:val="22"/>
          <w:lang w:val="lv-LV"/>
        </w:rPr>
        <w:t>”</w:t>
      </w:r>
    </w:p>
    <w:p w14:paraId="6C93A0CD" w14:textId="0B19192C" w:rsidR="00A11831" w:rsidRDefault="00A11831" w:rsidP="00A11831">
      <w:pPr>
        <w:rPr>
          <w:lang w:val="lv-LV"/>
        </w:rPr>
      </w:pPr>
    </w:p>
    <w:p w14:paraId="5CE75FB6" w14:textId="77777777" w:rsidR="00513F70" w:rsidRDefault="00513F70" w:rsidP="00A11831">
      <w:pPr>
        <w:rPr>
          <w:lang w:val="lv-LV"/>
        </w:rPr>
      </w:pPr>
    </w:p>
    <w:p w14:paraId="11FFC4F3" w14:textId="35AE5412" w:rsidR="00584DFA" w:rsidRDefault="001907AB" w:rsidP="00BF43B8">
      <w:pPr>
        <w:rPr>
          <w:lang w:val="lv-LV"/>
        </w:rPr>
      </w:pPr>
      <w:r w:rsidRPr="001907AB">
        <w:rPr>
          <w:noProof/>
        </w:rPr>
        <w:drawing>
          <wp:inline distT="0" distB="0" distL="0" distR="0" wp14:anchorId="0A5C09CD" wp14:editId="6671E90E">
            <wp:extent cx="5939790" cy="581787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39790" cy="5817870"/>
                    </a:xfrm>
                    <a:prstGeom prst="rect">
                      <a:avLst/>
                    </a:prstGeom>
                    <a:noFill/>
                    <a:ln>
                      <a:noFill/>
                    </a:ln>
                  </pic:spPr>
                </pic:pic>
              </a:graphicData>
            </a:graphic>
          </wp:inline>
        </w:drawing>
      </w:r>
    </w:p>
    <w:p w14:paraId="6842629D" w14:textId="433968F5" w:rsidR="00BF43B8" w:rsidRDefault="00BF43B8">
      <w:pPr>
        <w:rPr>
          <w:lang w:val="lv-LV"/>
        </w:rPr>
      </w:pPr>
    </w:p>
    <w:p w14:paraId="28811F58" w14:textId="77777777" w:rsidR="00513F70" w:rsidRPr="00652A6B" w:rsidRDefault="00513F70">
      <w:pPr>
        <w:rPr>
          <w:lang w:val="en-US"/>
        </w:rPr>
        <w:sectPr w:rsidR="00513F70" w:rsidRPr="00652A6B" w:rsidSect="000E1D56">
          <w:pgSz w:w="11906" w:h="16838"/>
          <w:pgMar w:top="1134" w:right="1134" w:bottom="1134" w:left="1418" w:header="709" w:footer="709" w:gutter="0"/>
          <w:cols w:space="708"/>
          <w:titlePg/>
          <w:docGrid w:linePitch="360"/>
        </w:sectPr>
      </w:pPr>
    </w:p>
    <w:p w14:paraId="1349D23A" w14:textId="2AEEE737" w:rsidR="00513F70" w:rsidRDefault="001907AB">
      <w:pPr>
        <w:rPr>
          <w:lang w:val="lv-LV"/>
        </w:rPr>
        <w:sectPr w:rsidR="00513F70" w:rsidSect="00513F70">
          <w:pgSz w:w="16838" w:h="11906" w:orient="landscape"/>
          <w:pgMar w:top="1134" w:right="1134" w:bottom="1134" w:left="1134" w:header="709" w:footer="709" w:gutter="0"/>
          <w:cols w:space="708"/>
          <w:titlePg/>
          <w:docGrid w:linePitch="360"/>
        </w:sectPr>
      </w:pPr>
      <w:r w:rsidRPr="001907AB">
        <w:rPr>
          <w:noProof/>
        </w:rPr>
        <w:drawing>
          <wp:inline distT="0" distB="0" distL="0" distR="0" wp14:anchorId="5D54E894" wp14:editId="5A9F438A">
            <wp:extent cx="8639175" cy="4743450"/>
            <wp:effectExtent l="0" t="0" r="9525"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8639175" cy="4743450"/>
                    </a:xfrm>
                    <a:prstGeom prst="rect">
                      <a:avLst/>
                    </a:prstGeom>
                    <a:noFill/>
                    <a:ln>
                      <a:noFill/>
                    </a:ln>
                  </pic:spPr>
                </pic:pic>
              </a:graphicData>
            </a:graphic>
          </wp:inline>
        </w:drawing>
      </w:r>
    </w:p>
    <w:p w14:paraId="0107F35B" w14:textId="50E5CBCF" w:rsidR="001907AB" w:rsidRDefault="001907AB">
      <w:pPr>
        <w:rPr>
          <w:rFonts w:asciiTheme="minorHAnsi" w:hAnsiTheme="minorHAnsi" w:cstheme="minorHAnsi"/>
          <w:noProof/>
          <w:sz w:val="22"/>
          <w:szCs w:val="22"/>
          <w:lang w:val="lv-LV" w:eastAsia="lv-LV"/>
        </w:rPr>
      </w:pPr>
      <w:r w:rsidRPr="001907AB">
        <w:rPr>
          <w:noProof/>
        </w:rPr>
        <w:drawing>
          <wp:inline distT="0" distB="0" distL="0" distR="0" wp14:anchorId="4FB27F7E" wp14:editId="0365174D">
            <wp:extent cx="5939790" cy="5423535"/>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39790" cy="5423535"/>
                    </a:xfrm>
                    <a:prstGeom prst="rect">
                      <a:avLst/>
                    </a:prstGeom>
                    <a:noFill/>
                    <a:ln>
                      <a:noFill/>
                    </a:ln>
                  </pic:spPr>
                </pic:pic>
              </a:graphicData>
            </a:graphic>
          </wp:inline>
        </w:drawing>
      </w:r>
      <w:r>
        <w:rPr>
          <w:rFonts w:asciiTheme="minorHAnsi" w:hAnsiTheme="minorHAnsi" w:cstheme="minorHAnsi"/>
          <w:noProof/>
          <w:sz w:val="22"/>
          <w:szCs w:val="22"/>
          <w:lang w:val="lv-LV" w:eastAsia="lv-LV"/>
        </w:rPr>
        <w:br w:type="page"/>
      </w:r>
    </w:p>
    <w:p w14:paraId="41CB16F4" w14:textId="2A28F9E8" w:rsidR="00584DFA" w:rsidRDefault="00584DFA" w:rsidP="00584DFA">
      <w:pPr>
        <w:rPr>
          <w:rFonts w:asciiTheme="minorHAnsi" w:hAnsiTheme="minorHAnsi" w:cstheme="minorHAnsi"/>
          <w:noProof/>
          <w:sz w:val="22"/>
          <w:szCs w:val="22"/>
          <w:lang w:val="lv-LV" w:eastAsia="lv-LV"/>
        </w:rPr>
      </w:pPr>
      <w:r w:rsidRPr="00D97CF7">
        <w:rPr>
          <w:rFonts w:asciiTheme="minorHAnsi" w:hAnsiTheme="minorHAnsi" w:cstheme="minorHAnsi"/>
          <w:noProof/>
          <w:sz w:val="22"/>
          <w:szCs w:val="22"/>
          <w:lang w:val="lv-LV" w:eastAsia="lv-LV"/>
        </w:rPr>
        <w:t>Pētījuma rezultāti mērķa grupā – respondentu vidū vecumā no 16 līdz 30 gadiem:</w:t>
      </w:r>
    </w:p>
    <w:p w14:paraId="631CBF3A" w14:textId="40EF6308" w:rsidR="00584DFA" w:rsidRDefault="00584DFA" w:rsidP="00584DFA">
      <w:pPr>
        <w:rPr>
          <w:rFonts w:asciiTheme="minorHAnsi" w:hAnsiTheme="minorHAnsi" w:cstheme="minorHAnsi"/>
          <w:noProof/>
          <w:sz w:val="22"/>
          <w:szCs w:val="22"/>
          <w:lang w:val="lv-LV" w:eastAsia="lv-LV"/>
        </w:rPr>
      </w:pPr>
    </w:p>
    <w:p w14:paraId="3AB6F429" w14:textId="77777777" w:rsidR="00B43AB9" w:rsidRDefault="00B43AB9" w:rsidP="00584DFA">
      <w:pPr>
        <w:rPr>
          <w:rFonts w:asciiTheme="minorHAnsi" w:hAnsiTheme="minorHAnsi" w:cstheme="minorHAnsi"/>
          <w:noProof/>
          <w:sz w:val="22"/>
          <w:szCs w:val="22"/>
          <w:lang w:val="lv-LV" w:eastAsia="lv-LV"/>
        </w:rPr>
      </w:pPr>
    </w:p>
    <w:p w14:paraId="4B2E0D60" w14:textId="72A95E5D" w:rsidR="00B43AB9" w:rsidRDefault="001907AB" w:rsidP="00584DFA">
      <w:pPr>
        <w:rPr>
          <w:rFonts w:asciiTheme="minorHAnsi" w:hAnsiTheme="minorHAnsi" w:cstheme="minorHAnsi"/>
          <w:noProof/>
          <w:sz w:val="22"/>
          <w:szCs w:val="22"/>
          <w:lang w:val="lv-LV" w:eastAsia="lv-LV"/>
        </w:rPr>
      </w:pPr>
      <w:r w:rsidRPr="001907AB">
        <w:rPr>
          <w:noProof/>
        </w:rPr>
        <w:drawing>
          <wp:inline distT="0" distB="0" distL="0" distR="0" wp14:anchorId="3A3A9A88" wp14:editId="268836A7">
            <wp:extent cx="5939790" cy="581787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39790" cy="5817870"/>
                    </a:xfrm>
                    <a:prstGeom prst="rect">
                      <a:avLst/>
                    </a:prstGeom>
                    <a:noFill/>
                    <a:ln>
                      <a:noFill/>
                    </a:ln>
                  </pic:spPr>
                </pic:pic>
              </a:graphicData>
            </a:graphic>
          </wp:inline>
        </w:drawing>
      </w:r>
    </w:p>
    <w:p w14:paraId="3A4B8CEB" w14:textId="583B8989" w:rsidR="00B43AB9" w:rsidRDefault="00B43AB9" w:rsidP="00584DFA">
      <w:pPr>
        <w:rPr>
          <w:rFonts w:asciiTheme="minorHAnsi" w:hAnsiTheme="minorHAnsi" w:cstheme="minorHAnsi"/>
          <w:noProof/>
          <w:sz w:val="22"/>
          <w:szCs w:val="22"/>
          <w:lang w:val="lv-LV" w:eastAsia="lv-LV"/>
        </w:rPr>
      </w:pPr>
    </w:p>
    <w:p w14:paraId="7D334AF3" w14:textId="77777777" w:rsidR="00B43AB9" w:rsidRDefault="00B43AB9" w:rsidP="00584DFA">
      <w:pPr>
        <w:rPr>
          <w:rFonts w:asciiTheme="minorHAnsi" w:hAnsiTheme="minorHAnsi" w:cstheme="minorHAnsi"/>
          <w:noProof/>
          <w:sz w:val="22"/>
          <w:szCs w:val="22"/>
          <w:lang w:val="lv-LV" w:eastAsia="lv-LV"/>
        </w:rPr>
        <w:sectPr w:rsidR="00B43AB9" w:rsidSect="000E1D56">
          <w:pgSz w:w="11906" w:h="16838"/>
          <w:pgMar w:top="1134" w:right="1134" w:bottom="1134" w:left="1418" w:header="709" w:footer="709" w:gutter="0"/>
          <w:cols w:space="708"/>
          <w:titlePg/>
          <w:docGrid w:linePitch="360"/>
        </w:sectPr>
      </w:pPr>
    </w:p>
    <w:p w14:paraId="310F4F5E" w14:textId="53B33CB7" w:rsidR="00B43AB9" w:rsidRDefault="001907AB" w:rsidP="00584DFA">
      <w:pPr>
        <w:rPr>
          <w:rFonts w:asciiTheme="minorHAnsi" w:hAnsiTheme="minorHAnsi" w:cstheme="minorHAnsi"/>
          <w:noProof/>
          <w:sz w:val="22"/>
          <w:szCs w:val="22"/>
          <w:lang w:val="lv-LV" w:eastAsia="lv-LV"/>
        </w:rPr>
        <w:sectPr w:rsidR="00B43AB9" w:rsidSect="00B43AB9">
          <w:pgSz w:w="16838" w:h="11906" w:orient="landscape"/>
          <w:pgMar w:top="1134" w:right="1134" w:bottom="1134" w:left="1134" w:header="709" w:footer="709" w:gutter="0"/>
          <w:cols w:space="708"/>
          <w:titlePg/>
          <w:docGrid w:linePitch="360"/>
        </w:sectPr>
      </w:pPr>
      <w:r w:rsidRPr="001907AB">
        <w:rPr>
          <w:noProof/>
        </w:rPr>
        <w:drawing>
          <wp:inline distT="0" distB="0" distL="0" distR="0" wp14:anchorId="37F97F4D" wp14:editId="2A532B5C">
            <wp:extent cx="8639175" cy="4743450"/>
            <wp:effectExtent l="0" t="0" r="9525"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8639175" cy="4743450"/>
                    </a:xfrm>
                    <a:prstGeom prst="rect">
                      <a:avLst/>
                    </a:prstGeom>
                    <a:noFill/>
                    <a:ln>
                      <a:noFill/>
                    </a:ln>
                  </pic:spPr>
                </pic:pic>
              </a:graphicData>
            </a:graphic>
          </wp:inline>
        </w:drawing>
      </w:r>
    </w:p>
    <w:p w14:paraId="4539DD98" w14:textId="228CCE12" w:rsidR="00836EA8" w:rsidRDefault="00836EA8">
      <w:pPr>
        <w:rPr>
          <w:rFonts w:asciiTheme="minorHAnsi" w:hAnsiTheme="minorHAnsi" w:cstheme="minorHAnsi"/>
          <w:noProof/>
          <w:sz w:val="22"/>
          <w:szCs w:val="22"/>
          <w:lang w:val="lv-LV" w:eastAsia="lv-LV"/>
        </w:rPr>
      </w:pPr>
      <w:r w:rsidRPr="00836EA8">
        <w:rPr>
          <w:noProof/>
        </w:rPr>
        <w:drawing>
          <wp:inline distT="0" distB="0" distL="0" distR="0" wp14:anchorId="4971F811" wp14:editId="1BE8A004">
            <wp:extent cx="5939790" cy="542353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939790" cy="5423535"/>
                    </a:xfrm>
                    <a:prstGeom prst="rect">
                      <a:avLst/>
                    </a:prstGeom>
                    <a:noFill/>
                    <a:ln>
                      <a:noFill/>
                    </a:ln>
                  </pic:spPr>
                </pic:pic>
              </a:graphicData>
            </a:graphic>
          </wp:inline>
        </w:drawing>
      </w:r>
    </w:p>
    <w:p w14:paraId="44216E92" w14:textId="1BD7EA07" w:rsidR="001907AB" w:rsidRDefault="001907AB">
      <w:pPr>
        <w:rPr>
          <w:rFonts w:asciiTheme="minorHAnsi" w:hAnsiTheme="minorHAnsi" w:cstheme="minorHAnsi"/>
          <w:noProof/>
          <w:sz w:val="22"/>
          <w:szCs w:val="22"/>
          <w:lang w:val="lv-LV" w:eastAsia="lv-LV"/>
        </w:rPr>
      </w:pPr>
      <w:r>
        <w:rPr>
          <w:rFonts w:asciiTheme="minorHAnsi" w:hAnsiTheme="minorHAnsi" w:cstheme="minorHAnsi"/>
          <w:noProof/>
          <w:sz w:val="22"/>
          <w:szCs w:val="22"/>
          <w:lang w:val="lv-LV" w:eastAsia="lv-LV"/>
        </w:rPr>
        <w:br w:type="page"/>
      </w:r>
    </w:p>
    <w:p w14:paraId="65A63E06" w14:textId="1E2D1F96" w:rsidR="00B43AB9" w:rsidRDefault="00B43AB9" w:rsidP="00B43AB9">
      <w:pPr>
        <w:spacing w:after="120" w:line="288" w:lineRule="auto"/>
        <w:ind w:firstLine="709"/>
        <w:jc w:val="both"/>
        <w:rPr>
          <w:rFonts w:asciiTheme="minorHAnsi" w:hAnsiTheme="minorHAnsi" w:cstheme="minorHAnsi"/>
          <w:sz w:val="22"/>
          <w:lang w:val="lv-LV"/>
        </w:rPr>
      </w:pPr>
      <w:r w:rsidRPr="00D97CF7">
        <w:rPr>
          <w:rFonts w:asciiTheme="minorHAnsi" w:hAnsiTheme="minorHAnsi" w:cstheme="minorHAnsi"/>
          <w:noProof/>
          <w:sz w:val="22"/>
          <w:szCs w:val="22"/>
          <w:lang w:val="lv-LV" w:eastAsia="lv-LV"/>
        </w:rPr>
        <w:t xml:space="preserve">Pētījuma rezultāti mērķa grupā – </w:t>
      </w:r>
      <w:r>
        <w:rPr>
          <w:rFonts w:asciiTheme="minorHAnsi" w:hAnsiTheme="minorHAnsi" w:cstheme="minorHAnsi"/>
          <w:noProof/>
          <w:sz w:val="22"/>
          <w:szCs w:val="22"/>
          <w:lang w:val="lv-LV" w:eastAsia="lv-LV"/>
        </w:rPr>
        <w:t>mazākumtautību pārstāvju</w:t>
      </w:r>
      <w:r w:rsidRPr="00D97CF7">
        <w:rPr>
          <w:rFonts w:asciiTheme="minorHAnsi" w:hAnsiTheme="minorHAnsi" w:cstheme="minorHAnsi"/>
          <w:noProof/>
          <w:sz w:val="22"/>
          <w:szCs w:val="22"/>
          <w:lang w:val="lv-LV" w:eastAsia="lv-LV"/>
        </w:rPr>
        <w:t xml:space="preserve"> vidū </w:t>
      </w:r>
      <w:r>
        <w:rPr>
          <w:rFonts w:asciiTheme="minorHAnsi" w:hAnsiTheme="minorHAnsi" w:cstheme="minorHAnsi"/>
          <w:noProof/>
          <w:sz w:val="22"/>
          <w:szCs w:val="22"/>
          <w:lang w:val="lv-LV" w:eastAsia="lv-LV"/>
        </w:rPr>
        <w:t xml:space="preserve"> </w:t>
      </w:r>
      <w:r w:rsidRPr="00D97CF7">
        <w:rPr>
          <w:rFonts w:asciiTheme="minorHAnsi" w:hAnsiTheme="minorHAnsi" w:cstheme="minorHAnsi"/>
          <w:noProof/>
          <w:sz w:val="22"/>
          <w:szCs w:val="22"/>
          <w:lang w:val="lv-LV" w:eastAsia="lv-LV"/>
        </w:rPr>
        <w:t>(2</w:t>
      </w:r>
      <w:r>
        <w:rPr>
          <w:rFonts w:asciiTheme="minorHAnsi" w:hAnsiTheme="minorHAnsi" w:cstheme="minorHAnsi"/>
          <w:noProof/>
          <w:sz w:val="22"/>
          <w:szCs w:val="22"/>
          <w:lang w:val="lv-LV" w:eastAsia="lv-LV"/>
        </w:rPr>
        <w:t>2</w:t>
      </w:r>
      <w:r w:rsidRPr="00D97CF7">
        <w:rPr>
          <w:rFonts w:asciiTheme="minorHAnsi" w:hAnsiTheme="minorHAnsi" w:cstheme="minorHAnsi"/>
          <w:noProof/>
          <w:sz w:val="22"/>
          <w:szCs w:val="22"/>
          <w:lang w:val="lv-LV" w:eastAsia="lv-LV"/>
        </w:rPr>
        <w:t>.-2</w:t>
      </w:r>
      <w:r>
        <w:rPr>
          <w:rFonts w:asciiTheme="minorHAnsi" w:hAnsiTheme="minorHAnsi" w:cstheme="minorHAnsi"/>
          <w:noProof/>
          <w:sz w:val="22"/>
          <w:szCs w:val="22"/>
          <w:lang w:val="lv-LV" w:eastAsia="lv-LV"/>
        </w:rPr>
        <w:t>4</w:t>
      </w:r>
      <w:r w:rsidRPr="00D97CF7">
        <w:rPr>
          <w:rFonts w:asciiTheme="minorHAnsi" w:hAnsiTheme="minorHAnsi" w:cstheme="minorHAnsi"/>
          <w:noProof/>
          <w:sz w:val="22"/>
          <w:szCs w:val="22"/>
          <w:lang w:val="lv-LV" w:eastAsia="lv-LV"/>
        </w:rPr>
        <w:t>.lpp):</w:t>
      </w:r>
    </w:p>
    <w:p w14:paraId="6A5CB17F" w14:textId="0E91F2CA" w:rsidR="00B43AB9" w:rsidRDefault="00B43AB9" w:rsidP="00B43AB9">
      <w:pPr>
        <w:rPr>
          <w:rFonts w:asciiTheme="minorHAnsi" w:hAnsiTheme="minorHAnsi" w:cstheme="minorHAnsi"/>
          <w:noProof/>
          <w:sz w:val="22"/>
          <w:szCs w:val="22"/>
          <w:lang w:val="lv-LV" w:eastAsia="lv-LV"/>
        </w:rPr>
      </w:pPr>
    </w:p>
    <w:p w14:paraId="101BDC45" w14:textId="77777777" w:rsidR="00B43AB9" w:rsidRDefault="00B43AB9" w:rsidP="00B43AB9">
      <w:pPr>
        <w:rPr>
          <w:rFonts w:asciiTheme="minorHAnsi" w:hAnsiTheme="minorHAnsi" w:cstheme="minorHAnsi"/>
          <w:noProof/>
          <w:sz w:val="22"/>
          <w:szCs w:val="22"/>
          <w:lang w:val="lv-LV" w:eastAsia="lv-LV"/>
        </w:rPr>
      </w:pPr>
    </w:p>
    <w:p w14:paraId="4C791EB2" w14:textId="28A1D128" w:rsidR="00B43AB9" w:rsidRDefault="001907AB" w:rsidP="00B43AB9">
      <w:pPr>
        <w:rPr>
          <w:rFonts w:asciiTheme="minorHAnsi" w:hAnsiTheme="minorHAnsi" w:cstheme="minorHAnsi"/>
          <w:noProof/>
          <w:sz w:val="22"/>
          <w:szCs w:val="22"/>
          <w:lang w:val="lv-LV" w:eastAsia="lv-LV"/>
        </w:rPr>
      </w:pPr>
      <w:r w:rsidRPr="001907AB">
        <w:rPr>
          <w:noProof/>
        </w:rPr>
        <w:drawing>
          <wp:inline distT="0" distB="0" distL="0" distR="0" wp14:anchorId="7D8EA869" wp14:editId="3EBDC10F">
            <wp:extent cx="5939790" cy="581787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39790" cy="5817870"/>
                    </a:xfrm>
                    <a:prstGeom prst="rect">
                      <a:avLst/>
                    </a:prstGeom>
                    <a:noFill/>
                    <a:ln>
                      <a:noFill/>
                    </a:ln>
                  </pic:spPr>
                </pic:pic>
              </a:graphicData>
            </a:graphic>
          </wp:inline>
        </w:drawing>
      </w:r>
    </w:p>
    <w:p w14:paraId="01124ADA" w14:textId="77777777" w:rsidR="00B43AB9" w:rsidRDefault="00B43AB9" w:rsidP="00B43AB9">
      <w:pPr>
        <w:rPr>
          <w:rFonts w:asciiTheme="minorHAnsi" w:hAnsiTheme="minorHAnsi" w:cstheme="minorHAnsi"/>
          <w:noProof/>
          <w:sz w:val="22"/>
          <w:szCs w:val="22"/>
          <w:lang w:val="lv-LV" w:eastAsia="lv-LV"/>
        </w:rPr>
        <w:sectPr w:rsidR="00B43AB9" w:rsidSect="000E1D56">
          <w:pgSz w:w="11906" w:h="16838"/>
          <w:pgMar w:top="1134" w:right="1134" w:bottom="1134" w:left="1418" w:header="709" w:footer="709" w:gutter="0"/>
          <w:cols w:space="708"/>
          <w:titlePg/>
          <w:docGrid w:linePitch="360"/>
        </w:sectPr>
      </w:pPr>
    </w:p>
    <w:p w14:paraId="35CE4E62" w14:textId="4740A87F" w:rsidR="00B43AB9" w:rsidRDefault="001907AB" w:rsidP="00B43AB9">
      <w:pPr>
        <w:rPr>
          <w:rFonts w:asciiTheme="minorHAnsi" w:hAnsiTheme="minorHAnsi" w:cstheme="minorHAnsi"/>
          <w:noProof/>
          <w:sz w:val="22"/>
          <w:szCs w:val="22"/>
          <w:lang w:val="lv-LV" w:eastAsia="lv-LV"/>
        </w:rPr>
        <w:sectPr w:rsidR="00B43AB9" w:rsidSect="00B43AB9">
          <w:pgSz w:w="16838" w:h="11906" w:orient="landscape"/>
          <w:pgMar w:top="1134" w:right="1134" w:bottom="1134" w:left="1134" w:header="709" w:footer="709" w:gutter="0"/>
          <w:cols w:space="708"/>
          <w:titlePg/>
          <w:docGrid w:linePitch="360"/>
        </w:sectPr>
      </w:pPr>
      <w:r w:rsidRPr="001907AB">
        <w:rPr>
          <w:noProof/>
        </w:rPr>
        <w:drawing>
          <wp:inline distT="0" distB="0" distL="0" distR="0" wp14:anchorId="0AE0259F" wp14:editId="08AF46ED">
            <wp:extent cx="8639175" cy="4743450"/>
            <wp:effectExtent l="0" t="0" r="9525"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639175" cy="4743450"/>
                    </a:xfrm>
                    <a:prstGeom prst="rect">
                      <a:avLst/>
                    </a:prstGeom>
                    <a:noFill/>
                    <a:ln>
                      <a:noFill/>
                    </a:ln>
                  </pic:spPr>
                </pic:pic>
              </a:graphicData>
            </a:graphic>
          </wp:inline>
        </w:drawing>
      </w:r>
    </w:p>
    <w:p w14:paraId="1132E9A1" w14:textId="06DA6BD8" w:rsidR="001907AB" w:rsidRDefault="00836EA8">
      <w:pPr>
        <w:rPr>
          <w:noProof/>
        </w:rPr>
      </w:pPr>
      <w:r w:rsidRPr="00836EA8">
        <w:rPr>
          <w:noProof/>
        </w:rPr>
        <w:drawing>
          <wp:inline distT="0" distB="0" distL="0" distR="0" wp14:anchorId="34F4B4B6" wp14:editId="51574B3B">
            <wp:extent cx="5939790" cy="542353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939790" cy="5423535"/>
                    </a:xfrm>
                    <a:prstGeom prst="rect">
                      <a:avLst/>
                    </a:prstGeom>
                    <a:noFill/>
                    <a:ln>
                      <a:noFill/>
                    </a:ln>
                  </pic:spPr>
                </pic:pic>
              </a:graphicData>
            </a:graphic>
          </wp:inline>
        </w:drawing>
      </w:r>
      <w:r w:rsidR="001907AB">
        <w:rPr>
          <w:noProof/>
        </w:rPr>
        <w:br w:type="page"/>
      </w:r>
    </w:p>
    <w:p w14:paraId="57753A43" w14:textId="77777777" w:rsidR="00CE02B2" w:rsidRDefault="00CE02B2">
      <w:pPr>
        <w:rPr>
          <w:rFonts w:asciiTheme="minorHAnsi" w:hAnsiTheme="minorHAnsi" w:cstheme="minorHAnsi"/>
          <w:noProof/>
          <w:sz w:val="22"/>
          <w:szCs w:val="22"/>
          <w:lang w:val="lv-LV" w:eastAsia="lv-LV"/>
        </w:rPr>
      </w:pPr>
    </w:p>
    <w:p w14:paraId="309AEF3D" w14:textId="1168D427" w:rsidR="00EF37AA" w:rsidRDefault="00CE02B2">
      <w:pPr>
        <w:rPr>
          <w:rFonts w:asciiTheme="minorHAnsi" w:hAnsiTheme="minorHAnsi" w:cstheme="minorHAnsi"/>
          <w:noProof/>
          <w:sz w:val="22"/>
          <w:szCs w:val="22"/>
          <w:lang w:val="lv-LV" w:eastAsia="lv-LV"/>
        </w:rPr>
      </w:pPr>
      <w:r w:rsidRPr="00CE02B2">
        <w:rPr>
          <w:noProof/>
        </w:rPr>
        <w:drawing>
          <wp:inline distT="0" distB="0" distL="0" distR="0" wp14:anchorId="4B9A81EF" wp14:editId="6E88EC27">
            <wp:extent cx="5939790" cy="88296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sidR="00EF37AA">
        <w:rPr>
          <w:rFonts w:asciiTheme="minorHAnsi" w:hAnsiTheme="minorHAnsi" w:cstheme="minorHAnsi"/>
          <w:noProof/>
          <w:sz w:val="22"/>
          <w:szCs w:val="22"/>
          <w:lang w:val="lv-LV" w:eastAsia="lv-LV"/>
        </w:rPr>
        <w:br w:type="page"/>
      </w:r>
    </w:p>
    <w:p w14:paraId="3B93FA2D" w14:textId="6690D4BF" w:rsidR="00584DFA" w:rsidRDefault="00CE02B2" w:rsidP="00584DFA">
      <w:pPr>
        <w:rPr>
          <w:rFonts w:asciiTheme="minorHAnsi" w:hAnsiTheme="minorHAnsi" w:cstheme="minorHAnsi"/>
          <w:noProof/>
          <w:sz w:val="22"/>
          <w:szCs w:val="22"/>
          <w:lang w:val="lv-LV" w:eastAsia="lv-LV"/>
        </w:rPr>
      </w:pPr>
      <w:r w:rsidRPr="00CE02B2">
        <w:rPr>
          <w:noProof/>
        </w:rPr>
        <w:drawing>
          <wp:inline distT="0" distB="0" distL="0" distR="0" wp14:anchorId="7F4CC4F6" wp14:editId="24EC33BB">
            <wp:extent cx="5939790" cy="882967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p>
    <w:p w14:paraId="58373D02" w14:textId="62DF915C" w:rsidR="00BF43B8" w:rsidRPr="00B43AB9" w:rsidRDefault="00BF43B8">
      <w:pPr>
        <w:rPr>
          <w:lang w:val="lv-LV"/>
        </w:rPr>
      </w:pPr>
    </w:p>
    <w:p w14:paraId="716B1A0B" w14:textId="3FD1B0E7" w:rsidR="00737635" w:rsidRDefault="00737635">
      <w:pPr>
        <w:rPr>
          <w:lang w:val="lv-LV"/>
        </w:rPr>
      </w:pPr>
      <w:r>
        <w:rPr>
          <w:lang w:val="lv-LV"/>
        </w:rPr>
        <w:br w:type="page"/>
      </w:r>
    </w:p>
    <w:p w14:paraId="2C5944EB" w14:textId="2370FE45" w:rsidR="00BF43B8" w:rsidRPr="00D97CF7" w:rsidRDefault="00CE02B2">
      <w:pPr>
        <w:rPr>
          <w:lang w:val="lv-LV"/>
        </w:rPr>
      </w:pPr>
      <w:r w:rsidRPr="00CE02B2">
        <w:rPr>
          <w:noProof/>
        </w:rPr>
        <w:drawing>
          <wp:inline distT="0" distB="0" distL="0" distR="0" wp14:anchorId="3F630EEF" wp14:editId="4AD5A457">
            <wp:extent cx="5939790" cy="882967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p>
    <w:p w14:paraId="1AA05178" w14:textId="77777777" w:rsidR="00680EA6" w:rsidRPr="00D97CF7" w:rsidRDefault="00680EA6">
      <w:pPr>
        <w:rPr>
          <w:lang w:val="lv-LV"/>
        </w:rPr>
      </w:pPr>
      <w:r w:rsidRPr="00D97CF7">
        <w:rPr>
          <w:lang w:val="lv-LV"/>
        </w:rPr>
        <w:br w:type="page"/>
      </w:r>
    </w:p>
    <w:p w14:paraId="3F4A24A7" w14:textId="44876003" w:rsidR="00CE02B2" w:rsidRDefault="00680EA6" w:rsidP="0098055B">
      <w:pPr>
        <w:pStyle w:val="Heading3"/>
        <w:rPr>
          <w:lang w:val="lv-LV"/>
        </w:rPr>
      </w:pPr>
      <w:r w:rsidRPr="00B43AB9">
        <w:rPr>
          <w:lang w:val="lv-LV"/>
        </w:rPr>
        <w:t xml:space="preserve"> </w:t>
      </w:r>
      <w:r w:rsidR="00CE02B2" w:rsidRPr="00CE02B2">
        <w:rPr>
          <w:noProof/>
        </w:rPr>
        <w:drawing>
          <wp:inline distT="0" distB="0" distL="0" distR="0" wp14:anchorId="4DFD6B3F" wp14:editId="5B6B5137">
            <wp:extent cx="5939790" cy="882967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p>
    <w:p w14:paraId="66747A5B" w14:textId="77777777" w:rsidR="00CE02B2" w:rsidRDefault="00CE02B2">
      <w:pPr>
        <w:rPr>
          <w:rFonts w:eastAsiaTheme="majorEastAsia" w:cstheme="majorBidi"/>
          <w:b/>
          <w:color w:val="1F3864" w:themeColor="accent1" w:themeShade="80"/>
          <w:lang w:val="lv-LV"/>
        </w:rPr>
      </w:pPr>
      <w:r>
        <w:rPr>
          <w:lang w:val="lv-LV"/>
        </w:rPr>
        <w:br w:type="page"/>
      </w:r>
    </w:p>
    <w:p w14:paraId="4C7324D0" w14:textId="4C77FC62" w:rsidR="00CE02B2" w:rsidRDefault="00CE02B2">
      <w:pPr>
        <w:rPr>
          <w:rFonts w:eastAsiaTheme="majorEastAsia" w:cstheme="majorBidi"/>
          <w:b/>
          <w:color w:val="1F3864" w:themeColor="accent1" w:themeShade="80"/>
          <w:lang w:val="lv-LV"/>
        </w:rPr>
      </w:pPr>
      <w:r w:rsidRPr="00CE02B2">
        <w:rPr>
          <w:noProof/>
        </w:rPr>
        <w:drawing>
          <wp:inline distT="0" distB="0" distL="0" distR="0" wp14:anchorId="27628160" wp14:editId="1C41AEFB">
            <wp:extent cx="5939790" cy="882967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Pr>
          <w:lang w:val="lv-LV"/>
        </w:rPr>
        <w:br w:type="page"/>
      </w:r>
    </w:p>
    <w:p w14:paraId="12B2CDA7" w14:textId="62AE6D22" w:rsidR="00CE02B2" w:rsidRDefault="00CE02B2">
      <w:pPr>
        <w:rPr>
          <w:rFonts w:eastAsiaTheme="majorEastAsia" w:cstheme="majorBidi"/>
          <w:b/>
          <w:color w:val="1F3864" w:themeColor="accent1" w:themeShade="80"/>
          <w:lang w:val="lv-LV"/>
        </w:rPr>
      </w:pPr>
      <w:r w:rsidRPr="00CE02B2">
        <w:rPr>
          <w:noProof/>
        </w:rPr>
        <w:drawing>
          <wp:inline distT="0" distB="0" distL="0" distR="0" wp14:anchorId="2E6D0DB9" wp14:editId="7188D7D9">
            <wp:extent cx="5939790" cy="88296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Pr>
          <w:lang w:val="lv-LV"/>
        </w:rPr>
        <w:br w:type="page"/>
      </w:r>
    </w:p>
    <w:p w14:paraId="36E7C40B" w14:textId="0E13DD59" w:rsidR="00CE02B2" w:rsidRDefault="00CE02B2">
      <w:pPr>
        <w:rPr>
          <w:rFonts w:eastAsiaTheme="majorEastAsia" w:cstheme="majorBidi"/>
          <w:b/>
          <w:color w:val="1F3864" w:themeColor="accent1" w:themeShade="80"/>
          <w:lang w:val="lv-LV"/>
        </w:rPr>
      </w:pPr>
      <w:r w:rsidRPr="00CE02B2">
        <w:rPr>
          <w:noProof/>
        </w:rPr>
        <w:drawing>
          <wp:inline distT="0" distB="0" distL="0" distR="0" wp14:anchorId="60E591CD" wp14:editId="603F2A3D">
            <wp:extent cx="5939790" cy="882967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Pr>
          <w:lang w:val="lv-LV"/>
        </w:rPr>
        <w:br w:type="page"/>
      </w:r>
    </w:p>
    <w:p w14:paraId="063D955B" w14:textId="731666C2" w:rsidR="00CE02B2" w:rsidRDefault="00CE02B2">
      <w:pPr>
        <w:rPr>
          <w:rFonts w:eastAsiaTheme="majorEastAsia" w:cstheme="majorBidi"/>
          <w:b/>
          <w:color w:val="1F3864" w:themeColor="accent1" w:themeShade="80"/>
          <w:lang w:val="lv-LV"/>
        </w:rPr>
      </w:pPr>
      <w:r w:rsidRPr="00CE02B2">
        <w:rPr>
          <w:noProof/>
        </w:rPr>
        <w:drawing>
          <wp:inline distT="0" distB="0" distL="0" distR="0" wp14:anchorId="7C17E1DE" wp14:editId="490F2BF4">
            <wp:extent cx="5939790" cy="882967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Pr>
          <w:lang w:val="lv-LV"/>
        </w:rPr>
        <w:br w:type="page"/>
      </w:r>
    </w:p>
    <w:p w14:paraId="62D7AB33" w14:textId="4329DB94" w:rsidR="00CE02B2" w:rsidRDefault="00CE02B2">
      <w:pPr>
        <w:rPr>
          <w:rFonts w:eastAsiaTheme="majorEastAsia" w:cstheme="majorBidi"/>
          <w:b/>
          <w:color w:val="1F3864" w:themeColor="accent1" w:themeShade="80"/>
          <w:lang w:val="lv-LV"/>
        </w:rPr>
      </w:pPr>
      <w:r w:rsidRPr="00CE02B2">
        <w:rPr>
          <w:noProof/>
        </w:rPr>
        <w:drawing>
          <wp:inline distT="0" distB="0" distL="0" distR="0" wp14:anchorId="74725B15" wp14:editId="5252D65D">
            <wp:extent cx="5939790" cy="882967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Pr>
          <w:lang w:val="lv-LV"/>
        </w:rPr>
        <w:br w:type="page"/>
      </w:r>
    </w:p>
    <w:p w14:paraId="6AF97596" w14:textId="74A4B092" w:rsidR="00CE02B2" w:rsidRDefault="00CE02B2">
      <w:pPr>
        <w:rPr>
          <w:rFonts w:eastAsiaTheme="majorEastAsia" w:cstheme="majorBidi"/>
          <w:b/>
          <w:color w:val="1F3864" w:themeColor="accent1" w:themeShade="80"/>
          <w:lang w:val="lv-LV"/>
        </w:rPr>
      </w:pPr>
      <w:r w:rsidRPr="00CE02B2">
        <w:rPr>
          <w:noProof/>
        </w:rPr>
        <w:drawing>
          <wp:inline distT="0" distB="0" distL="0" distR="0" wp14:anchorId="2A804ED6" wp14:editId="151F1C6A">
            <wp:extent cx="5939790" cy="882967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Pr>
          <w:lang w:val="lv-LV"/>
        </w:rPr>
        <w:br w:type="page"/>
      </w:r>
    </w:p>
    <w:p w14:paraId="2E2E3B61" w14:textId="3E8E9C00" w:rsidR="00CE02B2" w:rsidRDefault="00D667D4">
      <w:pPr>
        <w:rPr>
          <w:rFonts w:eastAsiaTheme="majorEastAsia" w:cstheme="majorBidi"/>
          <w:b/>
          <w:color w:val="1F3864" w:themeColor="accent1" w:themeShade="80"/>
          <w:lang w:val="lv-LV"/>
        </w:rPr>
      </w:pPr>
      <w:r w:rsidRPr="00D667D4">
        <w:rPr>
          <w:noProof/>
        </w:rPr>
        <w:drawing>
          <wp:inline distT="0" distB="0" distL="0" distR="0" wp14:anchorId="6F34F045" wp14:editId="6ED98D5C">
            <wp:extent cx="5939790" cy="882967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sidR="00CE02B2">
        <w:rPr>
          <w:lang w:val="lv-LV"/>
        </w:rPr>
        <w:br w:type="page"/>
      </w:r>
    </w:p>
    <w:p w14:paraId="6C42A9F0" w14:textId="38C19957" w:rsidR="00CE02B2" w:rsidRDefault="00D667D4">
      <w:pPr>
        <w:rPr>
          <w:rFonts w:eastAsiaTheme="majorEastAsia" w:cstheme="majorBidi"/>
          <w:b/>
          <w:color w:val="1F3864" w:themeColor="accent1" w:themeShade="80"/>
          <w:lang w:val="lv-LV"/>
        </w:rPr>
      </w:pPr>
      <w:r w:rsidRPr="00D667D4">
        <w:rPr>
          <w:noProof/>
        </w:rPr>
        <w:drawing>
          <wp:inline distT="0" distB="0" distL="0" distR="0" wp14:anchorId="3DE98139" wp14:editId="6B508878">
            <wp:extent cx="5939790" cy="882967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sidR="00CE02B2">
        <w:rPr>
          <w:lang w:val="lv-LV"/>
        </w:rPr>
        <w:br w:type="page"/>
      </w:r>
    </w:p>
    <w:p w14:paraId="0B809E8C" w14:textId="77777777" w:rsidR="00CE02B2" w:rsidRDefault="00CE02B2" w:rsidP="0098055B">
      <w:pPr>
        <w:pStyle w:val="Heading3"/>
        <w:rPr>
          <w:lang w:val="lv-LV"/>
        </w:rPr>
      </w:pPr>
    </w:p>
    <w:p w14:paraId="62D87AC8" w14:textId="778D1DD8" w:rsidR="00CE02B2" w:rsidRDefault="00D667D4">
      <w:pPr>
        <w:rPr>
          <w:rFonts w:eastAsiaTheme="majorEastAsia" w:cstheme="majorBidi"/>
          <w:b/>
          <w:color w:val="1F3864" w:themeColor="accent1" w:themeShade="80"/>
          <w:lang w:val="lv-LV"/>
        </w:rPr>
      </w:pPr>
      <w:r w:rsidRPr="00D667D4">
        <w:rPr>
          <w:noProof/>
        </w:rPr>
        <w:drawing>
          <wp:inline distT="0" distB="0" distL="0" distR="0" wp14:anchorId="2D622277" wp14:editId="6628FE22">
            <wp:extent cx="5939790" cy="882967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sidR="00CE02B2">
        <w:rPr>
          <w:lang w:val="lv-LV"/>
        </w:rPr>
        <w:br w:type="page"/>
      </w:r>
    </w:p>
    <w:p w14:paraId="18A485AC" w14:textId="0BA1C6C7" w:rsidR="00D667D4" w:rsidRDefault="00D667D4">
      <w:pPr>
        <w:rPr>
          <w:rFonts w:asciiTheme="minorHAnsi" w:eastAsiaTheme="majorEastAsia" w:hAnsiTheme="minorHAnsi" w:cstheme="minorHAnsi"/>
          <w:b/>
          <w:color w:val="1F3864" w:themeColor="accent1" w:themeShade="80"/>
          <w:lang w:val="lv-LV"/>
        </w:rPr>
      </w:pPr>
      <w:r w:rsidRPr="00D667D4">
        <w:rPr>
          <w:noProof/>
        </w:rPr>
        <w:drawing>
          <wp:inline distT="0" distB="0" distL="0" distR="0" wp14:anchorId="6DEFA380" wp14:editId="04708C3C">
            <wp:extent cx="5939790" cy="882967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Pr>
          <w:rFonts w:asciiTheme="minorHAnsi" w:hAnsiTheme="minorHAnsi" w:cstheme="minorHAnsi"/>
          <w:lang w:val="lv-LV"/>
        </w:rPr>
        <w:br w:type="page"/>
      </w:r>
    </w:p>
    <w:p w14:paraId="37E0F827" w14:textId="5C4A4009" w:rsidR="00D667D4" w:rsidRDefault="00D667D4">
      <w:pPr>
        <w:rPr>
          <w:rFonts w:asciiTheme="minorHAnsi" w:eastAsiaTheme="majorEastAsia" w:hAnsiTheme="minorHAnsi" w:cstheme="minorHAnsi"/>
          <w:b/>
          <w:color w:val="1F3864" w:themeColor="accent1" w:themeShade="80"/>
          <w:lang w:val="lv-LV"/>
        </w:rPr>
      </w:pPr>
      <w:r w:rsidRPr="00D667D4">
        <w:rPr>
          <w:noProof/>
        </w:rPr>
        <w:drawing>
          <wp:inline distT="0" distB="0" distL="0" distR="0" wp14:anchorId="711B5F33" wp14:editId="30D8A693">
            <wp:extent cx="5939790" cy="882967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Pr>
          <w:rFonts w:asciiTheme="minorHAnsi" w:hAnsiTheme="minorHAnsi" w:cstheme="minorHAnsi"/>
          <w:lang w:val="lv-LV"/>
        </w:rPr>
        <w:br w:type="page"/>
      </w:r>
    </w:p>
    <w:p w14:paraId="35690720" w14:textId="14CFD241" w:rsidR="00D667D4" w:rsidRDefault="00D667D4">
      <w:pPr>
        <w:rPr>
          <w:rFonts w:asciiTheme="minorHAnsi" w:eastAsiaTheme="majorEastAsia" w:hAnsiTheme="minorHAnsi" w:cstheme="minorHAnsi"/>
          <w:b/>
          <w:color w:val="1F3864" w:themeColor="accent1" w:themeShade="80"/>
          <w:lang w:val="lv-LV"/>
        </w:rPr>
      </w:pPr>
      <w:r w:rsidRPr="00D667D4">
        <w:rPr>
          <w:noProof/>
        </w:rPr>
        <w:drawing>
          <wp:inline distT="0" distB="0" distL="0" distR="0" wp14:anchorId="71EB01C0" wp14:editId="3B9A0A03">
            <wp:extent cx="5939790" cy="882967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Pr>
          <w:rFonts w:asciiTheme="minorHAnsi" w:hAnsiTheme="minorHAnsi" w:cstheme="minorHAnsi"/>
          <w:lang w:val="lv-LV"/>
        </w:rPr>
        <w:br w:type="page"/>
      </w:r>
    </w:p>
    <w:p w14:paraId="3F347319" w14:textId="66001EC8" w:rsidR="00D667D4" w:rsidRDefault="00D667D4">
      <w:pPr>
        <w:rPr>
          <w:rFonts w:asciiTheme="minorHAnsi" w:eastAsiaTheme="majorEastAsia" w:hAnsiTheme="minorHAnsi" w:cstheme="minorHAnsi"/>
          <w:b/>
          <w:color w:val="1F3864" w:themeColor="accent1" w:themeShade="80"/>
          <w:lang w:val="lv-LV"/>
        </w:rPr>
      </w:pPr>
      <w:r w:rsidRPr="00D667D4">
        <w:rPr>
          <w:noProof/>
        </w:rPr>
        <w:drawing>
          <wp:inline distT="0" distB="0" distL="0" distR="0" wp14:anchorId="629CADF3" wp14:editId="31F2F71F">
            <wp:extent cx="5939790" cy="882967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Pr>
          <w:rFonts w:asciiTheme="minorHAnsi" w:hAnsiTheme="minorHAnsi" w:cstheme="minorHAnsi"/>
          <w:lang w:val="lv-LV"/>
        </w:rPr>
        <w:br w:type="page"/>
      </w:r>
    </w:p>
    <w:p w14:paraId="0972D9BA" w14:textId="229293FE" w:rsidR="00D667D4" w:rsidRDefault="00D667D4">
      <w:pPr>
        <w:rPr>
          <w:rFonts w:asciiTheme="minorHAnsi" w:eastAsiaTheme="majorEastAsia" w:hAnsiTheme="minorHAnsi" w:cstheme="minorHAnsi"/>
          <w:b/>
          <w:color w:val="1F3864" w:themeColor="accent1" w:themeShade="80"/>
          <w:lang w:val="lv-LV"/>
        </w:rPr>
      </w:pPr>
      <w:r w:rsidRPr="00D667D4">
        <w:rPr>
          <w:noProof/>
        </w:rPr>
        <w:drawing>
          <wp:inline distT="0" distB="0" distL="0" distR="0" wp14:anchorId="24503A8C" wp14:editId="3DF3D32A">
            <wp:extent cx="5939790" cy="882967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Pr>
          <w:rFonts w:asciiTheme="minorHAnsi" w:hAnsiTheme="minorHAnsi" w:cstheme="minorHAnsi"/>
          <w:lang w:val="lv-LV"/>
        </w:rPr>
        <w:br w:type="page"/>
      </w:r>
    </w:p>
    <w:p w14:paraId="2E22696E" w14:textId="77777777" w:rsidR="00003DE6" w:rsidRPr="00903318" w:rsidRDefault="00003DE6" w:rsidP="00003DE6">
      <w:pPr>
        <w:spacing w:after="120" w:line="288" w:lineRule="auto"/>
        <w:ind w:left="357" w:firstLine="357"/>
        <w:jc w:val="both"/>
        <w:rPr>
          <w:rFonts w:asciiTheme="minorHAnsi" w:hAnsiTheme="minorHAnsi" w:cstheme="minorHAnsi"/>
          <w:sz w:val="22"/>
          <w:lang w:val="lv-LV"/>
        </w:rPr>
      </w:pPr>
    </w:p>
    <w:p w14:paraId="79336F1C" w14:textId="4863AF7B" w:rsidR="00003DE6" w:rsidRPr="00903318" w:rsidRDefault="00003DE6" w:rsidP="00003DE6">
      <w:pPr>
        <w:spacing w:after="120" w:line="288" w:lineRule="auto"/>
        <w:ind w:firstLine="709"/>
        <w:jc w:val="both"/>
        <w:rPr>
          <w:rFonts w:asciiTheme="minorHAnsi" w:hAnsiTheme="minorHAnsi" w:cstheme="minorHAnsi"/>
          <w:sz w:val="22"/>
          <w:lang w:val="lv-LV"/>
        </w:rPr>
      </w:pPr>
      <w:r>
        <w:rPr>
          <w:rFonts w:asciiTheme="minorHAnsi" w:hAnsiTheme="minorHAnsi" w:cstheme="minorHAnsi"/>
          <w:sz w:val="22"/>
          <w:lang w:val="lv-LV"/>
        </w:rPr>
        <w:t>Respondentiem, kuri lieto YouTube, tika uzdots jautājums</w:t>
      </w:r>
      <w:r w:rsidRPr="00903318">
        <w:rPr>
          <w:rFonts w:asciiTheme="minorHAnsi" w:hAnsiTheme="minorHAnsi" w:cstheme="minorHAnsi"/>
          <w:sz w:val="22"/>
          <w:lang w:val="lv-LV"/>
        </w:rPr>
        <w:t>:</w:t>
      </w:r>
    </w:p>
    <w:p w14:paraId="453A7052" w14:textId="62FF1E6A" w:rsidR="00003DE6" w:rsidRPr="00F50FBE" w:rsidRDefault="00003DE6" w:rsidP="00003DE6">
      <w:pPr>
        <w:numPr>
          <w:ilvl w:val="0"/>
          <w:numId w:val="1"/>
        </w:numPr>
        <w:spacing w:line="288" w:lineRule="auto"/>
        <w:jc w:val="both"/>
        <w:rPr>
          <w:rFonts w:asciiTheme="minorHAnsi" w:hAnsiTheme="minorHAnsi" w:cstheme="minorHAnsi"/>
          <w:b/>
          <w:bCs/>
          <w:sz w:val="22"/>
          <w:lang w:val="lv-LV"/>
        </w:rPr>
      </w:pPr>
      <w:r w:rsidRPr="00F50FBE">
        <w:rPr>
          <w:rFonts w:asciiTheme="minorHAnsi" w:hAnsiTheme="minorHAnsi" w:cstheme="minorHAnsi"/>
          <w:b/>
          <w:bCs/>
          <w:sz w:val="22"/>
          <w:lang w:val="lv-LV"/>
        </w:rPr>
        <w:t>“</w:t>
      </w:r>
      <w:r w:rsidRPr="00003DE6">
        <w:rPr>
          <w:rFonts w:asciiTheme="minorHAnsi" w:hAnsiTheme="minorHAnsi" w:cstheme="minorHAnsi"/>
          <w:b/>
          <w:bCs/>
          <w:sz w:val="22"/>
          <w:szCs w:val="20"/>
          <w:lang w:val="lv-LV"/>
        </w:rPr>
        <w:t>Nosauciet, lūdzu, savus 3 visbiežāk lietotos YouTube  kanālus, kurus lietojat aktuālās informācijas iegūšanai</w:t>
      </w:r>
      <w:r w:rsidRPr="00F50FBE">
        <w:rPr>
          <w:rFonts w:asciiTheme="minorHAnsi" w:hAnsiTheme="minorHAnsi" w:cstheme="minorHAnsi"/>
          <w:b/>
          <w:bCs/>
          <w:sz w:val="22"/>
          <w:lang w:val="lv-LV"/>
        </w:rPr>
        <w:t>”</w:t>
      </w:r>
    </w:p>
    <w:p w14:paraId="313F9B77" w14:textId="058D7907" w:rsidR="00003DE6" w:rsidRDefault="00003DE6">
      <w:pPr>
        <w:rPr>
          <w:rFonts w:asciiTheme="minorHAnsi" w:hAnsiTheme="minorHAnsi" w:cstheme="minorHAnsi"/>
          <w:sz w:val="22"/>
          <w:lang w:val="lv-LV"/>
        </w:rPr>
      </w:pPr>
    </w:p>
    <w:p w14:paraId="1F68B70B" w14:textId="77777777" w:rsidR="00003DE6" w:rsidRDefault="00003DE6">
      <w:pPr>
        <w:rPr>
          <w:rFonts w:asciiTheme="minorHAnsi" w:hAnsiTheme="minorHAnsi" w:cstheme="minorHAnsi"/>
          <w:sz w:val="22"/>
          <w:lang w:val="lv-LV"/>
        </w:rPr>
      </w:pPr>
    </w:p>
    <w:p w14:paraId="25AFB164" w14:textId="77777777" w:rsidR="000F206D" w:rsidRPr="00D80206" w:rsidRDefault="00003DE6">
      <w:pPr>
        <w:rPr>
          <w:lang w:val="lv-LV"/>
        </w:rPr>
      </w:pPr>
      <w:r w:rsidRPr="00003DE6">
        <w:rPr>
          <w:noProof/>
        </w:rPr>
        <w:drawing>
          <wp:inline distT="0" distB="0" distL="0" distR="0" wp14:anchorId="17158512" wp14:editId="64BD3804">
            <wp:extent cx="5939790" cy="618363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939790" cy="6183630"/>
                    </a:xfrm>
                    <a:prstGeom prst="rect">
                      <a:avLst/>
                    </a:prstGeom>
                    <a:noFill/>
                    <a:ln>
                      <a:noFill/>
                    </a:ln>
                  </pic:spPr>
                </pic:pic>
              </a:graphicData>
            </a:graphic>
          </wp:inline>
        </w:drawing>
      </w:r>
      <w:r w:rsidRPr="00D80206">
        <w:rPr>
          <w:lang w:val="lv-LV"/>
        </w:rPr>
        <w:t xml:space="preserve"> </w:t>
      </w:r>
    </w:p>
    <w:p w14:paraId="6DD5C55B" w14:textId="77777777" w:rsidR="000F206D" w:rsidRPr="00D80206" w:rsidRDefault="000F206D">
      <w:pPr>
        <w:rPr>
          <w:lang w:val="lv-LV"/>
        </w:rPr>
      </w:pPr>
    </w:p>
    <w:p w14:paraId="55A84C4A" w14:textId="6C660331" w:rsidR="00B57D13" w:rsidRPr="00D80206" w:rsidRDefault="000F206D">
      <w:pPr>
        <w:rPr>
          <w:rFonts w:asciiTheme="minorHAnsi" w:hAnsiTheme="minorHAnsi" w:cstheme="minorHAnsi"/>
          <w:sz w:val="22"/>
          <w:szCs w:val="22"/>
          <w:lang w:val="lv-LV"/>
        </w:rPr>
      </w:pPr>
      <w:r w:rsidRPr="00D80206">
        <w:rPr>
          <w:rFonts w:asciiTheme="minorHAnsi" w:hAnsiTheme="minorHAnsi" w:cstheme="minorHAnsi"/>
          <w:sz w:val="22"/>
          <w:szCs w:val="22"/>
          <w:lang w:val="lv-LV"/>
        </w:rPr>
        <w:t>83% YouTube lietotāju atturējās sniegt konkrētu atbildi un nenosauca kādu</w:t>
      </w:r>
      <w:r w:rsidR="00B57D13" w:rsidRPr="00D80206">
        <w:rPr>
          <w:rFonts w:asciiTheme="minorHAnsi" w:hAnsiTheme="minorHAnsi" w:cstheme="minorHAnsi"/>
          <w:sz w:val="22"/>
          <w:szCs w:val="22"/>
          <w:lang w:val="lv-LV"/>
        </w:rPr>
        <w:t>s YouTube</w:t>
      </w:r>
      <w:r w:rsidRPr="00D80206">
        <w:rPr>
          <w:rFonts w:asciiTheme="minorHAnsi" w:hAnsiTheme="minorHAnsi" w:cstheme="minorHAnsi"/>
          <w:sz w:val="22"/>
          <w:szCs w:val="22"/>
          <w:lang w:val="lv-LV"/>
        </w:rPr>
        <w:t xml:space="preserve"> kanālus</w:t>
      </w:r>
      <w:r w:rsidR="00B57D13" w:rsidRPr="00D80206">
        <w:rPr>
          <w:rFonts w:asciiTheme="minorHAnsi" w:hAnsiTheme="minorHAnsi" w:cstheme="minorHAnsi"/>
          <w:sz w:val="22"/>
          <w:szCs w:val="22"/>
          <w:lang w:val="lv-LV"/>
        </w:rPr>
        <w:t>.</w:t>
      </w:r>
    </w:p>
    <w:p w14:paraId="388346CF" w14:textId="77777777" w:rsidR="00B57D13" w:rsidRPr="00D80206" w:rsidRDefault="00B57D13">
      <w:pPr>
        <w:rPr>
          <w:lang w:val="lv-LV"/>
        </w:rPr>
      </w:pPr>
    </w:p>
    <w:p w14:paraId="0B232E1A" w14:textId="34839F4E" w:rsidR="00003DE6" w:rsidRDefault="00003DE6">
      <w:pPr>
        <w:rPr>
          <w:rFonts w:asciiTheme="minorHAnsi" w:hAnsiTheme="minorHAnsi" w:cstheme="minorHAnsi"/>
          <w:sz w:val="22"/>
          <w:lang w:val="lv-LV"/>
        </w:rPr>
      </w:pPr>
      <w:r>
        <w:rPr>
          <w:rFonts w:asciiTheme="minorHAnsi" w:hAnsiTheme="minorHAnsi" w:cstheme="minorHAnsi"/>
          <w:sz w:val="22"/>
          <w:lang w:val="lv-LV"/>
        </w:rPr>
        <w:br w:type="page"/>
      </w:r>
    </w:p>
    <w:p w14:paraId="3E6B5802" w14:textId="72D1B9C6" w:rsidR="00FD2803" w:rsidRPr="00FD2803" w:rsidRDefault="00FD2803" w:rsidP="00FD2803">
      <w:pPr>
        <w:ind w:firstLine="709"/>
        <w:rPr>
          <w:rFonts w:asciiTheme="minorHAnsi" w:hAnsiTheme="minorHAnsi" w:cstheme="minorHAnsi"/>
          <w:sz w:val="22"/>
          <w:szCs w:val="22"/>
          <w:lang w:val="lv-LV"/>
        </w:rPr>
      </w:pPr>
      <w:r w:rsidRPr="00FD2803">
        <w:rPr>
          <w:rFonts w:asciiTheme="minorHAnsi" w:hAnsiTheme="minorHAnsi" w:cstheme="minorHAnsi"/>
          <w:sz w:val="22"/>
          <w:szCs w:val="22"/>
          <w:lang w:val="lv-LV"/>
        </w:rPr>
        <w:t>Retāk tika minētas sekojošas atbildes:</w:t>
      </w:r>
    </w:p>
    <w:p w14:paraId="371C082A" w14:textId="77777777" w:rsidR="00FD2803" w:rsidRDefault="00FD2803" w:rsidP="00FD2803">
      <w:pPr>
        <w:ind w:firstLine="709"/>
        <w:rPr>
          <w:b/>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FD2803" w:rsidRPr="00B44639" w14:paraId="5FE0BFB8" w14:textId="77777777" w:rsidTr="00FD2803">
        <w:tc>
          <w:tcPr>
            <w:tcW w:w="4672" w:type="dxa"/>
          </w:tcPr>
          <w:p w14:paraId="5B36B1A6"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CNN</w:t>
            </w:r>
          </w:p>
          <w:p w14:paraId="5C4A0891"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Yurij Shvec</w:t>
            </w:r>
          </w:p>
          <w:p w14:paraId="1F3785A9"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Deutche Welle</w:t>
            </w:r>
          </w:p>
          <w:p w14:paraId="300F55D9"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LSM.lv</w:t>
            </w:r>
          </w:p>
          <w:p w14:paraId="575D3B2D"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Ukraina 24 TV</w:t>
            </w:r>
          </w:p>
          <w:p w14:paraId="2EB402EB"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Ostorozhno: Sobchak</w:t>
            </w:r>
          </w:p>
          <w:p w14:paraId="4AE0B57B"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Mir 24</w:t>
            </w:r>
          </w:p>
          <w:p w14:paraId="299F0DCC"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Delfi.lv</w:t>
            </w:r>
          </w:p>
          <w:p w14:paraId="55E103FB"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Dmitriy Gordon</w:t>
            </w:r>
          </w:p>
          <w:p w14:paraId="346288DB"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Ivan Yakovina</w:t>
            </w:r>
          </w:p>
          <w:p w14:paraId="4328F6C6"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Igors Rajevs</w:t>
            </w:r>
          </w:p>
          <w:p w14:paraId="158FF322"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The Ljudi</w:t>
            </w:r>
          </w:p>
          <w:p w14:paraId="4E6F13BA"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Inter TV channel</w:t>
            </w:r>
          </w:p>
          <w:p w14:paraId="16549F23"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Vox</w:t>
            </w:r>
          </w:p>
          <w:p w14:paraId="4769D004"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Sky news</w:t>
            </w:r>
          </w:p>
          <w:p w14:paraId="415DFC2D"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NTV</w:t>
            </w:r>
          </w:p>
          <w:p w14:paraId="4DA01234"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Zhivoi Gvozdj</w:t>
            </w:r>
          </w:p>
          <w:p w14:paraId="10E73627"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Alexei Navalny</w:t>
            </w:r>
          </w:p>
          <w:p w14:paraId="111520CE"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TV3</w:t>
            </w:r>
          </w:p>
          <w:p w14:paraId="72983FDF"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The TED Talks channel</w:t>
            </w:r>
          </w:p>
          <w:p w14:paraId="55D74153"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EDART.TV</w:t>
            </w:r>
          </w:p>
          <w:p w14:paraId="3DF1FBF9"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Daite pushku</w:t>
            </w:r>
          </w:p>
          <w:p w14:paraId="075C4BBD"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Rus.LSM.lv</w:t>
            </w:r>
          </w:p>
          <w:p w14:paraId="7AD241B0"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Maksim Katz</w:t>
            </w:r>
          </w:p>
          <w:p w14:paraId="6F2EE755"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Skazhi Gordeevoi</w:t>
            </w:r>
          </w:p>
          <w:p w14:paraId="756DA562"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Vladimir Pozner</w:t>
            </w:r>
          </w:p>
          <w:p w14:paraId="0A6E8409"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Jekaterina Shulman</w:t>
            </w:r>
          </w:p>
          <w:p w14:paraId="4CCC023E"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Anatolij Sharij</w:t>
            </w:r>
          </w:p>
          <w:p w14:paraId="497EEE79"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Julia Menshova</w:t>
            </w:r>
          </w:p>
          <w:p w14:paraId="258F6BA7"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Philip DeFranco</w:t>
            </w:r>
          </w:p>
          <w:p w14:paraId="0A21BB64"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LTV7</w:t>
            </w:r>
          </w:p>
          <w:p w14:paraId="4B1E9703"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Radio Svoboda</w:t>
            </w:r>
          </w:p>
          <w:p w14:paraId="6F9423F5"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TV24 Riga</w:t>
            </w:r>
          </w:p>
          <w:p w14:paraId="21344DFD"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Igor Jakovenko</w:t>
            </w:r>
          </w:p>
          <w:p w14:paraId="6EA0B09C"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Mark Solonin</w:t>
            </w:r>
          </w:p>
          <w:p w14:paraId="25A43860"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TV6</w:t>
            </w:r>
          </w:p>
          <w:p w14:paraId="28137D57"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Aleksei Goncharenko</w:t>
            </w:r>
          </w:p>
          <w:p w14:paraId="0EBC2A81"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Popularnaya Politika</w:t>
            </w:r>
          </w:p>
          <w:p w14:paraId="63B75DAB"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Dubrovskiy</w:t>
            </w:r>
          </w:p>
          <w:p w14:paraId="0C915BEA"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TNT</w:t>
            </w:r>
          </w:p>
          <w:p w14:paraId="3F7FDDF9"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Project Zorgo</w:t>
            </w:r>
          </w:p>
          <w:p w14:paraId="27737B9D"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Oleg Kerman</w:t>
            </w:r>
          </w:p>
          <w:p w14:paraId="145A0DEE"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16 na 9</w:t>
            </w:r>
          </w:p>
          <w:p w14:paraId="5DD51968"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Dmitrij Potapenko</w:t>
            </w:r>
          </w:p>
          <w:p w14:paraId="78052BD2" w14:textId="4EF2FE4D"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Artemij Lebedev</w:t>
            </w:r>
          </w:p>
        </w:tc>
        <w:tc>
          <w:tcPr>
            <w:tcW w:w="4672" w:type="dxa"/>
          </w:tcPr>
          <w:p w14:paraId="4A37637C"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Nathaniel Drew</w:t>
            </w:r>
          </w:p>
          <w:p w14:paraId="49F0703A"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Molodaya ferma</w:t>
            </w:r>
          </w:p>
          <w:p w14:paraId="280E354B"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Kurzgesagt – In a Nutshell</w:t>
            </w:r>
          </w:p>
          <w:p w14:paraId="441F3804"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Aleksei Venediktov</w:t>
            </w:r>
          </w:p>
          <w:p w14:paraId="7CB4CD03"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Meduza</w:t>
            </w:r>
          </w:p>
          <w:p w14:paraId="3F29EAF2"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Donut Media</w:t>
            </w:r>
          </w:p>
          <w:p w14:paraId="46270D52"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Juris Popovs</w:t>
            </w:r>
          </w:p>
          <w:p w14:paraId="6336E099"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The Guardian</w:t>
            </w:r>
          </w:p>
          <w:p w14:paraId="4B53374E"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Panorāma</w:t>
            </w:r>
          </w:p>
          <w:p w14:paraId="527D907D"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Khan Academy</w:t>
            </w:r>
          </w:p>
          <w:p w14:paraId="361CED7E"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Minaev LIVE</w:t>
            </w:r>
          </w:p>
          <w:p w14:paraId="0ECFCBB3"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Kriminal inform</w:t>
            </w:r>
          </w:p>
          <w:p w14:paraId="54C64C19"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Zona 24-7</w:t>
            </w:r>
          </w:p>
          <w:p w14:paraId="56622C27"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Dmitrij Nikotin</w:t>
            </w:r>
          </w:p>
          <w:p w14:paraId="0F44C28A"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ZDFheute Nachrichten</w:t>
            </w:r>
          </w:p>
          <w:p w14:paraId="55CA0932" w14:textId="77777777" w:rsid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Income School</w:t>
            </w:r>
          </w:p>
          <w:p w14:paraId="653543CC"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Vidusdaugavas TV</w:t>
            </w:r>
          </w:p>
          <w:p w14:paraId="4776E44B"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Kriminalnaya Latvija</w:t>
            </w:r>
          </w:p>
          <w:p w14:paraId="3720DC66"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Ruslan Ostashko</w:t>
            </w:r>
          </w:p>
          <w:p w14:paraId="02B41604"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Galileo</w:t>
            </w:r>
          </w:p>
          <w:p w14:paraId="51BD4C94"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LR1</w:t>
            </w:r>
          </w:p>
          <w:p w14:paraId="662F9B4A"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Shax i Mat - Mikhail Shahnazarov</w:t>
            </w:r>
          </w:p>
          <w:p w14:paraId="4B654857"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Aleks Brezhnev</w:t>
            </w:r>
          </w:p>
          <w:p w14:paraId="0794FF03"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Alena Blin</w:t>
            </w:r>
          </w:p>
          <w:p w14:paraId="7A07BB8D"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Veronika Stepanova</w:t>
            </w:r>
          </w:p>
          <w:p w14:paraId="15B30989"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Strelec-Molodec</w:t>
            </w:r>
          </w:p>
          <w:p w14:paraId="1081833F"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A pogovoritj?</w:t>
            </w:r>
          </w:p>
          <w:p w14:paraId="5394BD62"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Ministry of Foreign Affairs of Russia</w:t>
            </w:r>
          </w:p>
          <w:p w14:paraId="0C324CF8"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Ren TV</w:t>
            </w:r>
          </w:p>
          <w:p w14:paraId="00BF7CF2"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Skrundas TV</w:t>
            </w:r>
          </w:p>
          <w:p w14:paraId="4D2901E4"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Toms Bricis</w:t>
            </w:r>
          </w:p>
          <w:p w14:paraId="393A6797"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Cilvēkjauda</w:t>
            </w:r>
          </w:p>
          <w:p w14:paraId="10A4D00B"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Rossiya 24</w:t>
            </w:r>
          </w:p>
          <w:p w14:paraId="1DCDF4B7"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Vredina Life</w:t>
            </w:r>
          </w:p>
          <w:p w14:paraId="0131C53C"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Jelgavas ziņas</w:t>
            </w:r>
          </w:p>
          <w:p w14:paraId="6D683D7A"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Newsader</w:t>
            </w:r>
          </w:p>
          <w:p w14:paraId="530B5161"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Telekanal ICTV</w:t>
            </w:r>
          </w:p>
          <w:p w14:paraId="743DD65E"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Ukraine on fire - 2 Horsepower</w:t>
            </w:r>
          </w:p>
          <w:p w14:paraId="0355D614"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Politeka Online</w:t>
            </w:r>
          </w:p>
          <w:p w14:paraId="0F026F8C"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Rīgas enerģētikas aģentūra</w:t>
            </w:r>
          </w:p>
          <w:p w14:paraId="6B7DFCC3"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Krym. Realii</w:t>
            </w:r>
          </w:p>
          <w:p w14:paraId="5B56B9CD"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Brīvvalsts TV</w:t>
            </w:r>
          </w:p>
          <w:p w14:paraId="2922DC25"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Aleksandr Baly</w:t>
            </w:r>
          </w:p>
          <w:p w14:paraId="396435C8" w14:textId="7777777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TVNET.LV</w:t>
            </w:r>
          </w:p>
          <w:p w14:paraId="50DD966D" w14:textId="6058D927" w:rsidR="00FD2803" w:rsidRPr="00FD2803" w:rsidRDefault="00FD2803" w:rsidP="00FD2803">
            <w:pPr>
              <w:pStyle w:val="ListParagraph"/>
              <w:numPr>
                <w:ilvl w:val="0"/>
                <w:numId w:val="1"/>
              </w:numPr>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LA.LV</w:t>
            </w:r>
          </w:p>
        </w:tc>
      </w:tr>
    </w:tbl>
    <w:p w14:paraId="620CC417" w14:textId="77777777" w:rsidR="00FD2803" w:rsidRDefault="00FD280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FD2803" w:rsidRPr="00B44639" w14:paraId="1B568A85" w14:textId="77777777" w:rsidTr="00FD2803">
        <w:tc>
          <w:tcPr>
            <w:tcW w:w="4672" w:type="dxa"/>
          </w:tcPr>
          <w:p w14:paraId="28B64B7D"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LRT</w:t>
            </w:r>
          </w:p>
          <w:p w14:paraId="747ABFCA"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Valeriy Solovei</w:t>
            </w:r>
          </w:p>
          <w:p w14:paraId="241CB03B"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SBU TV</w:t>
            </w:r>
          </w:p>
          <w:p w14:paraId="7BA1870B"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Daily Mail</w:t>
            </w:r>
          </w:p>
          <w:p w14:paraId="7EC6B95D"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Tribe of Men</w:t>
            </w:r>
          </w:p>
          <w:p w14:paraId="28C2151B"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Latgales TV</w:t>
            </w:r>
          </w:p>
          <w:p w14:paraId="38B06B13"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Zapretnaya istoria</w:t>
            </w:r>
          </w:p>
          <w:p w14:paraId="63088F91"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NTV24</w:t>
            </w:r>
          </w:p>
          <w:p w14:paraId="5A789B72"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Oleg Zhdanov</w:t>
            </w:r>
          </w:p>
          <w:p w14:paraId="5FF04239"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Taras Berezovec</w:t>
            </w:r>
          </w:p>
          <w:p w14:paraId="1F296E6F"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apollo.lv</w:t>
            </w:r>
          </w:p>
          <w:p w14:paraId="137E571E"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Maikl Naki</w:t>
            </w:r>
          </w:p>
          <w:p w14:paraId="70E0D59D"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Volodymyr Zolkin</w:t>
            </w:r>
          </w:p>
          <w:p w14:paraId="7C6FDF51"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24 kanal</w:t>
            </w:r>
          </w:p>
          <w:p w14:paraId="6AD72D38"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Žigimants Krēsliņš</w:t>
            </w:r>
          </w:p>
          <w:p w14:paraId="5BEEB4DA"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Vadim Sharf</w:t>
            </w:r>
          </w:p>
          <w:p w14:paraId="6F9D049B"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Julia Latinina</w:t>
            </w:r>
          </w:p>
          <w:p w14:paraId="75C6A059"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Real Coffee with Scott Adams</w:t>
            </w:r>
          </w:p>
          <w:p w14:paraId="600261DA"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KANAL Z</w:t>
            </w:r>
          </w:p>
          <w:p w14:paraId="5670DB36"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Sergey Lukyanov</w:t>
            </w:r>
          </w:p>
          <w:p w14:paraId="4296797D"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Dmitriy Leo</w:t>
            </w:r>
          </w:p>
          <w:p w14:paraId="21BF8635"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Al Jazeera</w:t>
            </w:r>
          </w:p>
          <w:p w14:paraId="4B8C51E8"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Republic TV</w:t>
            </w:r>
          </w:p>
          <w:p w14:paraId="612F0307"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Saturday Night Live</w:t>
            </w:r>
          </w:p>
          <w:p w14:paraId="639403E6"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Radio Brīvā Eiropa</w:t>
            </w:r>
          </w:p>
          <w:p w14:paraId="40667F06"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Puls Ukraini</w:t>
            </w:r>
          </w:p>
          <w:p w14:paraId="3723D54F"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Politika 24</w:t>
            </w:r>
          </w:p>
          <w:p w14:paraId="74BB0027"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LR prezidenta Egila Levita oficiālais Youtube konts</w:t>
            </w:r>
          </w:p>
          <w:p w14:paraId="4501CACF"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Latvijas Vēstnesis</w:t>
            </w:r>
          </w:p>
          <w:p w14:paraId="70CE3DBD"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Valdības māja</w:t>
            </w:r>
          </w:p>
          <w:p w14:paraId="332373FF" w14:textId="77777777"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Rediska</w:t>
            </w:r>
          </w:p>
          <w:p w14:paraId="79BBE0B5" w14:textId="7225CCAF" w:rsidR="00FD2803" w:rsidRPr="00FD2803" w:rsidRDefault="00FD2803" w:rsidP="00FD2803">
            <w:pPr>
              <w:pStyle w:val="ListParagraph"/>
              <w:numPr>
                <w:ilvl w:val="0"/>
                <w:numId w:val="1"/>
              </w:numPr>
              <w:tabs>
                <w:tab w:val="clear" w:pos="1080"/>
              </w:tabs>
              <w:spacing w:before="40"/>
              <w:rPr>
                <w:rFonts w:asciiTheme="majorHAnsi" w:hAnsiTheme="majorHAnsi" w:cstheme="majorHAnsi"/>
                <w:iCs/>
                <w:sz w:val="22"/>
                <w:szCs w:val="22"/>
                <w:lang w:val="lv-LV"/>
              </w:rPr>
            </w:pPr>
            <w:r w:rsidRPr="00FD2803">
              <w:rPr>
                <w:rFonts w:asciiTheme="majorHAnsi" w:hAnsiTheme="majorHAnsi" w:cstheme="majorHAnsi"/>
                <w:iCs/>
                <w:sz w:val="22"/>
                <w:szCs w:val="22"/>
                <w:lang w:val="lv-LV"/>
              </w:rPr>
              <w:t>Dr. John Campbell</w:t>
            </w:r>
          </w:p>
        </w:tc>
        <w:tc>
          <w:tcPr>
            <w:tcW w:w="4672" w:type="dxa"/>
          </w:tcPr>
          <w:p w14:paraId="448AC93A" w14:textId="2F2A479E" w:rsidR="00FD2803" w:rsidRPr="00FD2803" w:rsidRDefault="00FD2803" w:rsidP="00B87584">
            <w:pPr>
              <w:pStyle w:val="ListParagraph"/>
              <w:numPr>
                <w:ilvl w:val="0"/>
                <w:numId w:val="1"/>
              </w:numPr>
              <w:spacing w:before="40"/>
              <w:rPr>
                <w:rFonts w:asciiTheme="majorHAnsi" w:hAnsiTheme="majorHAnsi" w:cstheme="majorHAnsi"/>
                <w:iCs/>
                <w:sz w:val="22"/>
                <w:szCs w:val="22"/>
                <w:lang w:val="lv-LV"/>
              </w:rPr>
            </w:pPr>
          </w:p>
        </w:tc>
      </w:tr>
    </w:tbl>
    <w:p w14:paraId="2E63C905" w14:textId="1E2BF398" w:rsidR="00003DE6" w:rsidRDefault="00003DE6">
      <w:pPr>
        <w:rPr>
          <w:rFonts w:asciiTheme="minorHAnsi" w:hAnsiTheme="minorHAnsi" w:cstheme="minorHAnsi"/>
          <w:sz w:val="22"/>
          <w:lang w:val="lv-LV"/>
        </w:rPr>
      </w:pPr>
      <w:r>
        <w:rPr>
          <w:rFonts w:asciiTheme="minorHAnsi" w:hAnsiTheme="minorHAnsi" w:cstheme="minorHAnsi"/>
          <w:sz w:val="22"/>
          <w:lang w:val="lv-LV"/>
        </w:rPr>
        <w:br w:type="page"/>
      </w:r>
    </w:p>
    <w:p w14:paraId="3C1A0A34" w14:textId="77777777" w:rsidR="00E006F7" w:rsidRDefault="00E006F7" w:rsidP="00E006F7">
      <w:pPr>
        <w:rPr>
          <w:rFonts w:asciiTheme="minorHAnsi" w:hAnsiTheme="minorHAnsi" w:cstheme="minorHAnsi"/>
          <w:noProof/>
          <w:sz w:val="22"/>
          <w:szCs w:val="22"/>
          <w:lang w:val="lv-LV" w:eastAsia="lv-LV"/>
        </w:rPr>
      </w:pPr>
      <w:r w:rsidRPr="00D97CF7">
        <w:rPr>
          <w:rFonts w:asciiTheme="minorHAnsi" w:hAnsiTheme="minorHAnsi" w:cstheme="minorHAnsi"/>
          <w:noProof/>
          <w:sz w:val="22"/>
          <w:szCs w:val="22"/>
          <w:lang w:val="lv-LV" w:eastAsia="lv-LV"/>
        </w:rPr>
        <w:t>Pētījuma rezultāti mērķa grupā – respondentu vidū vecumā no 16 līdz 30 gadiem:</w:t>
      </w:r>
    </w:p>
    <w:p w14:paraId="6C358370" w14:textId="76F43008" w:rsidR="00F81995" w:rsidRDefault="00F81995">
      <w:pPr>
        <w:rPr>
          <w:rFonts w:asciiTheme="minorHAnsi" w:hAnsiTheme="minorHAnsi" w:cstheme="minorHAnsi"/>
          <w:sz w:val="22"/>
          <w:lang w:val="lv-LV"/>
        </w:rPr>
      </w:pPr>
    </w:p>
    <w:p w14:paraId="10E3AA15" w14:textId="77777777" w:rsidR="00F81995" w:rsidRDefault="00F81995">
      <w:pPr>
        <w:rPr>
          <w:rFonts w:asciiTheme="minorHAnsi" w:hAnsiTheme="minorHAnsi" w:cstheme="minorHAnsi"/>
          <w:sz w:val="22"/>
          <w:lang w:val="lv-LV"/>
        </w:rPr>
      </w:pPr>
    </w:p>
    <w:p w14:paraId="58351C0D" w14:textId="77777777" w:rsidR="00B57D13" w:rsidRDefault="00F81995">
      <w:pPr>
        <w:rPr>
          <w:rFonts w:asciiTheme="minorHAnsi" w:hAnsiTheme="minorHAnsi" w:cstheme="minorHAnsi"/>
          <w:sz w:val="22"/>
          <w:lang w:val="lv-LV"/>
        </w:rPr>
      </w:pPr>
      <w:r w:rsidRPr="00F81995">
        <w:rPr>
          <w:noProof/>
        </w:rPr>
        <w:drawing>
          <wp:inline distT="0" distB="0" distL="0" distR="0" wp14:anchorId="7B9D5EFE" wp14:editId="60D8C46B">
            <wp:extent cx="5939790" cy="618363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939790" cy="6183630"/>
                    </a:xfrm>
                    <a:prstGeom prst="rect">
                      <a:avLst/>
                    </a:prstGeom>
                    <a:noFill/>
                    <a:ln>
                      <a:noFill/>
                    </a:ln>
                  </pic:spPr>
                </pic:pic>
              </a:graphicData>
            </a:graphic>
          </wp:inline>
        </w:drawing>
      </w:r>
    </w:p>
    <w:p w14:paraId="672822D8" w14:textId="77777777" w:rsidR="00B57D13" w:rsidRDefault="00B57D13" w:rsidP="00B57D13">
      <w:pPr>
        <w:rPr>
          <w:rFonts w:asciiTheme="minorHAnsi" w:hAnsiTheme="minorHAnsi" w:cstheme="minorHAnsi"/>
          <w:sz w:val="22"/>
          <w:szCs w:val="22"/>
          <w:lang w:val="lv-LV"/>
        </w:rPr>
      </w:pPr>
    </w:p>
    <w:p w14:paraId="616B3CF2" w14:textId="1D372236" w:rsidR="00B57D13" w:rsidRPr="00B57D13" w:rsidRDefault="00B57D13" w:rsidP="00B57D13">
      <w:pPr>
        <w:rPr>
          <w:rFonts w:asciiTheme="minorHAnsi" w:hAnsiTheme="minorHAnsi" w:cstheme="minorHAnsi"/>
          <w:sz w:val="22"/>
          <w:szCs w:val="22"/>
          <w:lang w:val="lv-LV"/>
        </w:rPr>
      </w:pPr>
      <w:r w:rsidRPr="00B57D13">
        <w:rPr>
          <w:rFonts w:asciiTheme="minorHAnsi" w:hAnsiTheme="minorHAnsi" w:cstheme="minorHAnsi"/>
          <w:sz w:val="22"/>
          <w:szCs w:val="22"/>
          <w:lang w:val="lv-LV"/>
        </w:rPr>
        <w:t>8</w:t>
      </w:r>
      <w:r>
        <w:rPr>
          <w:rFonts w:asciiTheme="minorHAnsi" w:hAnsiTheme="minorHAnsi" w:cstheme="minorHAnsi"/>
          <w:sz w:val="22"/>
          <w:szCs w:val="22"/>
          <w:lang w:val="lv-LV"/>
        </w:rPr>
        <w:t>1</w:t>
      </w:r>
      <w:r w:rsidRPr="00B57D13">
        <w:rPr>
          <w:rFonts w:asciiTheme="minorHAnsi" w:hAnsiTheme="minorHAnsi" w:cstheme="minorHAnsi"/>
          <w:sz w:val="22"/>
          <w:szCs w:val="22"/>
          <w:lang w:val="lv-LV"/>
        </w:rPr>
        <w:t>% YouTube lietotāju atturējās sniegt konkrētu atbildi un nenosauca kādus YouTube kanālus.</w:t>
      </w:r>
    </w:p>
    <w:p w14:paraId="007C57B5" w14:textId="77777777" w:rsidR="00B57D13" w:rsidRDefault="00B57D13">
      <w:pPr>
        <w:rPr>
          <w:rFonts w:asciiTheme="minorHAnsi" w:hAnsiTheme="minorHAnsi" w:cstheme="minorHAnsi"/>
          <w:sz w:val="22"/>
          <w:lang w:val="lv-LV"/>
        </w:rPr>
      </w:pPr>
    </w:p>
    <w:p w14:paraId="79D4526E" w14:textId="77777777" w:rsidR="00B57D13" w:rsidRDefault="00B57D13">
      <w:pPr>
        <w:rPr>
          <w:rFonts w:asciiTheme="minorHAnsi" w:hAnsiTheme="minorHAnsi" w:cstheme="minorHAnsi"/>
          <w:sz w:val="22"/>
          <w:lang w:val="lv-LV"/>
        </w:rPr>
      </w:pPr>
    </w:p>
    <w:p w14:paraId="172CCBF7" w14:textId="3D3D7593" w:rsidR="00003DE6" w:rsidRDefault="00003DE6">
      <w:pPr>
        <w:rPr>
          <w:rFonts w:asciiTheme="minorHAnsi" w:hAnsiTheme="minorHAnsi" w:cstheme="minorHAnsi"/>
          <w:sz w:val="22"/>
          <w:lang w:val="lv-LV"/>
        </w:rPr>
      </w:pPr>
      <w:r>
        <w:rPr>
          <w:rFonts w:asciiTheme="minorHAnsi" w:hAnsiTheme="minorHAnsi" w:cstheme="minorHAnsi"/>
          <w:sz w:val="22"/>
          <w:lang w:val="lv-LV"/>
        </w:rPr>
        <w:br w:type="page"/>
      </w:r>
    </w:p>
    <w:p w14:paraId="01B85C8A" w14:textId="18254BE4" w:rsidR="00390985" w:rsidRDefault="00390985" w:rsidP="00390985">
      <w:pPr>
        <w:spacing w:after="120" w:line="288" w:lineRule="auto"/>
        <w:ind w:firstLine="709"/>
        <w:jc w:val="both"/>
        <w:rPr>
          <w:rFonts w:asciiTheme="minorHAnsi" w:hAnsiTheme="minorHAnsi" w:cstheme="minorHAnsi"/>
          <w:sz w:val="22"/>
          <w:lang w:val="lv-LV"/>
        </w:rPr>
      </w:pPr>
      <w:r w:rsidRPr="00D97CF7">
        <w:rPr>
          <w:rFonts w:asciiTheme="minorHAnsi" w:hAnsiTheme="minorHAnsi" w:cstheme="minorHAnsi"/>
          <w:noProof/>
          <w:sz w:val="22"/>
          <w:szCs w:val="22"/>
          <w:lang w:val="lv-LV" w:eastAsia="lv-LV"/>
        </w:rPr>
        <w:t xml:space="preserve">Pētījuma rezultāti mērķa grupā – </w:t>
      </w:r>
      <w:r>
        <w:rPr>
          <w:rFonts w:asciiTheme="minorHAnsi" w:hAnsiTheme="minorHAnsi" w:cstheme="minorHAnsi"/>
          <w:noProof/>
          <w:sz w:val="22"/>
          <w:szCs w:val="22"/>
          <w:lang w:val="lv-LV" w:eastAsia="lv-LV"/>
        </w:rPr>
        <w:t>mazākumtautību pārstāvju</w:t>
      </w:r>
      <w:r w:rsidRPr="00D97CF7">
        <w:rPr>
          <w:rFonts w:asciiTheme="minorHAnsi" w:hAnsiTheme="minorHAnsi" w:cstheme="minorHAnsi"/>
          <w:noProof/>
          <w:sz w:val="22"/>
          <w:szCs w:val="22"/>
          <w:lang w:val="lv-LV" w:eastAsia="lv-LV"/>
        </w:rPr>
        <w:t xml:space="preserve"> vidū :</w:t>
      </w:r>
    </w:p>
    <w:p w14:paraId="18C2C43F" w14:textId="77777777" w:rsidR="00390985" w:rsidRDefault="00390985" w:rsidP="00390985">
      <w:pPr>
        <w:rPr>
          <w:rFonts w:asciiTheme="minorHAnsi" w:hAnsiTheme="minorHAnsi" w:cstheme="minorHAnsi"/>
          <w:noProof/>
          <w:sz w:val="22"/>
          <w:szCs w:val="22"/>
          <w:lang w:val="lv-LV" w:eastAsia="lv-LV"/>
        </w:rPr>
      </w:pPr>
    </w:p>
    <w:p w14:paraId="62E31011" w14:textId="77777777" w:rsidR="00B57D13" w:rsidRDefault="00390985">
      <w:pPr>
        <w:rPr>
          <w:rFonts w:asciiTheme="minorHAnsi" w:hAnsiTheme="minorHAnsi" w:cstheme="minorHAnsi"/>
          <w:sz w:val="22"/>
          <w:lang w:val="lv-LV"/>
        </w:rPr>
      </w:pPr>
      <w:r w:rsidRPr="00390985">
        <w:rPr>
          <w:noProof/>
        </w:rPr>
        <w:drawing>
          <wp:inline distT="0" distB="0" distL="0" distR="0" wp14:anchorId="4416334D" wp14:editId="5F2BB670">
            <wp:extent cx="5939790" cy="694372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939790" cy="6943725"/>
                    </a:xfrm>
                    <a:prstGeom prst="rect">
                      <a:avLst/>
                    </a:prstGeom>
                    <a:noFill/>
                    <a:ln>
                      <a:noFill/>
                    </a:ln>
                  </pic:spPr>
                </pic:pic>
              </a:graphicData>
            </a:graphic>
          </wp:inline>
        </w:drawing>
      </w:r>
    </w:p>
    <w:p w14:paraId="3BEC5569" w14:textId="77777777" w:rsidR="00B57D13" w:rsidRDefault="00B57D13" w:rsidP="00B57D13">
      <w:pPr>
        <w:rPr>
          <w:rFonts w:asciiTheme="minorHAnsi" w:hAnsiTheme="minorHAnsi" w:cstheme="minorHAnsi"/>
          <w:sz w:val="22"/>
          <w:szCs w:val="22"/>
          <w:lang w:val="lv-LV"/>
        </w:rPr>
      </w:pPr>
    </w:p>
    <w:p w14:paraId="749572EF" w14:textId="11A88393" w:rsidR="00B57D13" w:rsidRPr="00B57D13" w:rsidRDefault="00B57D13" w:rsidP="00B57D13">
      <w:pPr>
        <w:rPr>
          <w:rFonts w:asciiTheme="minorHAnsi" w:hAnsiTheme="minorHAnsi" w:cstheme="minorHAnsi"/>
          <w:sz w:val="22"/>
          <w:szCs w:val="22"/>
          <w:lang w:val="lv-LV"/>
        </w:rPr>
      </w:pPr>
      <w:r w:rsidRPr="00B57D13">
        <w:rPr>
          <w:rFonts w:asciiTheme="minorHAnsi" w:hAnsiTheme="minorHAnsi" w:cstheme="minorHAnsi"/>
          <w:sz w:val="22"/>
          <w:szCs w:val="22"/>
          <w:lang w:val="lv-LV"/>
        </w:rPr>
        <w:t>8</w:t>
      </w:r>
      <w:r>
        <w:rPr>
          <w:rFonts w:asciiTheme="minorHAnsi" w:hAnsiTheme="minorHAnsi" w:cstheme="minorHAnsi"/>
          <w:sz w:val="22"/>
          <w:szCs w:val="22"/>
          <w:lang w:val="lv-LV"/>
        </w:rPr>
        <w:t>0</w:t>
      </w:r>
      <w:r w:rsidRPr="00B57D13">
        <w:rPr>
          <w:rFonts w:asciiTheme="minorHAnsi" w:hAnsiTheme="minorHAnsi" w:cstheme="minorHAnsi"/>
          <w:sz w:val="22"/>
          <w:szCs w:val="22"/>
          <w:lang w:val="lv-LV"/>
        </w:rPr>
        <w:t>% YouTube lietotāju atturējās sniegt konkrētu atbildi un nenosauca kādus YouTube kanālus.</w:t>
      </w:r>
    </w:p>
    <w:p w14:paraId="24673A34" w14:textId="77777777" w:rsidR="00B57D13" w:rsidRDefault="00B57D13" w:rsidP="00B57D13">
      <w:pPr>
        <w:rPr>
          <w:rFonts w:asciiTheme="minorHAnsi" w:hAnsiTheme="minorHAnsi" w:cstheme="minorHAnsi"/>
          <w:sz w:val="22"/>
          <w:lang w:val="lv-LV"/>
        </w:rPr>
      </w:pPr>
    </w:p>
    <w:p w14:paraId="17E82EF4" w14:textId="2A4CE467" w:rsidR="00003DE6" w:rsidRDefault="00003DE6">
      <w:pPr>
        <w:rPr>
          <w:rFonts w:asciiTheme="minorHAnsi" w:hAnsiTheme="minorHAnsi" w:cstheme="minorHAnsi"/>
          <w:sz w:val="22"/>
          <w:lang w:val="lv-LV"/>
        </w:rPr>
      </w:pPr>
      <w:r>
        <w:rPr>
          <w:rFonts w:asciiTheme="minorHAnsi" w:hAnsiTheme="minorHAnsi" w:cstheme="minorHAnsi"/>
          <w:sz w:val="22"/>
          <w:lang w:val="lv-LV"/>
        </w:rPr>
        <w:br w:type="page"/>
      </w:r>
    </w:p>
    <w:p w14:paraId="0F1CCEF7" w14:textId="77777777" w:rsidR="008F150B" w:rsidRPr="00903318" w:rsidRDefault="008F150B" w:rsidP="008F150B">
      <w:pPr>
        <w:spacing w:after="120" w:line="288" w:lineRule="auto"/>
        <w:ind w:left="357" w:firstLine="357"/>
        <w:jc w:val="both"/>
        <w:rPr>
          <w:rFonts w:asciiTheme="minorHAnsi" w:hAnsiTheme="minorHAnsi" w:cstheme="minorHAnsi"/>
          <w:sz w:val="22"/>
          <w:lang w:val="lv-LV"/>
        </w:rPr>
      </w:pPr>
    </w:p>
    <w:p w14:paraId="5F3C850A" w14:textId="4CC5AD68" w:rsidR="008F150B" w:rsidRPr="00903318" w:rsidRDefault="008F150B" w:rsidP="008F150B">
      <w:pPr>
        <w:spacing w:after="120" w:line="288" w:lineRule="auto"/>
        <w:ind w:firstLine="709"/>
        <w:jc w:val="both"/>
        <w:rPr>
          <w:rFonts w:asciiTheme="minorHAnsi" w:hAnsiTheme="minorHAnsi" w:cstheme="minorHAnsi"/>
          <w:sz w:val="22"/>
          <w:lang w:val="lv-LV"/>
        </w:rPr>
      </w:pPr>
      <w:r>
        <w:rPr>
          <w:rFonts w:asciiTheme="minorHAnsi" w:hAnsiTheme="minorHAnsi" w:cstheme="minorHAnsi"/>
          <w:sz w:val="22"/>
          <w:lang w:val="lv-LV"/>
        </w:rPr>
        <w:t>Respondentiem, kuri lieto Facebook, tika uzdots jautājums</w:t>
      </w:r>
      <w:r w:rsidRPr="00903318">
        <w:rPr>
          <w:rFonts w:asciiTheme="minorHAnsi" w:hAnsiTheme="minorHAnsi" w:cstheme="minorHAnsi"/>
          <w:sz w:val="22"/>
          <w:lang w:val="lv-LV"/>
        </w:rPr>
        <w:t>:</w:t>
      </w:r>
    </w:p>
    <w:p w14:paraId="2FC8AA06" w14:textId="11CCECC1" w:rsidR="008F150B" w:rsidRPr="00F50FBE" w:rsidRDefault="008F150B" w:rsidP="008F150B">
      <w:pPr>
        <w:numPr>
          <w:ilvl w:val="0"/>
          <w:numId w:val="1"/>
        </w:numPr>
        <w:spacing w:line="288" w:lineRule="auto"/>
        <w:jc w:val="both"/>
        <w:rPr>
          <w:rFonts w:asciiTheme="minorHAnsi" w:hAnsiTheme="minorHAnsi" w:cstheme="minorHAnsi"/>
          <w:b/>
          <w:bCs/>
          <w:sz w:val="22"/>
          <w:lang w:val="lv-LV"/>
        </w:rPr>
      </w:pPr>
      <w:r w:rsidRPr="00F50FBE">
        <w:rPr>
          <w:rFonts w:asciiTheme="minorHAnsi" w:hAnsiTheme="minorHAnsi" w:cstheme="minorHAnsi"/>
          <w:b/>
          <w:bCs/>
          <w:sz w:val="22"/>
          <w:lang w:val="lv-LV"/>
        </w:rPr>
        <w:t>“</w:t>
      </w:r>
      <w:r w:rsidRPr="008F150B">
        <w:rPr>
          <w:rFonts w:asciiTheme="minorHAnsi" w:hAnsiTheme="minorHAnsi" w:cstheme="minorHAnsi"/>
          <w:b/>
          <w:bCs/>
          <w:sz w:val="22"/>
          <w:szCs w:val="20"/>
          <w:lang w:val="lv-LV"/>
        </w:rPr>
        <w:t>Nosauciet, lūdzu, savus 3 visbiežāk lietotos Facebook kanālus, grupas, lapas, kontus vai profilus, kurus lietojat aktuālās informācijas iegūšanai</w:t>
      </w:r>
      <w:r w:rsidRPr="00F50FBE">
        <w:rPr>
          <w:rFonts w:asciiTheme="minorHAnsi" w:hAnsiTheme="minorHAnsi" w:cstheme="minorHAnsi"/>
          <w:b/>
          <w:bCs/>
          <w:sz w:val="22"/>
          <w:lang w:val="lv-LV"/>
        </w:rPr>
        <w:t>”</w:t>
      </w:r>
    </w:p>
    <w:p w14:paraId="402F7668" w14:textId="493633CC" w:rsidR="008F150B" w:rsidRDefault="008F150B" w:rsidP="008F150B">
      <w:pPr>
        <w:rPr>
          <w:rFonts w:asciiTheme="minorHAnsi" w:hAnsiTheme="minorHAnsi" w:cstheme="minorHAnsi"/>
          <w:sz w:val="22"/>
          <w:lang w:val="lv-LV"/>
        </w:rPr>
      </w:pPr>
    </w:p>
    <w:p w14:paraId="3F6DF619" w14:textId="25EEFAF0" w:rsidR="009379AD" w:rsidRDefault="009379AD" w:rsidP="008F150B">
      <w:pPr>
        <w:rPr>
          <w:rFonts w:asciiTheme="minorHAnsi" w:hAnsiTheme="minorHAnsi" w:cstheme="minorHAnsi"/>
          <w:sz w:val="22"/>
          <w:lang w:val="lv-LV"/>
        </w:rPr>
      </w:pPr>
    </w:p>
    <w:p w14:paraId="5C1DA174" w14:textId="43E84341" w:rsidR="009379AD" w:rsidRDefault="009379AD" w:rsidP="008F150B">
      <w:pPr>
        <w:rPr>
          <w:rFonts w:asciiTheme="minorHAnsi" w:hAnsiTheme="minorHAnsi" w:cstheme="minorHAnsi"/>
          <w:sz w:val="22"/>
          <w:lang w:val="lv-LV"/>
        </w:rPr>
      </w:pPr>
      <w:r w:rsidRPr="009379AD">
        <w:rPr>
          <w:noProof/>
        </w:rPr>
        <w:drawing>
          <wp:inline distT="0" distB="0" distL="0" distR="0" wp14:anchorId="25EB30FC" wp14:editId="515269E6">
            <wp:extent cx="5939790" cy="618363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939790" cy="6183630"/>
                    </a:xfrm>
                    <a:prstGeom prst="rect">
                      <a:avLst/>
                    </a:prstGeom>
                    <a:noFill/>
                    <a:ln>
                      <a:noFill/>
                    </a:ln>
                  </pic:spPr>
                </pic:pic>
              </a:graphicData>
            </a:graphic>
          </wp:inline>
        </w:drawing>
      </w:r>
    </w:p>
    <w:p w14:paraId="77DE3F88" w14:textId="77777777" w:rsidR="008F150B" w:rsidRDefault="008F150B" w:rsidP="008F150B">
      <w:pPr>
        <w:rPr>
          <w:rFonts w:asciiTheme="minorHAnsi" w:hAnsiTheme="minorHAnsi" w:cstheme="minorHAnsi"/>
          <w:sz w:val="22"/>
          <w:lang w:val="lv-LV"/>
        </w:rPr>
      </w:pPr>
    </w:p>
    <w:p w14:paraId="08A8BC95" w14:textId="53E499C4" w:rsidR="009379AD" w:rsidRPr="00B57D13" w:rsidRDefault="009379AD" w:rsidP="009379AD">
      <w:pPr>
        <w:rPr>
          <w:rFonts w:asciiTheme="minorHAnsi" w:hAnsiTheme="minorHAnsi" w:cstheme="minorHAnsi"/>
          <w:sz w:val="22"/>
          <w:szCs w:val="22"/>
          <w:lang w:val="lv-LV"/>
        </w:rPr>
      </w:pPr>
      <w:r w:rsidRPr="00B57D13">
        <w:rPr>
          <w:rFonts w:asciiTheme="minorHAnsi" w:hAnsiTheme="minorHAnsi" w:cstheme="minorHAnsi"/>
          <w:sz w:val="22"/>
          <w:szCs w:val="22"/>
          <w:lang w:val="lv-LV"/>
        </w:rPr>
        <w:t>8</w:t>
      </w:r>
      <w:r>
        <w:rPr>
          <w:rFonts w:asciiTheme="minorHAnsi" w:hAnsiTheme="minorHAnsi" w:cstheme="minorHAnsi"/>
          <w:sz w:val="22"/>
          <w:szCs w:val="22"/>
          <w:lang w:val="lv-LV"/>
        </w:rPr>
        <w:t>0</w:t>
      </w:r>
      <w:r w:rsidRPr="00B57D13">
        <w:rPr>
          <w:rFonts w:asciiTheme="minorHAnsi" w:hAnsiTheme="minorHAnsi" w:cstheme="minorHAnsi"/>
          <w:sz w:val="22"/>
          <w:szCs w:val="22"/>
          <w:lang w:val="lv-LV"/>
        </w:rPr>
        <w:t xml:space="preserve">% </w:t>
      </w:r>
      <w:r>
        <w:rPr>
          <w:rFonts w:asciiTheme="minorHAnsi" w:hAnsiTheme="minorHAnsi" w:cstheme="minorHAnsi"/>
          <w:sz w:val="22"/>
          <w:szCs w:val="22"/>
          <w:lang w:val="lv-LV"/>
        </w:rPr>
        <w:t>Facebook</w:t>
      </w:r>
      <w:r w:rsidRPr="00B57D13">
        <w:rPr>
          <w:rFonts w:asciiTheme="minorHAnsi" w:hAnsiTheme="minorHAnsi" w:cstheme="minorHAnsi"/>
          <w:sz w:val="22"/>
          <w:szCs w:val="22"/>
          <w:lang w:val="lv-LV"/>
        </w:rPr>
        <w:t xml:space="preserve"> lietotāju atturējās sniegt konkrētu atbildi un nenosauca kādus kanālus</w:t>
      </w:r>
      <w:r>
        <w:rPr>
          <w:rFonts w:asciiTheme="minorHAnsi" w:hAnsiTheme="minorHAnsi" w:cstheme="minorHAnsi"/>
          <w:sz w:val="22"/>
          <w:szCs w:val="22"/>
          <w:lang w:val="lv-LV"/>
        </w:rPr>
        <w:t>, grupas, kontus</w:t>
      </w:r>
      <w:r w:rsidRPr="00B57D13">
        <w:rPr>
          <w:rFonts w:asciiTheme="minorHAnsi" w:hAnsiTheme="minorHAnsi" w:cstheme="minorHAnsi"/>
          <w:sz w:val="22"/>
          <w:szCs w:val="22"/>
          <w:lang w:val="lv-LV"/>
        </w:rPr>
        <w:t>.</w:t>
      </w:r>
    </w:p>
    <w:p w14:paraId="243836C0" w14:textId="4B7F92A1" w:rsidR="008F150B" w:rsidRDefault="008F150B" w:rsidP="008F150B">
      <w:pPr>
        <w:rPr>
          <w:rFonts w:asciiTheme="minorHAnsi" w:hAnsiTheme="minorHAnsi" w:cstheme="minorHAnsi"/>
          <w:sz w:val="22"/>
          <w:lang w:val="lv-LV"/>
        </w:rPr>
      </w:pPr>
    </w:p>
    <w:p w14:paraId="1B991E6C" w14:textId="77777777" w:rsidR="008F150B" w:rsidRDefault="008F150B" w:rsidP="008F150B">
      <w:pPr>
        <w:rPr>
          <w:rFonts w:asciiTheme="minorHAnsi" w:hAnsiTheme="minorHAnsi" w:cstheme="minorHAnsi"/>
          <w:sz w:val="22"/>
          <w:lang w:val="lv-LV"/>
        </w:rPr>
      </w:pPr>
      <w:r>
        <w:rPr>
          <w:rFonts w:asciiTheme="minorHAnsi" w:hAnsiTheme="minorHAnsi" w:cstheme="minorHAnsi"/>
          <w:sz w:val="22"/>
          <w:lang w:val="lv-LV"/>
        </w:rPr>
        <w:br w:type="page"/>
      </w:r>
    </w:p>
    <w:p w14:paraId="5C30D153" w14:textId="77777777" w:rsidR="008F150B" w:rsidRPr="00FD2803" w:rsidRDefault="008F150B" w:rsidP="008F150B">
      <w:pPr>
        <w:ind w:firstLine="709"/>
        <w:rPr>
          <w:rFonts w:asciiTheme="minorHAnsi" w:hAnsiTheme="minorHAnsi" w:cstheme="minorHAnsi"/>
          <w:sz w:val="22"/>
          <w:szCs w:val="22"/>
          <w:lang w:val="lv-LV"/>
        </w:rPr>
      </w:pPr>
      <w:r w:rsidRPr="00FD2803">
        <w:rPr>
          <w:rFonts w:asciiTheme="minorHAnsi" w:hAnsiTheme="minorHAnsi" w:cstheme="minorHAnsi"/>
          <w:sz w:val="22"/>
          <w:szCs w:val="22"/>
          <w:lang w:val="lv-LV"/>
        </w:rPr>
        <w:t>Retāk tika minētas sekojošas atbildes:</w:t>
      </w:r>
    </w:p>
    <w:p w14:paraId="57DB50EA" w14:textId="77777777" w:rsidR="008F150B" w:rsidRPr="00723F35" w:rsidRDefault="008F150B" w:rsidP="008F150B">
      <w:pPr>
        <w:ind w:firstLine="709"/>
        <w:rPr>
          <w:b/>
          <w:sz w:val="16"/>
          <w:szCs w:val="16"/>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F150B" w:rsidRPr="00B44639" w14:paraId="11346D2D" w14:textId="77777777" w:rsidTr="00EF4DAD">
        <w:tc>
          <w:tcPr>
            <w:tcW w:w="4672" w:type="dxa"/>
          </w:tcPr>
          <w:p w14:paraId="0CA37C1A"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liepajniekiem.lv</w:t>
            </w:r>
          </w:p>
          <w:p w14:paraId="76DCA9CA"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Slimību profilakses un kontroles centrs</w:t>
            </w:r>
          </w:p>
          <w:p w14:paraId="0A6A9B01"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Gorod.lv</w:t>
            </w:r>
          </w:p>
          <w:p w14:paraId="36C92924"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TV24 Riga</w:t>
            </w:r>
          </w:p>
          <w:p w14:paraId="5E3C1142"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Rīgas pašvaldības konts</w:t>
            </w:r>
          </w:p>
          <w:p w14:paraId="416F003F"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LZ.LV</w:t>
            </w:r>
          </w:p>
          <w:p w14:paraId="5A69409C"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LA.LV</w:t>
            </w:r>
          </w:p>
          <w:p w14:paraId="12E084B4"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MADONAS INFO Grupa</w:t>
            </w:r>
          </w:p>
          <w:p w14:paraId="4A4FB3AC"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Rēzeknes grupa</w:t>
            </w:r>
          </w:p>
          <w:p w14:paraId="6EACB5DB"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sadursme.lv</w:t>
            </w:r>
          </w:p>
          <w:p w14:paraId="72C993BB"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Latvijas Vēstnesis</w:t>
            </w:r>
          </w:p>
          <w:p w14:paraId="3A3572D5"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Current Time</w:t>
            </w:r>
          </w:p>
          <w:p w14:paraId="2F831FA2"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Mark Feygin</w:t>
            </w:r>
          </w:p>
          <w:p w14:paraId="546163EA"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Alexey Arestovych</w:t>
            </w:r>
          </w:p>
          <w:p w14:paraId="3742EE96"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Gribu palīdzēt bēgļiem</w:t>
            </w:r>
          </w:p>
          <w:p w14:paraId="1DC7BD85"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CNN</w:t>
            </w:r>
          </w:p>
          <w:p w14:paraId="12BE66AB"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Latvijas armija</w:t>
            </w:r>
          </w:p>
          <w:p w14:paraId="2D756F4F"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Ogre City</w:t>
            </w:r>
          </w:p>
          <w:p w14:paraId="0D3C0497"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Toms Bricis</w:t>
            </w:r>
          </w:p>
          <w:p w14:paraId="5288D4FE"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Ukraiņi Latvijā</w:t>
            </w:r>
          </w:p>
          <w:p w14:paraId="666000B1"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Ekonomikas ministrija</w:t>
            </w:r>
          </w:p>
          <w:p w14:paraId="0C078023"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Ropažu novada pašvaldība</w:t>
            </w:r>
          </w:p>
          <w:p w14:paraId="16CB7F88"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Jēkabpils</w:t>
            </w:r>
          </w:p>
          <w:p w14:paraId="17E83C75"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Rus.LSM.lv</w:t>
            </w:r>
          </w:p>
          <w:p w14:paraId="436402E2"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NTV</w:t>
            </w:r>
          </w:p>
          <w:p w14:paraId="6ECF82A6"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Balvu novada pašvaldība</w:t>
            </w:r>
          </w:p>
          <w:p w14:paraId="29D3FF62"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Melluži</w:t>
            </w:r>
          </w:p>
          <w:p w14:paraId="44F92DCA"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Izglītības un zinātnes ministrija</w:t>
            </w:r>
          </w:p>
          <w:p w14:paraId="265E7A66"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Diena</w:t>
            </w:r>
          </w:p>
          <w:p w14:paraId="118A50A2"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Veselības ministrija</w:t>
            </w:r>
          </w:p>
          <w:p w14:paraId="02440576"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Carnikava</w:t>
            </w:r>
          </w:p>
          <w:p w14:paraId="06923299"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Valsts policija</w:t>
            </w:r>
          </w:p>
          <w:p w14:paraId="31ABC9F0"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Ministru kabinets</w:t>
            </w:r>
          </w:p>
          <w:p w14:paraId="266EC90E"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Aivars Markots</w:t>
            </w:r>
          </w:p>
          <w:p w14:paraId="0323F69E"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Daugavpils grupa</w:t>
            </w:r>
          </w:p>
          <w:p w14:paraId="15B8C309"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Viļānu grupa</w:t>
            </w:r>
          </w:p>
          <w:p w14:paraId="6C1EF1DF"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Roberts Vītols</w:t>
            </w:r>
          </w:p>
          <w:p w14:paraId="7A31D6AE"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BuzzFeed</w:t>
            </w:r>
          </w:p>
          <w:p w14:paraId="6505D190"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Anna Vladova</w:t>
            </w:r>
          </w:p>
          <w:p w14:paraId="2B4560FF"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Mixnews</w:t>
            </w:r>
          </w:p>
          <w:p w14:paraId="1FA6EEC1"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Uģis Kuģis</w:t>
            </w:r>
          </w:p>
          <w:p w14:paraId="62222CF7"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Liepājas pilsētas konts</w:t>
            </w:r>
          </w:p>
          <w:p w14:paraId="5423EB2D"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360TV</w:t>
            </w:r>
          </w:p>
          <w:p w14:paraId="65D65768" w14:textId="2A6FDA85" w:rsidR="008F150B"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Mammamuntetiem.lv</w:t>
            </w:r>
          </w:p>
        </w:tc>
        <w:tc>
          <w:tcPr>
            <w:tcW w:w="4672" w:type="dxa"/>
          </w:tcPr>
          <w:p w14:paraId="4BA5ACCF"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Ivars Javaitis</w:t>
            </w:r>
          </w:p>
          <w:p w14:paraId="2DE35E7D"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LIAA</w:t>
            </w:r>
          </w:p>
          <w:p w14:paraId="06AC9A5C"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Pilsēta cilvēkiem</w:t>
            </w:r>
          </w:p>
          <w:p w14:paraId="26AA70B3"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Latgola</w:t>
            </w:r>
          </w:p>
          <w:p w14:paraId="73B23C1F"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Tukuma grupa</w:t>
            </w:r>
          </w:p>
          <w:p w14:paraId="17B95AD7"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Ādažu novads</w:t>
            </w:r>
          </w:p>
          <w:p w14:paraId="3CDE9B09"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Der Spiegel</w:t>
            </w:r>
          </w:p>
          <w:p w14:paraId="42EE7333"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BBC</w:t>
            </w:r>
          </w:p>
          <w:p w14:paraId="50C63794"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VIENOTĪBA BIEDRIEM UN ATBALSTĪTĀJIEM</w:t>
            </w:r>
          </w:p>
          <w:p w14:paraId="5F4F109D"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Laikraksts Stars</w:t>
            </w:r>
          </w:p>
          <w:p w14:paraId="773D4DCB"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Meduza</w:t>
            </w:r>
          </w:p>
          <w:p w14:paraId="05DE6122"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Chayka.lv Daugavpils</w:t>
            </w:r>
          </w:p>
          <w:p w14:paraId="3F40F68C"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Vecmīlgrāvis</w:t>
            </w:r>
          </w:p>
          <w:p w14:paraId="3A3F1E3E"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Press.lv</w:t>
            </w:r>
          </w:p>
          <w:p w14:paraId="22781202"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Zāļu valsts aģentūra</w:t>
            </w:r>
          </w:p>
          <w:p w14:paraId="73579643"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Valsts izglītības satura centrs</w:t>
            </w:r>
          </w:p>
          <w:p w14:paraId="022C89BF"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Krāslavas novada pašvaldība</w:t>
            </w:r>
          </w:p>
          <w:p w14:paraId="01AD0C2E"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Veronika Belotserkovskaja</w:t>
            </w:r>
          </w:p>
          <w:p w14:paraId="66B8DF22"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TYT</w:t>
            </w:r>
          </w:p>
          <w:p w14:paraId="5D550272"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Euronews</w:t>
            </w:r>
          </w:p>
          <w:p w14:paraId="214BC594" w14:textId="77777777" w:rsidR="009379AD" w:rsidRPr="009379AD" w:rsidRDefault="009379AD" w:rsidP="009379AD">
            <w:pPr>
              <w:pStyle w:val="ListParagraph"/>
              <w:numPr>
                <w:ilvl w:val="0"/>
                <w:numId w:val="1"/>
              </w:numPr>
              <w:tabs>
                <w:tab w:val="clear" w:pos="1080"/>
              </w:tabs>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Rīgas Centra attīstības biedrība</w:t>
            </w:r>
          </w:p>
          <w:p w14:paraId="5ADAD6F7" w14:textId="77777777" w:rsidR="008F150B"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Aivars Eipurs</w:t>
            </w:r>
          </w:p>
          <w:p w14:paraId="3AEBD0C7"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Gaitnieks</w:t>
            </w:r>
          </w:p>
          <w:p w14:paraId="03B52C1A"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Latvijas Republikas Ārlietu ministrija</w:t>
            </w:r>
          </w:p>
          <w:p w14:paraId="586991B3"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Alūksniešiem.lv</w:t>
            </w:r>
          </w:p>
          <w:p w14:paraId="650758F7"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ReTV</w:t>
            </w:r>
          </w:p>
          <w:p w14:paraId="65ECECDF"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LR1. Ārpolitika tuvplānā: aktualitātes, viedokļi, analīze</w:t>
            </w:r>
          </w:p>
          <w:p w14:paraId="4D480B7D"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Dienvidkurzeme</w:t>
            </w:r>
          </w:p>
          <w:p w14:paraId="5FEDAA80"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Zemessardze</w:t>
            </w:r>
          </w:p>
          <w:p w14:paraId="3BB2E683"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Gulbenes novads</w:t>
            </w:r>
          </w:p>
          <w:p w14:paraId="59420CA6"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Cēsu novads</w:t>
            </w:r>
          </w:p>
          <w:p w14:paraId="55EC2D12"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Preiļu novada pašvaldības konts</w:t>
            </w:r>
          </w:p>
          <w:p w14:paraId="6089F38A"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Saldus novada pašvaldība</w:t>
            </w:r>
          </w:p>
          <w:p w14:paraId="2750D378"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Gaismas Tīmeklis</w:t>
            </w:r>
          </w:p>
          <w:p w14:paraId="62CD705E"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Dmitriy Gordon</w:t>
            </w:r>
          </w:p>
          <w:p w14:paraId="7E5CB4D0"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Volodymyr Zolkin</w:t>
            </w:r>
          </w:p>
          <w:p w14:paraId="45919AA1"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Staburagslv</w:t>
            </w:r>
          </w:p>
          <w:p w14:paraId="7DE5F11F"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Olaines novada pašvaldība</w:t>
            </w:r>
          </w:p>
          <w:p w14:paraId="79601BE8"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Elita Veidemane</w:t>
            </w:r>
          </w:p>
          <w:p w14:paraId="771B97FA"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Teikas apkaimes biedrība</w:t>
            </w:r>
          </w:p>
          <w:p w14:paraId="78A24608" w14:textId="7777777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Neatliekamās medicīniskās palīdzības dienests</w:t>
            </w:r>
          </w:p>
          <w:p w14:paraId="279B706A" w14:textId="012BDA07" w:rsidR="009379AD" w:rsidRPr="009379AD" w:rsidRDefault="009379AD" w:rsidP="009379AD">
            <w:pPr>
              <w:pStyle w:val="ListParagraph"/>
              <w:numPr>
                <w:ilvl w:val="0"/>
                <w:numId w:val="1"/>
              </w:numPr>
              <w:spacing w:before="40"/>
              <w:rPr>
                <w:rFonts w:asciiTheme="majorHAnsi" w:hAnsiTheme="majorHAnsi" w:cstheme="majorHAnsi"/>
                <w:iCs/>
                <w:sz w:val="22"/>
                <w:szCs w:val="22"/>
                <w:lang w:val="lv-LV"/>
              </w:rPr>
            </w:pPr>
            <w:r w:rsidRPr="009379AD">
              <w:rPr>
                <w:rFonts w:asciiTheme="majorHAnsi" w:hAnsiTheme="majorHAnsi" w:cstheme="majorHAnsi"/>
                <w:iCs/>
                <w:sz w:val="22"/>
                <w:szCs w:val="22"/>
                <w:lang w:val="lv-LV"/>
              </w:rPr>
              <w:t>Lībiešu krasta ļaudis</w:t>
            </w:r>
          </w:p>
        </w:tc>
      </w:tr>
      <w:tr w:rsidR="00EF4DAD" w:rsidRPr="00B44639" w14:paraId="02D9E29C" w14:textId="77777777" w:rsidTr="00EF4D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2" w:type="dxa"/>
            <w:tcBorders>
              <w:top w:val="nil"/>
              <w:left w:val="nil"/>
              <w:bottom w:val="nil"/>
              <w:right w:val="nil"/>
            </w:tcBorders>
          </w:tcPr>
          <w:p w14:paraId="2433EB4C"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Vadim Sharf</w:t>
            </w:r>
          </w:p>
          <w:p w14:paraId="76D68D9C"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Igors Rajevs</w:t>
            </w:r>
          </w:p>
          <w:p w14:paraId="2003930F"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TautaRunā</w:t>
            </w:r>
          </w:p>
          <w:p w14:paraId="442D63D1"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Latvijas Republikas Saeima</w:t>
            </w:r>
          </w:p>
          <w:p w14:paraId="1C5B19B3"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Vides aizsardzības un reģionālās attīstības ministrija</w:t>
            </w:r>
          </w:p>
          <w:p w14:paraId="6DF5BA85"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Leta</w:t>
            </w:r>
          </w:p>
          <w:p w14:paraId="07017FFF"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Re: Baltica</w:t>
            </w:r>
          </w:p>
          <w:p w14:paraId="5F9820E4"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Freedom UA</w:t>
            </w:r>
          </w:p>
          <w:p w14:paraId="6A32C110"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Voice of America</w:t>
            </w:r>
          </w:p>
          <w:p w14:paraId="382574C7"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Valsts prezidents</w:t>
            </w:r>
          </w:p>
          <w:p w14:paraId="0FFDDAB3"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General Staff of the Ukrainian Armed Forces</w:t>
            </w:r>
          </w:p>
          <w:p w14:paraId="18BBC7CB"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Puaro.lv</w:t>
            </w:r>
          </w:p>
          <w:p w14:paraId="76EC6426"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Yulia Latynina</w:t>
            </w:r>
          </w:p>
          <w:p w14:paraId="65CB08DA"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Popularnaya Politika</w:t>
            </w:r>
          </w:p>
          <w:p w14:paraId="391F878F"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Expats in Latvia</w:t>
            </w:r>
          </w:p>
          <w:p w14:paraId="09A0562A"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Valsts izglītības satura centrs</w:t>
            </w:r>
          </w:p>
          <w:p w14:paraId="67163B3C"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Skola2030</w:t>
            </w:r>
          </w:p>
          <w:p w14:paraId="5AEB4C8E" w14:textId="77777777" w:rsidR="00EF4DAD" w:rsidRPr="00EF4DAD"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Latvijas Nacionālais teātris</w:t>
            </w:r>
          </w:p>
          <w:p w14:paraId="698BC053" w14:textId="0FE4C2AC" w:rsidR="00EF4DAD" w:rsidRPr="00FD2803" w:rsidRDefault="00EF4DAD" w:rsidP="00EF4DAD">
            <w:pPr>
              <w:pStyle w:val="ListParagraph"/>
              <w:numPr>
                <w:ilvl w:val="0"/>
                <w:numId w:val="1"/>
              </w:numPr>
              <w:tabs>
                <w:tab w:val="clear" w:pos="1080"/>
              </w:tabs>
              <w:spacing w:before="40"/>
              <w:rPr>
                <w:rFonts w:asciiTheme="majorHAnsi" w:hAnsiTheme="majorHAnsi" w:cstheme="majorHAnsi"/>
                <w:iCs/>
                <w:sz w:val="22"/>
                <w:szCs w:val="22"/>
                <w:lang w:val="lv-LV"/>
              </w:rPr>
            </w:pPr>
            <w:r w:rsidRPr="00EF4DAD">
              <w:rPr>
                <w:rFonts w:asciiTheme="majorHAnsi" w:hAnsiTheme="majorHAnsi" w:cstheme="majorHAnsi"/>
                <w:iCs/>
                <w:sz w:val="22"/>
                <w:szCs w:val="22"/>
                <w:lang w:val="lv-LV"/>
              </w:rPr>
              <w:t>Sarkandaugavas apkaimes grupa</w:t>
            </w:r>
          </w:p>
        </w:tc>
        <w:tc>
          <w:tcPr>
            <w:tcW w:w="4672" w:type="dxa"/>
            <w:tcBorders>
              <w:top w:val="nil"/>
              <w:left w:val="nil"/>
              <w:bottom w:val="nil"/>
              <w:right w:val="nil"/>
            </w:tcBorders>
          </w:tcPr>
          <w:p w14:paraId="315E1F0C" w14:textId="77777777" w:rsidR="00EF4DAD" w:rsidRPr="00FD2803" w:rsidRDefault="00EF4DAD" w:rsidP="00B87584">
            <w:pPr>
              <w:pStyle w:val="ListParagraph"/>
              <w:numPr>
                <w:ilvl w:val="0"/>
                <w:numId w:val="1"/>
              </w:numPr>
              <w:spacing w:before="40"/>
              <w:rPr>
                <w:rFonts w:asciiTheme="majorHAnsi" w:hAnsiTheme="majorHAnsi" w:cstheme="majorHAnsi"/>
                <w:iCs/>
                <w:sz w:val="22"/>
                <w:szCs w:val="22"/>
                <w:lang w:val="lv-LV"/>
              </w:rPr>
            </w:pPr>
          </w:p>
        </w:tc>
      </w:tr>
    </w:tbl>
    <w:p w14:paraId="234D0295" w14:textId="77777777" w:rsidR="008F150B" w:rsidRDefault="008F150B" w:rsidP="008F150B">
      <w:pPr>
        <w:rPr>
          <w:rFonts w:asciiTheme="minorHAnsi" w:hAnsiTheme="minorHAnsi" w:cstheme="minorHAnsi"/>
          <w:sz w:val="22"/>
          <w:lang w:val="lv-LV"/>
        </w:rPr>
      </w:pPr>
      <w:r>
        <w:rPr>
          <w:rFonts w:asciiTheme="minorHAnsi" w:hAnsiTheme="minorHAnsi" w:cstheme="minorHAnsi"/>
          <w:sz w:val="22"/>
          <w:lang w:val="lv-LV"/>
        </w:rPr>
        <w:br w:type="page"/>
      </w:r>
    </w:p>
    <w:p w14:paraId="5C68E08C" w14:textId="77777777" w:rsidR="008F150B" w:rsidRDefault="008F150B" w:rsidP="008F150B">
      <w:pPr>
        <w:rPr>
          <w:rFonts w:asciiTheme="minorHAnsi" w:hAnsiTheme="minorHAnsi" w:cstheme="minorHAnsi"/>
          <w:noProof/>
          <w:sz w:val="22"/>
          <w:szCs w:val="22"/>
          <w:lang w:val="lv-LV" w:eastAsia="lv-LV"/>
        </w:rPr>
      </w:pPr>
      <w:r w:rsidRPr="00D97CF7">
        <w:rPr>
          <w:rFonts w:asciiTheme="minorHAnsi" w:hAnsiTheme="minorHAnsi" w:cstheme="minorHAnsi"/>
          <w:noProof/>
          <w:sz w:val="22"/>
          <w:szCs w:val="22"/>
          <w:lang w:val="lv-LV" w:eastAsia="lv-LV"/>
        </w:rPr>
        <w:t>Pētījuma rezultāti mērķa grupā – respondentu vidū vecumā no 16 līdz 30 gadiem:</w:t>
      </w:r>
    </w:p>
    <w:p w14:paraId="3E7B5392" w14:textId="04349D34" w:rsidR="008F150B" w:rsidRDefault="008F150B" w:rsidP="008F150B">
      <w:pPr>
        <w:rPr>
          <w:rFonts w:asciiTheme="minorHAnsi" w:hAnsiTheme="minorHAnsi" w:cstheme="minorHAnsi"/>
          <w:sz w:val="22"/>
          <w:lang w:val="lv-LV"/>
        </w:rPr>
      </w:pPr>
    </w:p>
    <w:p w14:paraId="717F78FA" w14:textId="77777777" w:rsidR="00EF4DAD" w:rsidRDefault="00EF4DAD" w:rsidP="008F150B">
      <w:pPr>
        <w:rPr>
          <w:rFonts w:asciiTheme="minorHAnsi" w:hAnsiTheme="minorHAnsi" w:cstheme="minorHAnsi"/>
          <w:sz w:val="22"/>
          <w:lang w:val="lv-LV"/>
        </w:rPr>
      </w:pPr>
    </w:p>
    <w:p w14:paraId="1C41D36B" w14:textId="0AC1FAE5" w:rsidR="008F150B" w:rsidRDefault="00EF4DAD" w:rsidP="008F150B">
      <w:pPr>
        <w:rPr>
          <w:rFonts w:asciiTheme="minorHAnsi" w:hAnsiTheme="minorHAnsi" w:cstheme="minorHAnsi"/>
          <w:sz w:val="22"/>
          <w:lang w:val="lv-LV"/>
        </w:rPr>
      </w:pPr>
      <w:r w:rsidRPr="00EF4DAD">
        <w:rPr>
          <w:noProof/>
        </w:rPr>
        <w:drawing>
          <wp:inline distT="0" distB="0" distL="0" distR="0" wp14:anchorId="107159F0" wp14:editId="17F74591">
            <wp:extent cx="5939790" cy="618363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939790" cy="6183630"/>
                    </a:xfrm>
                    <a:prstGeom prst="rect">
                      <a:avLst/>
                    </a:prstGeom>
                    <a:noFill/>
                    <a:ln>
                      <a:noFill/>
                    </a:ln>
                  </pic:spPr>
                </pic:pic>
              </a:graphicData>
            </a:graphic>
          </wp:inline>
        </w:drawing>
      </w:r>
    </w:p>
    <w:p w14:paraId="58CB3182" w14:textId="77777777" w:rsidR="00EF4DAD" w:rsidRDefault="00EF4DAD" w:rsidP="00EF4DAD">
      <w:pPr>
        <w:rPr>
          <w:rFonts w:asciiTheme="minorHAnsi" w:hAnsiTheme="minorHAnsi" w:cstheme="minorHAnsi"/>
          <w:sz w:val="22"/>
          <w:lang w:val="lv-LV"/>
        </w:rPr>
      </w:pPr>
    </w:p>
    <w:p w14:paraId="06371EB3" w14:textId="1A6619F9" w:rsidR="00EF4DAD" w:rsidRPr="00B57D13" w:rsidRDefault="00EF4DAD" w:rsidP="00EF4DAD">
      <w:pPr>
        <w:rPr>
          <w:rFonts w:asciiTheme="minorHAnsi" w:hAnsiTheme="minorHAnsi" w:cstheme="minorHAnsi"/>
          <w:sz w:val="22"/>
          <w:szCs w:val="22"/>
          <w:lang w:val="lv-LV"/>
        </w:rPr>
      </w:pPr>
      <w:r>
        <w:rPr>
          <w:rFonts w:asciiTheme="minorHAnsi" w:hAnsiTheme="minorHAnsi" w:cstheme="minorHAnsi"/>
          <w:sz w:val="22"/>
          <w:szCs w:val="22"/>
          <w:lang w:val="lv-LV"/>
        </w:rPr>
        <w:t>73</w:t>
      </w:r>
      <w:r w:rsidRPr="00B57D13">
        <w:rPr>
          <w:rFonts w:asciiTheme="minorHAnsi" w:hAnsiTheme="minorHAnsi" w:cstheme="minorHAnsi"/>
          <w:sz w:val="22"/>
          <w:szCs w:val="22"/>
          <w:lang w:val="lv-LV"/>
        </w:rPr>
        <w:t xml:space="preserve">% </w:t>
      </w:r>
      <w:r>
        <w:rPr>
          <w:rFonts w:asciiTheme="minorHAnsi" w:hAnsiTheme="minorHAnsi" w:cstheme="minorHAnsi"/>
          <w:sz w:val="22"/>
          <w:szCs w:val="22"/>
          <w:lang w:val="lv-LV"/>
        </w:rPr>
        <w:t>Facebook</w:t>
      </w:r>
      <w:r w:rsidRPr="00B57D13">
        <w:rPr>
          <w:rFonts w:asciiTheme="minorHAnsi" w:hAnsiTheme="minorHAnsi" w:cstheme="minorHAnsi"/>
          <w:sz w:val="22"/>
          <w:szCs w:val="22"/>
          <w:lang w:val="lv-LV"/>
        </w:rPr>
        <w:t xml:space="preserve"> lietotāju atturējās sniegt konkrētu atbildi un nenosauca kādus kanālus</w:t>
      </w:r>
      <w:r>
        <w:rPr>
          <w:rFonts w:asciiTheme="minorHAnsi" w:hAnsiTheme="minorHAnsi" w:cstheme="minorHAnsi"/>
          <w:sz w:val="22"/>
          <w:szCs w:val="22"/>
          <w:lang w:val="lv-LV"/>
        </w:rPr>
        <w:t>, grupas, kontus</w:t>
      </w:r>
      <w:r w:rsidRPr="00B57D13">
        <w:rPr>
          <w:rFonts w:asciiTheme="minorHAnsi" w:hAnsiTheme="minorHAnsi" w:cstheme="minorHAnsi"/>
          <w:sz w:val="22"/>
          <w:szCs w:val="22"/>
          <w:lang w:val="lv-LV"/>
        </w:rPr>
        <w:t>.</w:t>
      </w:r>
    </w:p>
    <w:p w14:paraId="0BA15DAC" w14:textId="77777777" w:rsidR="00EF4DAD" w:rsidRDefault="00EF4DAD" w:rsidP="00EF4DAD">
      <w:pPr>
        <w:rPr>
          <w:rFonts w:asciiTheme="minorHAnsi" w:hAnsiTheme="minorHAnsi" w:cstheme="minorHAnsi"/>
          <w:sz w:val="22"/>
          <w:lang w:val="lv-LV"/>
        </w:rPr>
      </w:pPr>
    </w:p>
    <w:p w14:paraId="24587F5F" w14:textId="7DA36088" w:rsidR="008F150B" w:rsidRDefault="008F150B" w:rsidP="008F150B">
      <w:pPr>
        <w:rPr>
          <w:rFonts w:asciiTheme="minorHAnsi" w:hAnsiTheme="minorHAnsi" w:cstheme="minorHAnsi"/>
          <w:sz w:val="22"/>
          <w:lang w:val="lv-LV"/>
        </w:rPr>
      </w:pPr>
      <w:r>
        <w:rPr>
          <w:rFonts w:asciiTheme="minorHAnsi" w:hAnsiTheme="minorHAnsi" w:cstheme="minorHAnsi"/>
          <w:sz w:val="22"/>
          <w:lang w:val="lv-LV"/>
        </w:rPr>
        <w:br w:type="page"/>
      </w:r>
    </w:p>
    <w:p w14:paraId="721B2EA2" w14:textId="77777777" w:rsidR="008F150B" w:rsidRDefault="008F150B" w:rsidP="008F150B">
      <w:pPr>
        <w:spacing w:after="120" w:line="288" w:lineRule="auto"/>
        <w:ind w:firstLine="709"/>
        <w:jc w:val="both"/>
        <w:rPr>
          <w:rFonts w:asciiTheme="minorHAnsi" w:hAnsiTheme="minorHAnsi" w:cstheme="minorHAnsi"/>
          <w:sz w:val="22"/>
          <w:lang w:val="lv-LV"/>
        </w:rPr>
      </w:pPr>
      <w:r w:rsidRPr="00D97CF7">
        <w:rPr>
          <w:rFonts w:asciiTheme="minorHAnsi" w:hAnsiTheme="minorHAnsi" w:cstheme="minorHAnsi"/>
          <w:noProof/>
          <w:sz w:val="22"/>
          <w:szCs w:val="22"/>
          <w:lang w:val="lv-LV" w:eastAsia="lv-LV"/>
        </w:rPr>
        <w:t xml:space="preserve">Pētījuma rezultāti mērķa grupā – </w:t>
      </w:r>
      <w:r>
        <w:rPr>
          <w:rFonts w:asciiTheme="minorHAnsi" w:hAnsiTheme="minorHAnsi" w:cstheme="minorHAnsi"/>
          <w:noProof/>
          <w:sz w:val="22"/>
          <w:szCs w:val="22"/>
          <w:lang w:val="lv-LV" w:eastAsia="lv-LV"/>
        </w:rPr>
        <w:t>mazākumtautību pārstāvju</w:t>
      </w:r>
      <w:r w:rsidRPr="00D97CF7">
        <w:rPr>
          <w:rFonts w:asciiTheme="minorHAnsi" w:hAnsiTheme="minorHAnsi" w:cstheme="minorHAnsi"/>
          <w:noProof/>
          <w:sz w:val="22"/>
          <w:szCs w:val="22"/>
          <w:lang w:val="lv-LV" w:eastAsia="lv-LV"/>
        </w:rPr>
        <w:t xml:space="preserve"> vidū :</w:t>
      </w:r>
    </w:p>
    <w:p w14:paraId="2F1264F5" w14:textId="77777777" w:rsidR="00EF4DAD" w:rsidRDefault="00EF4DAD">
      <w:pPr>
        <w:rPr>
          <w:rFonts w:asciiTheme="minorHAnsi" w:hAnsiTheme="minorHAnsi" w:cstheme="minorHAnsi"/>
          <w:sz w:val="22"/>
          <w:lang w:val="lv-LV"/>
        </w:rPr>
      </w:pPr>
    </w:p>
    <w:p w14:paraId="7A0A2436" w14:textId="2192B8CE" w:rsidR="00EF4DAD" w:rsidRDefault="00A92B2E">
      <w:pPr>
        <w:rPr>
          <w:rFonts w:asciiTheme="minorHAnsi" w:hAnsiTheme="minorHAnsi" w:cstheme="minorHAnsi"/>
          <w:sz w:val="22"/>
          <w:lang w:val="lv-LV"/>
        </w:rPr>
      </w:pPr>
      <w:r w:rsidRPr="00A92B2E">
        <w:rPr>
          <w:noProof/>
        </w:rPr>
        <w:drawing>
          <wp:inline distT="0" distB="0" distL="0" distR="0" wp14:anchorId="1A747D3B" wp14:editId="480B3515">
            <wp:extent cx="5939790" cy="5273675"/>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939790" cy="5273675"/>
                    </a:xfrm>
                    <a:prstGeom prst="rect">
                      <a:avLst/>
                    </a:prstGeom>
                    <a:noFill/>
                    <a:ln>
                      <a:noFill/>
                    </a:ln>
                  </pic:spPr>
                </pic:pic>
              </a:graphicData>
            </a:graphic>
          </wp:inline>
        </w:drawing>
      </w:r>
    </w:p>
    <w:p w14:paraId="50201B82" w14:textId="77777777" w:rsidR="00A92B2E" w:rsidRDefault="00A92B2E">
      <w:pPr>
        <w:rPr>
          <w:rFonts w:asciiTheme="minorHAnsi" w:hAnsiTheme="minorHAnsi" w:cstheme="minorHAnsi"/>
          <w:sz w:val="22"/>
          <w:lang w:val="lv-LV"/>
        </w:rPr>
      </w:pPr>
    </w:p>
    <w:p w14:paraId="7ACC331F" w14:textId="77777777" w:rsidR="00A92B2E" w:rsidRDefault="00A92B2E" w:rsidP="00A92B2E">
      <w:pPr>
        <w:rPr>
          <w:rFonts w:asciiTheme="minorHAnsi" w:hAnsiTheme="minorHAnsi" w:cstheme="minorHAnsi"/>
          <w:sz w:val="22"/>
          <w:lang w:val="lv-LV"/>
        </w:rPr>
      </w:pPr>
    </w:p>
    <w:p w14:paraId="06D237DB" w14:textId="48B01AA3" w:rsidR="00A92B2E" w:rsidRPr="00B57D13" w:rsidRDefault="00A92B2E" w:rsidP="00A92B2E">
      <w:pPr>
        <w:rPr>
          <w:rFonts w:asciiTheme="minorHAnsi" w:hAnsiTheme="minorHAnsi" w:cstheme="minorHAnsi"/>
          <w:sz w:val="22"/>
          <w:szCs w:val="22"/>
          <w:lang w:val="lv-LV"/>
        </w:rPr>
      </w:pPr>
      <w:r>
        <w:rPr>
          <w:rFonts w:asciiTheme="minorHAnsi" w:hAnsiTheme="minorHAnsi" w:cstheme="minorHAnsi"/>
          <w:sz w:val="22"/>
          <w:szCs w:val="22"/>
          <w:lang w:val="lv-LV"/>
        </w:rPr>
        <w:t>83</w:t>
      </w:r>
      <w:r w:rsidRPr="00B57D13">
        <w:rPr>
          <w:rFonts w:asciiTheme="minorHAnsi" w:hAnsiTheme="minorHAnsi" w:cstheme="minorHAnsi"/>
          <w:sz w:val="22"/>
          <w:szCs w:val="22"/>
          <w:lang w:val="lv-LV"/>
        </w:rPr>
        <w:t xml:space="preserve">% </w:t>
      </w:r>
      <w:r>
        <w:rPr>
          <w:rFonts w:asciiTheme="minorHAnsi" w:hAnsiTheme="minorHAnsi" w:cstheme="minorHAnsi"/>
          <w:sz w:val="22"/>
          <w:szCs w:val="22"/>
          <w:lang w:val="lv-LV"/>
        </w:rPr>
        <w:t>Facebook</w:t>
      </w:r>
      <w:r w:rsidRPr="00B57D13">
        <w:rPr>
          <w:rFonts w:asciiTheme="minorHAnsi" w:hAnsiTheme="minorHAnsi" w:cstheme="minorHAnsi"/>
          <w:sz w:val="22"/>
          <w:szCs w:val="22"/>
          <w:lang w:val="lv-LV"/>
        </w:rPr>
        <w:t xml:space="preserve"> lietotāju atturējās sniegt konkrētu atbildi un nenosauca kādus kanālus</w:t>
      </w:r>
      <w:r>
        <w:rPr>
          <w:rFonts w:asciiTheme="minorHAnsi" w:hAnsiTheme="minorHAnsi" w:cstheme="minorHAnsi"/>
          <w:sz w:val="22"/>
          <w:szCs w:val="22"/>
          <w:lang w:val="lv-LV"/>
        </w:rPr>
        <w:t>, grupas, kontus</w:t>
      </w:r>
      <w:r w:rsidRPr="00B57D13">
        <w:rPr>
          <w:rFonts w:asciiTheme="minorHAnsi" w:hAnsiTheme="minorHAnsi" w:cstheme="minorHAnsi"/>
          <w:sz w:val="22"/>
          <w:szCs w:val="22"/>
          <w:lang w:val="lv-LV"/>
        </w:rPr>
        <w:t>.</w:t>
      </w:r>
    </w:p>
    <w:p w14:paraId="49B58F52" w14:textId="77777777" w:rsidR="00A92B2E" w:rsidRDefault="00A92B2E" w:rsidP="00A92B2E">
      <w:pPr>
        <w:rPr>
          <w:rFonts w:asciiTheme="minorHAnsi" w:hAnsiTheme="minorHAnsi" w:cstheme="minorHAnsi"/>
          <w:sz w:val="22"/>
          <w:lang w:val="lv-LV"/>
        </w:rPr>
      </w:pPr>
    </w:p>
    <w:p w14:paraId="3C6F6987" w14:textId="2833390B" w:rsidR="008F150B" w:rsidRDefault="008F150B">
      <w:pPr>
        <w:rPr>
          <w:rFonts w:asciiTheme="minorHAnsi" w:hAnsiTheme="minorHAnsi" w:cstheme="minorHAnsi"/>
          <w:sz w:val="22"/>
          <w:lang w:val="lv-LV"/>
        </w:rPr>
      </w:pPr>
      <w:r>
        <w:rPr>
          <w:rFonts w:asciiTheme="minorHAnsi" w:hAnsiTheme="minorHAnsi" w:cstheme="minorHAnsi"/>
          <w:sz w:val="22"/>
          <w:lang w:val="lv-LV"/>
        </w:rPr>
        <w:br w:type="page"/>
      </w:r>
    </w:p>
    <w:p w14:paraId="156FF6F9" w14:textId="77777777" w:rsidR="002E3A31" w:rsidRPr="00903318" w:rsidRDefault="002E3A31" w:rsidP="002E3A31">
      <w:pPr>
        <w:spacing w:after="120" w:line="288" w:lineRule="auto"/>
        <w:ind w:left="357" w:firstLine="357"/>
        <w:jc w:val="both"/>
        <w:rPr>
          <w:rFonts w:asciiTheme="minorHAnsi" w:hAnsiTheme="minorHAnsi" w:cstheme="minorHAnsi"/>
          <w:sz w:val="22"/>
          <w:lang w:val="lv-LV"/>
        </w:rPr>
      </w:pPr>
    </w:p>
    <w:p w14:paraId="1930408E" w14:textId="6F2FA827" w:rsidR="002E3A31" w:rsidRPr="00903318" w:rsidRDefault="002E3A31" w:rsidP="002E3A31">
      <w:pPr>
        <w:spacing w:after="120" w:line="288" w:lineRule="auto"/>
        <w:ind w:firstLine="709"/>
        <w:jc w:val="both"/>
        <w:rPr>
          <w:rFonts w:asciiTheme="minorHAnsi" w:hAnsiTheme="minorHAnsi" w:cstheme="minorHAnsi"/>
          <w:sz w:val="22"/>
          <w:lang w:val="lv-LV"/>
        </w:rPr>
      </w:pPr>
      <w:r>
        <w:rPr>
          <w:rFonts w:asciiTheme="minorHAnsi" w:hAnsiTheme="minorHAnsi" w:cstheme="minorHAnsi"/>
          <w:sz w:val="22"/>
          <w:lang w:val="lv-LV"/>
        </w:rPr>
        <w:t>Respondentiem, kuri lieto Telegram, tika uzdots jautājums</w:t>
      </w:r>
      <w:r w:rsidRPr="00903318">
        <w:rPr>
          <w:rFonts w:asciiTheme="minorHAnsi" w:hAnsiTheme="minorHAnsi" w:cstheme="minorHAnsi"/>
          <w:sz w:val="22"/>
          <w:lang w:val="lv-LV"/>
        </w:rPr>
        <w:t>:</w:t>
      </w:r>
    </w:p>
    <w:p w14:paraId="6B293943" w14:textId="6D20B3BB" w:rsidR="002E3A31" w:rsidRPr="00F50FBE" w:rsidRDefault="002E3A31" w:rsidP="002E3A31">
      <w:pPr>
        <w:numPr>
          <w:ilvl w:val="0"/>
          <w:numId w:val="1"/>
        </w:numPr>
        <w:spacing w:line="288" w:lineRule="auto"/>
        <w:jc w:val="both"/>
        <w:rPr>
          <w:rFonts w:asciiTheme="minorHAnsi" w:hAnsiTheme="minorHAnsi" w:cstheme="minorHAnsi"/>
          <w:b/>
          <w:bCs/>
          <w:sz w:val="22"/>
          <w:lang w:val="lv-LV"/>
        </w:rPr>
      </w:pPr>
      <w:r w:rsidRPr="00F50FBE">
        <w:rPr>
          <w:rFonts w:asciiTheme="minorHAnsi" w:hAnsiTheme="minorHAnsi" w:cstheme="minorHAnsi"/>
          <w:b/>
          <w:bCs/>
          <w:sz w:val="22"/>
          <w:lang w:val="lv-LV"/>
        </w:rPr>
        <w:t>“</w:t>
      </w:r>
      <w:r w:rsidRPr="002E3A31">
        <w:rPr>
          <w:rFonts w:asciiTheme="minorHAnsi" w:hAnsiTheme="minorHAnsi" w:cstheme="minorHAnsi"/>
          <w:b/>
          <w:bCs/>
          <w:sz w:val="22"/>
          <w:szCs w:val="20"/>
          <w:lang w:val="lv-LV"/>
        </w:rPr>
        <w:t>Nosauciet, lūdzu, savus 3 visbiežāk lietotos Telegram kanālus, kurus lietojat aktuālās informācijas iegūšanai</w:t>
      </w:r>
      <w:r w:rsidRPr="00F50FBE">
        <w:rPr>
          <w:rFonts w:asciiTheme="minorHAnsi" w:hAnsiTheme="minorHAnsi" w:cstheme="minorHAnsi"/>
          <w:b/>
          <w:bCs/>
          <w:sz w:val="22"/>
          <w:lang w:val="lv-LV"/>
        </w:rPr>
        <w:t>”</w:t>
      </w:r>
    </w:p>
    <w:p w14:paraId="2786A997" w14:textId="0B6CDC5F" w:rsidR="002E3A31" w:rsidRDefault="002E3A31" w:rsidP="002E3A31">
      <w:pPr>
        <w:rPr>
          <w:rFonts w:asciiTheme="minorHAnsi" w:hAnsiTheme="minorHAnsi" w:cstheme="minorHAnsi"/>
          <w:sz w:val="22"/>
          <w:lang w:val="lv-LV"/>
        </w:rPr>
      </w:pPr>
    </w:p>
    <w:p w14:paraId="6A4EDA7D" w14:textId="77777777" w:rsidR="00723F35" w:rsidRDefault="00723F35" w:rsidP="002E3A31">
      <w:pPr>
        <w:rPr>
          <w:rFonts w:asciiTheme="minorHAnsi" w:hAnsiTheme="minorHAnsi" w:cstheme="minorHAnsi"/>
          <w:sz w:val="22"/>
          <w:lang w:val="lv-LV"/>
        </w:rPr>
      </w:pPr>
    </w:p>
    <w:p w14:paraId="1E361F1E" w14:textId="2D8E8FEB" w:rsidR="00723F35" w:rsidRDefault="00723F35" w:rsidP="002E3A31">
      <w:pPr>
        <w:rPr>
          <w:rFonts w:asciiTheme="minorHAnsi" w:hAnsiTheme="minorHAnsi" w:cstheme="minorHAnsi"/>
          <w:sz w:val="22"/>
          <w:lang w:val="lv-LV"/>
        </w:rPr>
      </w:pPr>
      <w:r w:rsidRPr="00723F35">
        <w:rPr>
          <w:noProof/>
        </w:rPr>
        <w:drawing>
          <wp:inline distT="0" distB="0" distL="0" distR="0" wp14:anchorId="05F4DC46" wp14:editId="254CB949">
            <wp:extent cx="5939790" cy="618363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939790" cy="6183630"/>
                    </a:xfrm>
                    <a:prstGeom prst="rect">
                      <a:avLst/>
                    </a:prstGeom>
                    <a:noFill/>
                    <a:ln>
                      <a:noFill/>
                    </a:ln>
                  </pic:spPr>
                </pic:pic>
              </a:graphicData>
            </a:graphic>
          </wp:inline>
        </w:drawing>
      </w:r>
    </w:p>
    <w:p w14:paraId="5133E5A3" w14:textId="4E5DADED" w:rsidR="00496CC4" w:rsidRDefault="00496CC4" w:rsidP="002E3A31">
      <w:pPr>
        <w:rPr>
          <w:rFonts w:asciiTheme="minorHAnsi" w:hAnsiTheme="minorHAnsi" w:cstheme="minorHAnsi"/>
          <w:sz w:val="22"/>
          <w:lang w:val="lv-LV"/>
        </w:rPr>
      </w:pPr>
    </w:p>
    <w:p w14:paraId="6D54E12B" w14:textId="77777777" w:rsidR="00496CC4" w:rsidRDefault="00496CC4" w:rsidP="00496CC4">
      <w:pPr>
        <w:rPr>
          <w:rFonts w:asciiTheme="minorHAnsi" w:hAnsiTheme="minorHAnsi" w:cstheme="minorHAnsi"/>
          <w:sz w:val="22"/>
          <w:szCs w:val="22"/>
          <w:lang w:val="lv-LV"/>
        </w:rPr>
      </w:pPr>
    </w:p>
    <w:p w14:paraId="6C4F12A6" w14:textId="52F7BC58" w:rsidR="00496CC4" w:rsidRPr="00B57D13" w:rsidRDefault="00496CC4" w:rsidP="00496CC4">
      <w:pPr>
        <w:rPr>
          <w:rFonts w:asciiTheme="minorHAnsi" w:hAnsiTheme="minorHAnsi" w:cstheme="minorHAnsi"/>
          <w:sz w:val="22"/>
          <w:szCs w:val="22"/>
          <w:lang w:val="lv-LV"/>
        </w:rPr>
      </w:pPr>
      <w:r w:rsidRPr="00B57D13">
        <w:rPr>
          <w:rFonts w:asciiTheme="minorHAnsi" w:hAnsiTheme="minorHAnsi" w:cstheme="minorHAnsi"/>
          <w:sz w:val="22"/>
          <w:szCs w:val="22"/>
          <w:lang w:val="lv-LV"/>
        </w:rPr>
        <w:t>8</w:t>
      </w:r>
      <w:r>
        <w:rPr>
          <w:rFonts w:asciiTheme="minorHAnsi" w:hAnsiTheme="minorHAnsi" w:cstheme="minorHAnsi"/>
          <w:sz w:val="22"/>
          <w:szCs w:val="22"/>
          <w:lang w:val="lv-LV"/>
        </w:rPr>
        <w:t>1</w:t>
      </w:r>
      <w:r w:rsidRPr="00B57D13">
        <w:rPr>
          <w:rFonts w:asciiTheme="minorHAnsi" w:hAnsiTheme="minorHAnsi" w:cstheme="minorHAnsi"/>
          <w:sz w:val="22"/>
          <w:szCs w:val="22"/>
          <w:lang w:val="lv-LV"/>
        </w:rPr>
        <w:t xml:space="preserve">% </w:t>
      </w:r>
      <w:r>
        <w:rPr>
          <w:rFonts w:asciiTheme="minorHAnsi" w:hAnsiTheme="minorHAnsi" w:cstheme="minorHAnsi"/>
          <w:sz w:val="22"/>
          <w:szCs w:val="22"/>
          <w:lang w:val="lv-LV"/>
        </w:rPr>
        <w:t>Telegram</w:t>
      </w:r>
      <w:r w:rsidRPr="00B57D13">
        <w:rPr>
          <w:rFonts w:asciiTheme="minorHAnsi" w:hAnsiTheme="minorHAnsi" w:cstheme="minorHAnsi"/>
          <w:sz w:val="22"/>
          <w:szCs w:val="22"/>
          <w:lang w:val="lv-LV"/>
        </w:rPr>
        <w:t xml:space="preserve"> lietotāju atturējās sniegt konkrētu atbildi un nenosauca kādus </w:t>
      </w:r>
      <w:r>
        <w:rPr>
          <w:rFonts w:asciiTheme="minorHAnsi" w:hAnsiTheme="minorHAnsi" w:cstheme="minorHAnsi"/>
          <w:sz w:val="22"/>
          <w:szCs w:val="22"/>
          <w:lang w:val="lv-LV"/>
        </w:rPr>
        <w:t>Telegram</w:t>
      </w:r>
      <w:r w:rsidRPr="00B57D13">
        <w:rPr>
          <w:rFonts w:asciiTheme="minorHAnsi" w:hAnsiTheme="minorHAnsi" w:cstheme="minorHAnsi"/>
          <w:sz w:val="22"/>
          <w:szCs w:val="22"/>
          <w:lang w:val="lv-LV"/>
        </w:rPr>
        <w:t xml:space="preserve"> kanālus.</w:t>
      </w:r>
    </w:p>
    <w:p w14:paraId="7AE63A3B" w14:textId="77777777" w:rsidR="00496CC4" w:rsidRDefault="00496CC4" w:rsidP="002E3A31">
      <w:pPr>
        <w:rPr>
          <w:rFonts w:asciiTheme="minorHAnsi" w:hAnsiTheme="minorHAnsi" w:cstheme="minorHAnsi"/>
          <w:sz w:val="22"/>
          <w:lang w:val="lv-LV"/>
        </w:rPr>
      </w:pPr>
    </w:p>
    <w:p w14:paraId="4DA47ED2" w14:textId="3AA21342" w:rsidR="00003DE6" w:rsidRDefault="00003DE6">
      <w:pPr>
        <w:rPr>
          <w:rFonts w:asciiTheme="minorHAnsi" w:hAnsiTheme="minorHAnsi" w:cstheme="minorHAnsi"/>
          <w:sz w:val="22"/>
          <w:lang w:val="lv-LV"/>
        </w:rPr>
      </w:pPr>
      <w:r>
        <w:rPr>
          <w:rFonts w:asciiTheme="minorHAnsi" w:hAnsiTheme="minorHAnsi" w:cstheme="minorHAnsi"/>
          <w:sz w:val="22"/>
          <w:lang w:val="lv-LV"/>
        </w:rPr>
        <w:br w:type="page"/>
      </w:r>
    </w:p>
    <w:p w14:paraId="7C78639C" w14:textId="77777777" w:rsidR="00723F35" w:rsidRPr="00FD2803" w:rsidRDefault="00723F35" w:rsidP="00723F35">
      <w:pPr>
        <w:ind w:firstLine="709"/>
        <w:rPr>
          <w:rFonts w:asciiTheme="minorHAnsi" w:hAnsiTheme="minorHAnsi" w:cstheme="minorHAnsi"/>
          <w:sz w:val="22"/>
          <w:szCs w:val="22"/>
          <w:lang w:val="lv-LV"/>
        </w:rPr>
      </w:pPr>
      <w:r w:rsidRPr="00FD2803">
        <w:rPr>
          <w:rFonts w:asciiTheme="minorHAnsi" w:hAnsiTheme="minorHAnsi" w:cstheme="minorHAnsi"/>
          <w:sz w:val="22"/>
          <w:szCs w:val="22"/>
          <w:lang w:val="lv-LV"/>
        </w:rPr>
        <w:t>Retāk tika minētas sekojošas atbildes:</w:t>
      </w:r>
    </w:p>
    <w:p w14:paraId="3192430C" w14:textId="77777777" w:rsidR="00723F35" w:rsidRPr="00723F35" w:rsidRDefault="00723F35" w:rsidP="00723F35">
      <w:pPr>
        <w:ind w:firstLine="709"/>
        <w:rPr>
          <w:b/>
          <w:sz w:val="16"/>
          <w:szCs w:val="16"/>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723F35" w:rsidRPr="00B44639" w14:paraId="330DC940" w14:textId="77777777" w:rsidTr="00B87584">
        <w:tc>
          <w:tcPr>
            <w:tcW w:w="4672" w:type="dxa"/>
          </w:tcPr>
          <w:p w14:paraId="7E40249A"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Deutche Welle</w:t>
            </w:r>
          </w:p>
          <w:p w14:paraId="7DC92E4A"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Astra</w:t>
            </w:r>
          </w:p>
          <w:p w14:paraId="2A01C0F3"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Lenta</w:t>
            </w:r>
          </w:p>
          <w:p w14:paraId="2053EBB1"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Krovavaya barinya (Sobchak)</w:t>
            </w:r>
          </w:p>
          <w:p w14:paraId="4E85AEBB"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V Rige ne skuchno</w:t>
            </w:r>
          </w:p>
          <w:p w14:paraId="798D1612"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Pravda_Gerashchenko_en</w:t>
            </w:r>
          </w:p>
          <w:p w14:paraId="34949E16"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Kharkov News channel</w:t>
            </w:r>
          </w:p>
          <w:p w14:paraId="44817B0C"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Navalny</w:t>
            </w:r>
          </w:p>
          <w:p w14:paraId="365A5905"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Radio Svoboda</w:t>
            </w:r>
          </w:p>
          <w:p w14:paraId="4315F09B"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Kristina Potupchik</w:t>
            </w:r>
          </w:p>
          <w:p w14:paraId="3BBC3157"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NV_podcasts</w:t>
            </w:r>
          </w:p>
          <w:p w14:paraId="3DBDB7F0"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Current Time</w:t>
            </w:r>
          </w:p>
          <w:p w14:paraId="32464A28"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Molnia_ua</w:t>
            </w:r>
          </w:p>
          <w:p w14:paraId="4D979D73"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Euronews</w:t>
            </w:r>
          </w:p>
          <w:p w14:paraId="4C80121A"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TVNET.rus</w:t>
            </w:r>
          </w:p>
          <w:p w14:paraId="68435AAA"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Rossija 1</w:t>
            </w:r>
          </w:p>
          <w:p w14:paraId="7AFA292F"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Oleksei Goncharenko</w:t>
            </w:r>
          </w:p>
          <w:p w14:paraId="6A0AF2D2"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UkraineNow</w:t>
            </w:r>
          </w:p>
          <w:p w14:paraId="41126125"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Absolon</w:t>
            </w:r>
          </w:p>
          <w:p w14:paraId="79258FC5"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Soloviev Live</w:t>
            </w:r>
          </w:p>
          <w:p w14:paraId="310975C6"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Che tam?</w:t>
            </w:r>
          </w:p>
          <w:p w14:paraId="52F7F47C"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Zakhar Prilepin</w:t>
            </w:r>
          </w:p>
          <w:p w14:paraId="0D6B24CC"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Julia Menshova</w:t>
            </w:r>
          </w:p>
          <w:p w14:paraId="626F613A"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Olesja Petrovna</w:t>
            </w:r>
          </w:p>
          <w:p w14:paraId="65F1D3F9"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Aleksej Roslikov</w:t>
            </w:r>
          </w:p>
          <w:p w14:paraId="095DD280"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NTV News</w:t>
            </w:r>
          </w:p>
          <w:p w14:paraId="6F612036"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Baltnews</w:t>
            </w:r>
          </w:p>
          <w:p w14:paraId="242F8D7E" w14:textId="1981DE02"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RtrDonetsk (Reporter Rudenko)</w:t>
            </w:r>
          </w:p>
        </w:tc>
        <w:tc>
          <w:tcPr>
            <w:tcW w:w="4672" w:type="dxa"/>
          </w:tcPr>
          <w:p w14:paraId="37108DE0"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The Kyiv Independent</w:t>
            </w:r>
          </w:p>
          <w:p w14:paraId="5D8B952C"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USA News</w:t>
            </w:r>
          </w:p>
          <w:p w14:paraId="4EE6A22F"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TASS</w:t>
            </w:r>
          </w:p>
          <w:p w14:paraId="00E8BFD1"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Smotrim</w:t>
            </w:r>
          </w:p>
          <w:p w14:paraId="16AFF61F" w14:textId="77777777" w:rsid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 xml:space="preserve">Obraz Life </w:t>
            </w:r>
          </w:p>
          <w:p w14:paraId="5C16B799" w14:textId="2A519438"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Elena Nikolaevna (vredina_life)</w:t>
            </w:r>
          </w:p>
          <w:p w14:paraId="6E8E5F57"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TryxaNews</w:t>
            </w:r>
          </w:p>
          <w:p w14:paraId="66EC88FC"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Ukraina Seichas</w:t>
            </w:r>
          </w:p>
          <w:p w14:paraId="1B501978"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Amir Tsarfati</w:t>
            </w:r>
          </w:p>
          <w:p w14:paraId="6AEDD5FA"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Ukrainas Aizsardzības ministrijas mājas lapa</w:t>
            </w:r>
          </w:p>
          <w:p w14:paraId="4136B94D"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LTV4</w:t>
            </w:r>
          </w:p>
          <w:p w14:paraId="6B6FA4F3"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Andrej Luganskij</w:t>
            </w:r>
          </w:p>
          <w:p w14:paraId="3517E049"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Eldars</w:t>
            </w:r>
          </w:p>
          <w:p w14:paraId="70041A79"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DW Glavnoe</w:t>
            </w:r>
          </w:p>
          <w:p w14:paraId="68787882"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BBC News Russkaya sluzhba</w:t>
            </w:r>
          </w:p>
          <w:p w14:paraId="01C87ACF" w14:textId="4601442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Freedom UA Realnaya Belarus</w:t>
            </w:r>
          </w:p>
          <w:p w14:paraId="031C116C"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Skazochnik</w:t>
            </w:r>
          </w:p>
          <w:p w14:paraId="66D514E1"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British Intelligence</w:t>
            </w:r>
          </w:p>
          <w:p w14:paraId="178EF8DE"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BreakingLV</w:t>
            </w:r>
          </w:p>
          <w:p w14:paraId="62EE1584"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Tax.lv</w:t>
            </w:r>
          </w:p>
          <w:p w14:paraId="62BC63FC"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Nevzorov TV</w:t>
            </w:r>
          </w:p>
          <w:p w14:paraId="70549E20"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Vatnoe Boloto</w:t>
            </w:r>
          </w:p>
          <w:p w14:paraId="79431AD2"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slvn_pomet (Solovinnii pomet)</w:t>
            </w:r>
          </w:p>
          <w:p w14:paraId="1E68EB65"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O_Arestovich_official</w:t>
            </w:r>
          </w:p>
          <w:p w14:paraId="3A1B33F8"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LTV ziņas</w:t>
            </w:r>
          </w:p>
          <w:p w14:paraId="40A5865D" w14:textId="77777777" w:rsidR="00723F35" w:rsidRPr="00723F35" w:rsidRDefault="00723F35" w:rsidP="00723F35">
            <w:pPr>
              <w:pStyle w:val="ListParagraph"/>
              <w:numPr>
                <w:ilvl w:val="0"/>
                <w:numId w:val="1"/>
              </w:numPr>
              <w:tabs>
                <w:tab w:val="clear" w:pos="1080"/>
              </w:tabs>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Biblioteka UAM</w:t>
            </w:r>
          </w:p>
          <w:p w14:paraId="123269B4" w14:textId="6EC39281" w:rsidR="00723F35" w:rsidRPr="00723F35" w:rsidRDefault="00723F35" w:rsidP="00723F35">
            <w:pPr>
              <w:pStyle w:val="ListParagraph"/>
              <w:numPr>
                <w:ilvl w:val="0"/>
                <w:numId w:val="1"/>
              </w:numPr>
              <w:spacing w:before="40"/>
              <w:rPr>
                <w:rFonts w:asciiTheme="majorHAnsi" w:hAnsiTheme="majorHAnsi" w:cstheme="majorHAnsi"/>
                <w:iCs/>
                <w:sz w:val="22"/>
                <w:szCs w:val="22"/>
                <w:lang w:val="lv-LV"/>
              </w:rPr>
            </w:pPr>
            <w:r w:rsidRPr="00723F35">
              <w:rPr>
                <w:rFonts w:asciiTheme="majorHAnsi" w:hAnsiTheme="majorHAnsi" w:cstheme="majorHAnsi"/>
                <w:iCs/>
                <w:sz w:val="22"/>
                <w:szCs w:val="22"/>
                <w:lang w:val="lv-LV"/>
              </w:rPr>
              <w:t>Segodnya</w:t>
            </w:r>
          </w:p>
        </w:tc>
      </w:tr>
    </w:tbl>
    <w:p w14:paraId="76C9A410" w14:textId="30A7F8E4" w:rsidR="00003DE6" w:rsidRDefault="00003DE6">
      <w:pPr>
        <w:rPr>
          <w:rFonts w:asciiTheme="minorHAnsi" w:hAnsiTheme="minorHAnsi" w:cstheme="minorHAnsi"/>
          <w:sz w:val="22"/>
          <w:lang w:val="lv-LV"/>
        </w:rPr>
      </w:pPr>
      <w:r>
        <w:rPr>
          <w:rFonts w:asciiTheme="minorHAnsi" w:hAnsiTheme="minorHAnsi" w:cstheme="minorHAnsi"/>
          <w:sz w:val="22"/>
          <w:lang w:val="lv-LV"/>
        </w:rPr>
        <w:br w:type="page"/>
      </w:r>
    </w:p>
    <w:p w14:paraId="725AD410" w14:textId="77777777" w:rsidR="00723F35" w:rsidRDefault="00723F35" w:rsidP="00723F35">
      <w:pPr>
        <w:rPr>
          <w:rFonts w:asciiTheme="minorHAnsi" w:hAnsiTheme="minorHAnsi" w:cstheme="minorHAnsi"/>
          <w:noProof/>
          <w:sz w:val="22"/>
          <w:szCs w:val="22"/>
          <w:lang w:val="lv-LV" w:eastAsia="lv-LV"/>
        </w:rPr>
      </w:pPr>
      <w:r w:rsidRPr="00D97CF7">
        <w:rPr>
          <w:rFonts w:asciiTheme="minorHAnsi" w:hAnsiTheme="minorHAnsi" w:cstheme="minorHAnsi"/>
          <w:noProof/>
          <w:sz w:val="22"/>
          <w:szCs w:val="22"/>
          <w:lang w:val="lv-LV" w:eastAsia="lv-LV"/>
        </w:rPr>
        <w:t>Pētījuma rezultāti mērķa grupā – respondentu vidū vecumā no 16 līdz 30 gadiem:</w:t>
      </w:r>
    </w:p>
    <w:p w14:paraId="21866A8B" w14:textId="77777777" w:rsidR="00723F35" w:rsidRDefault="00723F35" w:rsidP="00723F35">
      <w:pPr>
        <w:rPr>
          <w:rFonts w:asciiTheme="minorHAnsi" w:hAnsiTheme="minorHAnsi" w:cstheme="minorHAnsi"/>
          <w:sz w:val="22"/>
          <w:lang w:val="lv-LV"/>
        </w:rPr>
      </w:pPr>
    </w:p>
    <w:p w14:paraId="3CB20C5F" w14:textId="77777777" w:rsidR="00723F35" w:rsidRDefault="00723F35" w:rsidP="00723F35">
      <w:pPr>
        <w:rPr>
          <w:rFonts w:asciiTheme="minorHAnsi" w:hAnsiTheme="minorHAnsi" w:cstheme="minorHAnsi"/>
          <w:sz w:val="22"/>
          <w:lang w:val="lv-LV"/>
        </w:rPr>
      </w:pPr>
    </w:p>
    <w:p w14:paraId="71F9CD57" w14:textId="77777777" w:rsidR="00496CC4" w:rsidRDefault="00723F35">
      <w:pPr>
        <w:rPr>
          <w:rFonts w:asciiTheme="minorHAnsi" w:hAnsiTheme="minorHAnsi" w:cstheme="minorHAnsi"/>
          <w:sz w:val="22"/>
          <w:lang w:val="lv-LV"/>
        </w:rPr>
      </w:pPr>
      <w:r w:rsidRPr="00723F35">
        <w:rPr>
          <w:noProof/>
        </w:rPr>
        <w:drawing>
          <wp:inline distT="0" distB="0" distL="0" distR="0" wp14:anchorId="5A14818C" wp14:editId="69E2C507">
            <wp:extent cx="5939790" cy="674687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939790" cy="6746875"/>
                    </a:xfrm>
                    <a:prstGeom prst="rect">
                      <a:avLst/>
                    </a:prstGeom>
                    <a:noFill/>
                    <a:ln>
                      <a:noFill/>
                    </a:ln>
                  </pic:spPr>
                </pic:pic>
              </a:graphicData>
            </a:graphic>
          </wp:inline>
        </w:drawing>
      </w:r>
    </w:p>
    <w:p w14:paraId="2B1F0BA5" w14:textId="77777777" w:rsidR="00496CC4" w:rsidRDefault="00496CC4">
      <w:pPr>
        <w:rPr>
          <w:rFonts w:asciiTheme="minorHAnsi" w:hAnsiTheme="minorHAnsi" w:cstheme="minorHAnsi"/>
          <w:sz w:val="22"/>
          <w:lang w:val="lv-LV"/>
        </w:rPr>
      </w:pPr>
    </w:p>
    <w:p w14:paraId="610E7508" w14:textId="7EACDCE3" w:rsidR="00496CC4" w:rsidRPr="00B57D13" w:rsidRDefault="00496CC4" w:rsidP="00496CC4">
      <w:pPr>
        <w:rPr>
          <w:rFonts w:asciiTheme="minorHAnsi" w:hAnsiTheme="minorHAnsi" w:cstheme="minorHAnsi"/>
          <w:sz w:val="22"/>
          <w:szCs w:val="22"/>
          <w:lang w:val="lv-LV"/>
        </w:rPr>
      </w:pPr>
      <w:r w:rsidRPr="00B57D13">
        <w:rPr>
          <w:rFonts w:asciiTheme="minorHAnsi" w:hAnsiTheme="minorHAnsi" w:cstheme="minorHAnsi"/>
          <w:sz w:val="22"/>
          <w:szCs w:val="22"/>
          <w:lang w:val="lv-LV"/>
        </w:rPr>
        <w:t>8</w:t>
      </w:r>
      <w:r>
        <w:rPr>
          <w:rFonts w:asciiTheme="minorHAnsi" w:hAnsiTheme="minorHAnsi" w:cstheme="minorHAnsi"/>
          <w:sz w:val="22"/>
          <w:szCs w:val="22"/>
          <w:lang w:val="lv-LV"/>
        </w:rPr>
        <w:t>4</w:t>
      </w:r>
      <w:r w:rsidRPr="00B57D13">
        <w:rPr>
          <w:rFonts w:asciiTheme="minorHAnsi" w:hAnsiTheme="minorHAnsi" w:cstheme="minorHAnsi"/>
          <w:sz w:val="22"/>
          <w:szCs w:val="22"/>
          <w:lang w:val="lv-LV"/>
        </w:rPr>
        <w:t xml:space="preserve">% </w:t>
      </w:r>
      <w:r>
        <w:rPr>
          <w:rFonts w:asciiTheme="minorHAnsi" w:hAnsiTheme="minorHAnsi" w:cstheme="minorHAnsi"/>
          <w:sz w:val="22"/>
          <w:szCs w:val="22"/>
          <w:lang w:val="lv-LV"/>
        </w:rPr>
        <w:t>Telegram</w:t>
      </w:r>
      <w:r w:rsidRPr="00B57D13">
        <w:rPr>
          <w:rFonts w:asciiTheme="minorHAnsi" w:hAnsiTheme="minorHAnsi" w:cstheme="minorHAnsi"/>
          <w:sz w:val="22"/>
          <w:szCs w:val="22"/>
          <w:lang w:val="lv-LV"/>
        </w:rPr>
        <w:t xml:space="preserve"> lietotāju atturējās sniegt konkrētu atbildi un nenosauca kādus </w:t>
      </w:r>
      <w:r>
        <w:rPr>
          <w:rFonts w:asciiTheme="minorHAnsi" w:hAnsiTheme="minorHAnsi" w:cstheme="minorHAnsi"/>
          <w:sz w:val="22"/>
          <w:szCs w:val="22"/>
          <w:lang w:val="lv-LV"/>
        </w:rPr>
        <w:t>Telegram</w:t>
      </w:r>
      <w:r w:rsidRPr="00B57D13">
        <w:rPr>
          <w:rFonts w:asciiTheme="minorHAnsi" w:hAnsiTheme="minorHAnsi" w:cstheme="minorHAnsi"/>
          <w:sz w:val="22"/>
          <w:szCs w:val="22"/>
          <w:lang w:val="lv-LV"/>
        </w:rPr>
        <w:t xml:space="preserve"> kanālus.</w:t>
      </w:r>
    </w:p>
    <w:p w14:paraId="37041F11" w14:textId="1747734D" w:rsidR="00003DE6" w:rsidRDefault="00003DE6">
      <w:pPr>
        <w:rPr>
          <w:rFonts w:asciiTheme="minorHAnsi" w:hAnsiTheme="minorHAnsi" w:cstheme="minorHAnsi"/>
          <w:sz w:val="22"/>
          <w:lang w:val="lv-LV"/>
        </w:rPr>
      </w:pPr>
      <w:r>
        <w:rPr>
          <w:rFonts w:asciiTheme="minorHAnsi" w:hAnsiTheme="minorHAnsi" w:cstheme="minorHAnsi"/>
          <w:sz w:val="22"/>
          <w:lang w:val="lv-LV"/>
        </w:rPr>
        <w:br w:type="page"/>
      </w:r>
    </w:p>
    <w:p w14:paraId="5A88699B" w14:textId="77777777" w:rsidR="00723F35" w:rsidRDefault="00723F35" w:rsidP="00723F35">
      <w:pPr>
        <w:spacing w:after="120" w:line="288" w:lineRule="auto"/>
        <w:ind w:firstLine="709"/>
        <w:jc w:val="both"/>
        <w:rPr>
          <w:rFonts w:asciiTheme="minorHAnsi" w:hAnsiTheme="minorHAnsi" w:cstheme="minorHAnsi"/>
          <w:sz w:val="22"/>
          <w:lang w:val="lv-LV"/>
        </w:rPr>
      </w:pPr>
      <w:r w:rsidRPr="00D97CF7">
        <w:rPr>
          <w:rFonts w:asciiTheme="minorHAnsi" w:hAnsiTheme="minorHAnsi" w:cstheme="minorHAnsi"/>
          <w:noProof/>
          <w:sz w:val="22"/>
          <w:szCs w:val="22"/>
          <w:lang w:val="lv-LV" w:eastAsia="lv-LV"/>
        </w:rPr>
        <w:t xml:space="preserve">Pētījuma rezultāti mērķa grupā – </w:t>
      </w:r>
      <w:r>
        <w:rPr>
          <w:rFonts w:asciiTheme="minorHAnsi" w:hAnsiTheme="minorHAnsi" w:cstheme="minorHAnsi"/>
          <w:noProof/>
          <w:sz w:val="22"/>
          <w:szCs w:val="22"/>
          <w:lang w:val="lv-LV" w:eastAsia="lv-LV"/>
        </w:rPr>
        <w:t>mazākumtautību pārstāvju</w:t>
      </w:r>
      <w:r w:rsidRPr="00D97CF7">
        <w:rPr>
          <w:rFonts w:asciiTheme="minorHAnsi" w:hAnsiTheme="minorHAnsi" w:cstheme="minorHAnsi"/>
          <w:noProof/>
          <w:sz w:val="22"/>
          <w:szCs w:val="22"/>
          <w:lang w:val="lv-LV" w:eastAsia="lv-LV"/>
        </w:rPr>
        <w:t xml:space="preserve"> vidū :</w:t>
      </w:r>
    </w:p>
    <w:p w14:paraId="3E483660" w14:textId="1A20A3D3" w:rsidR="00723F35" w:rsidRDefault="00723F35" w:rsidP="00723F35">
      <w:pPr>
        <w:rPr>
          <w:rFonts w:asciiTheme="minorHAnsi" w:hAnsiTheme="minorHAnsi" w:cstheme="minorHAnsi"/>
          <w:noProof/>
          <w:sz w:val="22"/>
          <w:szCs w:val="22"/>
          <w:lang w:val="lv-LV" w:eastAsia="lv-LV"/>
        </w:rPr>
      </w:pPr>
    </w:p>
    <w:p w14:paraId="7139A4C6" w14:textId="02ACA7AD" w:rsidR="00004238" w:rsidRDefault="00004238" w:rsidP="00723F35">
      <w:pPr>
        <w:rPr>
          <w:rFonts w:asciiTheme="minorHAnsi" w:hAnsiTheme="minorHAnsi" w:cstheme="minorHAnsi"/>
          <w:noProof/>
          <w:sz w:val="22"/>
          <w:szCs w:val="22"/>
          <w:lang w:val="lv-LV" w:eastAsia="lv-LV"/>
        </w:rPr>
      </w:pPr>
      <w:r w:rsidRPr="00004238">
        <w:rPr>
          <w:noProof/>
        </w:rPr>
        <w:drawing>
          <wp:inline distT="0" distB="0" distL="0" distR="0" wp14:anchorId="0E31AAD1" wp14:editId="1A136909">
            <wp:extent cx="5939790" cy="845439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939790" cy="8454390"/>
                    </a:xfrm>
                    <a:prstGeom prst="rect">
                      <a:avLst/>
                    </a:prstGeom>
                    <a:noFill/>
                    <a:ln>
                      <a:noFill/>
                    </a:ln>
                  </pic:spPr>
                </pic:pic>
              </a:graphicData>
            </a:graphic>
          </wp:inline>
        </w:drawing>
      </w:r>
    </w:p>
    <w:p w14:paraId="34A93D50" w14:textId="2E67BCE7" w:rsidR="00496CC4" w:rsidRDefault="00496CC4" w:rsidP="00723F35">
      <w:pPr>
        <w:rPr>
          <w:rFonts w:asciiTheme="minorHAnsi" w:hAnsiTheme="minorHAnsi" w:cstheme="minorHAnsi"/>
          <w:sz w:val="22"/>
          <w:szCs w:val="22"/>
          <w:lang w:val="lv-LV"/>
        </w:rPr>
      </w:pPr>
      <w:r w:rsidRPr="00B57D13">
        <w:rPr>
          <w:rFonts w:asciiTheme="minorHAnsi" w:hAnsiTheme="minorHAnsi" w:cstheme="minorHAnsi"/>
          <w:sz w:val="22"/>
          <w:szCs w:val="22"/>
          <w:lang w:val="lv-LV"/>
        </w:rPr>
        <w:t>8</w:t>
      </w:r>
      <w:r>
        <w:rPr>
          <w:rFonts w:asciiTheme="minorHAnsi" w:hAnsiTheme="minorHAnsi" w:cstheme="minorHAnsi"/>
          <w:sz w:val="22"/>
          <w:szCs w:val="22"/>
          <w:lang w:val="lv-LV"/>
        </w:rPr>
        <w:t>2</w:t>
      </w:r>
      <w:r w:rsidRPr="00B57D13">
        <w:rPr>
          <w:rFonts w:asciiTheme="minorHAnsi" w:hAnsiTheme="minorHAnsi" w:cstheme="minorHAnsi"/>
          <w:sz w:val="22"/>
          <w:szCs w:val="22"/>
          <w:lang w:val="lv-LV"/>
        </w:rPr>
        <w:t xml:space="preserve">% </w:t>
      </w:r>
      <w:r>
        <w:rPr>
          <w:rFonts w:asciiTheme="minorHAnsi" w:hAnsiTheme="minorHAnsi" w:cstheme="minorHAnsi"/>
          <w:sz w:val="22"/>
          <w:szCs w:val="22"/>
          <w:lang w:val="lv-LV"/>
        </w:rPr>
        <w:t>Telegram</w:t>
      </w:r>
      <w:r w:rsidRPr="00B57D13">
        <w:rPr>
          <w:rFonts w:asciiTheme="minorHAnsi" w:hAnsiTheme="minorHAnsi" w:cstheme="minorHAnsi"/>
          <w:sz w:val="22"/>
          <w:szCs w:val="22"/>
          <w:lang w:val="lv-LV"/>
        </w:rPr>
        <w:t xml:space="preserve"> lietotāju atturējās sniegt konkrētu atbildi un nenosauca kādus </w:t>
      </w:r>
      <w:r>
        <w:rPr>
          <w:rFonts w:asciiTheme="minorHAnsi" w:hAnsiTheme="minorHAnsi" w:cstheme="minorHAnsi"/>
          <w:sz w:val="22"/>
          <w:szCs w:val="22"/>
          <w:lang w:val="lv-LV"/>
        </w:rPr>
        <w:t>Telegram</w:t>
      </w:r>
      <w:r w:rsidRPr="00B57D13">
        <w:rPr>
          <w:rFonts w:asciiTheme="minorHAnsi" w:hAnsiTheme="minorHAnsi" w:cstheme="minorHAnsi"/>
          <w:sz w:val="22"/>
          <w:szCs w:val="22"/>
          <w:lang w:val="lv-LV"/>
        </w:rPr>
        <w:t xml:space="preserve"> kanālus.</w:t>
      </w:r>
    </w:p>
    <w:p w14:paraId="058F72E2" w14:textId="77777777" w:rsidR="00D9488D" w:rsidRPr="00903318" w:rsidRDefault="00D9488D" w:rsidP="00D9488D">
      <w:pPr>
        <w:spacing w:after="120" w:line="288" w:lineRule="auto"/>
        <w:ind w:left="357" w:firstLine="357"/>
        <w:jc w:val="both"/>
        <w:rPr>
          <w:rFonts w:asciiTheme="minorHAnsi" w:hAnsiTheme="minorHAnsi" w:cstheme="minorHAnsi"/>
          <w:sz w:val="22"/>
          <w:lang w:val="lv-LV"/>
        </w:rPr>
      </w:pPr>
    </w:p>
    <w:p w14:paraId="5FAC482D" w14:textId="77777777" w:rsidR="00D9488D" w:rsidRPr="00903318" w:rsidRDefault="00D9488D" w:rsidP="00D9488D">
      <w:pPr>
        <w:spacing w:after="120" w:line="288" w:lineRule="auto"/>
        <w:ind w:firstLine="709"/>
        <w:jc w:val="both"/>
        <w:rPr>
          <w:rFonts w:asciiTheme="minorHAnsi" w:hAnsiTheme="minorHAnsi" w:cstheme="minorHAnsi"/>
          <w:sz w:val="22"/>
          <w:lang w:val="lv-LV"/>
        </w:rPr>
      </w:pPr>
      <w:r w:rsidRPr="00903318">
        <w:rPr>
          <w:rFonts w:asciiTheme="minorHAnsi" w:hAnsiTheme="minorHAnsi" w:cstheme="minorHAnsi"/>
          <w:sz w:val="22"/>
          <w:lang w:val="lv-LV"/>
        </w:rPr>
        <w:t>Aptaujas jautājums:</w:t>
      </w:r>
    </w:p>
    <w:p w14:paraId="6F59D10B" w14:textId="7EC647C8" w:rsidR="00D9488D" w:rsidRPr="00F50FBE" w:rsidRDefault="00D9488D" w:rsidP="00D9488D">
      <w:pPr>
        <w:numPr>
          <w:ilvl w:val="0"/>
          <w:numId w:val="1"/>
        </w:numPr>
        <w:spacing w:line="288" w:lineRule="auto"/>
        <w:jc w:val="both"/>
        <w:rPr>
          <w:rFonts w:asciiTheme="minorHAnsi" w:hAnsiTheme="minorHAnsi" w:cstheme="minorHAnsi"/>
          <w:b/>
          <w:bCs/>
          <w:sz w:val="22"/>
          <w:lang w:val="lv-LV"/>
        </w:rPr>
      </w:pPr>
      <w:r w:rsidRPr="00F50FBE">
        <w:rPr>
          <w:rFonts w:asciiTheme="minorHAnsi" w:hAnsiTheme="minorHAnsi" w:cstheme="minorHAnsi"/>
          <w:b/>
          <w:bCs/>
          <w:sz w:val="22"/>
          <w:lang w:val="lv-LV"/>
        </w:rPr>
        <w:t>“</w:t>
      </w:r>
      <w:r w:rsidR="0052666E" w:rsidRPr="0052666E">
        <w:rPr>
          <w:rFonts w:asciiTheme="minorHAnsi" w:hAnsiTheme="minorHAnsi" w:cstheme="minorHAnsi"/>
          <w:b/>
          <w:bCs/>
          <w:sz w:val="22"/>
          <w:szCs w:val="20"/>
          <w:lang w:val="lv-LV"/>
        </w:rPr>
        <w:t>Vai Jūs esat dzirdējis par sociālo mediju algoritmiem, kas, balstoties uz lietotāja uzvedības vēsturi, grupē un piedāvā to, kādas publikācijas redz lietotāji</w:t>
      </w:r>
      <w:r w:rsidRPr="00F50FBE">
        <w:rPr>
          <w:rFonts w:asciiTheme="minorHAnsi" w:hAnsiTheme="minorHAnsi" w:cstheme="minorHAnsi"/>
          <w:b/>
          <w:bCs/>
          <w:sz w:val="22"/>
          <w:szCs w:val="20"/>
          <w:lang w:val="lv-LV"/>
        </w:rPr>
        <w:t>?</w:t>
      </w:r>
      <w:r w:rsidRPr="00F50FBE">
        <w:rPr>
          <w:rFonts w:asciiTheme="minorHAnsi" w:hAnsiTheme="minorHAnsi" w:cstheme="minorHAnsi"/>
          <w:b/>
          <w:bCs/>
          <w:sz w:val="22"/>
          <w:lang w:val="lv-LV"/>
        </w:rPr>
        <w:t>”</w:t>
      </w:r>
    </w:p>
    <w:p w14:paraId="63B58602" w14:textId="79E4EAB3" w:rsidR="00D9488D" w:rsidRDefault="00D9488D" w:rsidP="00D9488D">
      <w:pPr>
        <w:rPr>
          <w:lang w:val="lv-LV"/>
        </w:rPr>
      </w:pPr>
    </w:p>
    <w:p w14:paraId="5E0CC472" w14:textId="77777777" w:rsidR="001C4548" w:rsidRDefault="001C4548" w:rsidP="00D9488D">
      <w:pPr>
        <w:rPr>
          <w:lang w:val="lv-LV"/>
        </w:rPr>
      </w:pPr>
    </w:p>
    <w:p w14:paraId="3F200731" w14:textId="4AC0A82F" w:rsidR="0052666E" w:rsidRPr="00BB2F2B" w:rsidRDefault="0052666E" w:rsidP="00D9488D">
      <w:pPr>
        <w:rPr>
          <w:lang w:val="lv-LV"/>
        </w:rPr>
      </w:pPr>
    </w:p>
    <w:p w14:paraId="5C00F48E" w14:textId="328A08D6" w:rsidR="0052666E" w:rsidRDefault="00B52D7B" w:rsidP="00D9488D">
      <w:pPr>
        <w:rPr>
          <w:lang w:val="lv-LV"/>
        </w:rPr>
      </w:pPr>
      <w:r w:rsidRPr="00B52D7B">
        <w:rPr>
          <w:noProof/>
        </w:rPr>
        <w:drawing>
          <wp:inline distT="0" distB="0" distL="0" distR="0" wp14:anchorId="50AC60E4" wp14:editId="50C2853B">
            <wp:extent cx="5939790" cy="455104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939790" cy="4551045"/>
                    </a:xfrm>
                    <a:prstGeom prst="rect">
                      <a:avLst/>
                    </a:prstGeom>
                    <a:noFill/>
                    <a:ln>
                      <a:noFill/>
                    </a:ln>
                  </pic:spPr>
                </pic:pic>
              </a:graphicData>
            </a:graphic>
          </wp:inline>
        </w:drawing>
      </w:r>
    </w:p>
    <w:p w14:paraId="63700670" w14:textId="03559CA1" w:rsidR="00D9488D" w:rsidRDefault="00D9488D">
      <w:pPr>
        <w:rPr>
          <w:rFonts w:asciiTheme="minorHAnsi" w:hAnsiTheme="minorHAnsi" w:cstheme="minorHAnsi"/>
          <w:sz w:val="22"/>
          <w:lang w:val="lv-LV"/>
        </w:rPr>
      </w:pPr>
      <w:r>
        <w:rPr>
          <w:rFonts w:asciiTheme="minorHAnsi" w:hAnsiTheme="minorHAnsi" w:cstheme="minorHAnsi"/>
          <w:sz w:val="22"/>
          <w:lang w:val="lv-LV"/>
        </w:rPr>
        <w:br w:type="page"/>
      </w:r>
    </w:p>
    <w:p w14:paraId="06668B0F" w14:textId="25BFA9A2" w:rsidR="001C4548" w:rsidRDefault="00DA070D">
      <w:pPr>
        <w:rPr>
          <w:rFonts w:asciiTheme="minorHAnsi" w:hAnsiTheme="minorHAnsi" w:cstheme="minorHAnsi"/>
          <w:sz w:val="22"/>
          <w:lang w:val="lv-LV"/>
        </w:rPr>
      </w:pPr>
      <w:r w:rsidRPr="00DA070D">
        <w:rPr>
          <w:noProof/>
        </w:rPr>
        <w:drawing>
          <wp:inline distT="0" distB="0" distL="0" distR="0" wp14:anchorId="15C225B4" wp14:editId="2AAC0EC7">
            <wp:extent cx="5939790" cy="904176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939790" cy="9041765"/>
                    </a:xfrm>
                    <a:prstGeom prst="rect">
                      <a:avLst/>
                    </a:prstGeom>
                    <a:noFill/>
                    <a:ln>
                      <a:noFill/>
                    </a:ln>
                  </pic:spPr>
                </pic:pic>
              </a:graphicData>
            </a:graphic>
          </wp:inline>
        </w:drawing>
      </w:r>
      <w:r w:rsidRPr="00DA070D">
        <w:t xml:space="preserve"> </w:t>
      </w:r>
      <w:r w:rsidR="001C4548">
        <w:rPr>
          <w:rFonts w:asciiTheme="minorHAnsi" w:hAnsiTheme="minorHAnsi" w:cstheme="minorHAnsi"/>
          <w:sz w:val="22"/>
          <w:lang w:val="lv-LV"/>
        </w:rPr>
        <w:br w:type="page"/>
      </w:r>
    </w:p>
    <w:p w14:paraId="3CF03013" w14:textId="77777777" w:rsidR="00DA070D" w:rsidRPr="00903318" w:rsidRDefault="00DA070D" w:rsidP="00DA070D">
      <w:pPr>
        <w:spacing w:after="120" w:line="288" w:lineRule="auto"/>
        <w:ind w:left="357" w:firstLine="357"/>
        <w:jc w:val="both"/>
        <w:rPr>
          <w:rFonts w:asciiTheme="minorHAnsi" w:hAnsiTheme="minorHAnsi" w:cstheme="minorHAnsi"/>
          <w:sz w:val="22"/>
          <w:lang w:val="lv-LV"/>
        </w:rPr>
      </w:pPr>
    </w:p>
    <w:p w14:paraId="65712B0E" w14:textId="77777777" w:rsidR="00DA070D" w:rsidRPr="00903318" w:rsidRDefault="00DA070D" w:rsidP="00DA070D">
      <w:pPr>
        <w:spacing w:after="120" w:line="288" w:lineRule="auto"/>
        <w:ind w:firstLine="709"/>
        <w:jc w:val="both"/>
        <w:rPr>
          <w:rFonts w:asciiTheme="minorHAnsi" w:hAnsiTheme="minorHAnsi" w:cstheme="minorHAnsi"/>
          <w:sz w:val="22"/>
          <w:lang w:val="lv-LV"/>
        </w:rPr>
      </w:pPr>
      <w:r w:rsidRPr="00903318">
        <w:rPr>
          <w:rFonts w:asciiTheme="minorHAnsi" w:hAnsiTheme="minorHAnsi" w:cstheme="minorHAnsi"/>
          <w:sz w:val="22"/>
          <w:lang w:val="lv-LV"/>
        </w:rPr>
        <w:t>Aptaujas jautājums:</w:t>
      </w:r>
    </w:p>
    <w:p w14:paraId="418DB657" w14:textId="6EBBC7CC" w:rsidR="00DA070D" w:rsidRPr="00F50FBE" w:rsidRDefault="00DA070D" w:rsidP="00DA070D">
      <w:pPr>
        <w:numPr>
          <w:ilvl w:val="0"/>
          <w:numId w:val="1"/>
        </w:numPr>
        <w:spacing w:line="288" w:lineRule="auto"/>
        <w:jc w:val="both"/>
        <w:rPr>
          <w:rFonts w:asciiTheme="minorHAnsi" w:hAnsiTheme="minorHAnsi" w:cstheme="minorHAnsi"/>
          <w:b/>
          <w:bCs/>
          <w:sz w:val="22"/>
          <w:lang w:val="lv-LV"/>
        </w:rPr>
      </w:pPr>
      <w:r w:rsidRPr="00F50FBE">
        <w:rPr>
          <w:rFonts w:asciiTheme="minorHAnsi" w:hAnsiTheme="minorHAnsi" w:cstheme="minorHAnsi"/>
          <w:b/>
          <w:bCs/>
          <w:sz w:val="22"/>
          <w:lang w:val="lv-LV"/>
        </w:rPr>
        <w:t>“</w:t>
      </w:r>
      <w:r w:rsidRPr="00DA070D">
        <w:rPr>
          <w:rFonts w:asciiTheme="minorHAnsi" w:hAnsiTheme="minorHAnsi" w:cstheme="minorHAnsi"/>
          <w:b/>
          <w:bCs/>
          <w:sz w:val="22"/>
          <w:szCs w:val="20"/>
          <w:lang w:val="lv-LV"/>
        </w:rPr>
        <w:t>Vai Jūs personīgi šādas algoritmu sistēmas vērtējat kā noderīgas lietotājam</w:t>
      </w:r>
      <w:r w:rsidRPr="00F50FBE">
        <w:rPr>
          <w:rFonts w:asciiTheme="minorHAnsi" w:hAnsiTheme="minorHAnsi" w:cstheme="minorHAnsi"/>
          <w:b/>
          <w:bCs/>
          <w:sz w:val="22"/>
          <w:szCs w:val="20"/>
          <w:lang w:val="lv-LV"/>
        </w:rPr>
        <w:t>?</w:t>
      </w:r>
      <w:r w:rsidRPr="00F50FBE">
        <w:rPr>
          <w:rFonts w:asciiTheme="minorHAnsi" w:hAnsiTheme="minorHAnsi" w:cstheme="minorHAnsi"/>
          <w:b/>
          <w:bCs/>
          <w:sz w:val="22"/>
          <w:lang w:val="lv-LV"/>
        </w:rPr>
        <w:t>”</w:t>
      </w:r>
    </w:p>
    <w:p w14:paraId="749903EA" w14:textId="77777777" w:rsidR="00DA070D" w:rsidRDefault="00DA070D" w:rsidP="00DA070D">
      <w:pPr>
        <w:rPr>
          <w:lang w:val="lv-LV"/>
        </w:rPr>
      </w:pPr>
    </w:p>
    <w:p w14:paraId="3F792E0B" w14:textId="77777777" w:rsidR="00DA070D" w:rsidRDefault="00DA070D">
      <w:pPr>
        <w:rPr>
          <w:rFonts w:asciiTheme="minorHAnsi" w:hAnsiTheme="minorHAnsi" w:cstheme="minorHAnsi"/>
          <w:sz w:val="22"/>
          <w:lang w:val="lv-LV"/>
        </w:rPr>
      </w:pPr>
    </w:p>
    <w:p w14:paraId="1608FE6B" w14:textId="4382E52F" w:rsidR="001C4548" w:rsidRDefault="00DA070D">
      <w:pPr>
        <w:rPr>
          <w:rFonts w:asciiTheme="minorHAnsi" w:hAnsiTheme="minorHAnsi" w:cstheme="minorHAnsi"/>
          <w:sz w:val="22"/>
          <w:lang w:val="lv-LV"/>
        </w:rPr>
      </w:pPr>
      <w:r w:rsidRPr="00DA070D">
        <w:rPr>
          <w:noProof/>
        </w:rPr>
        <w:drawing>
          <wp:inline distT="0" distB="0" distL="0" distR="0" wp14:anchorId="1DD2A068" wp14:editId="7178D4A6">
            <wp:extent cx="5939790" cy="427418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939790" cy="4274185"/>
                    </a:xfrm>
                    <a:prstGeom prst="rect">
                      <a:avLst/>
                    </a:prstGeom>
                    <a:noFill/>
                    <a:ln>
                      <a:noFill/>
                    </a:ln>
                  </pic:spPr>
                </pic:pic>
              </a:graphicData>
            </a:graphic>
          </wp:inline>
        </w:drawing>
      </w:r>
      <w:r w:rsidRPr="00DA070D">
        <w:t xml:space="preserve"> </w:t>
      </w:r>
      <w:r w:rsidR="001C4548">
        <w:rPr>
          <w:rFonts w:asciiTheme="minorHAnsi" w:hAnsiTheme="minorHAnsi" w:cstheme="minorHAnsi"/>
          <w:sz w:val="22"/>
          <w:lang w:val="lv-LV"/>
        </w:rPr>
        <w:br w:type="page"/>
      </w:r>
    </w:p>
    <w:p w14:paraId="2A38EB51" w14:textId="07AA2A97" w:rsidR="00DA070D" w:rsidRDefault="00B52D7B">
      <w:pPr>
        <w:rPr>
          <w:rFonts w:asciiTheme="minorHAnsi" w:hAnsiTheme="minorHAnsi" w:cstheme="minorHAnsi"/>
          <w:sz w:val="22"/>
          <w:lang w:val="lv-LV"/>
        </w:rPr>
      </w:pPr>
      <w:r w:rsidRPr="00B52D7B">
        <w:rPr>
          <w:noProof/>
        </w:rPr>
        <w:drawing>
          <wp:inline distT="0" distB="0" distL="0" distR="0" wp14:anchorId="6FA9D147" wp14:editId="5B7737F2">
            <wp:extent cx="5939790" cy="882967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sidRPr="00B52D7B">
        <w:t xml:space="preserve"> </w:t>
      </w:r>
      <w:r w:rsidR="00DA070D">
        <w:rPr>
          <w:rFonts w:asciiTheme="minorHAnsi" w:hAnsiTheme="minorHAnsi" w:cstheme="minorHAnsi"/>
          <w:sz w:val="22"/>
          <w:lang w:val="lv-LV"/>
        </w:rPr>
        <w:br w:type="page"/>
      </w:r>
    </w:p>
    <w:p w14:paraId="66DF8CCA" w14:textId="230D4CAE" w:rsidR="008231EF" w:rsidRDefault="008231EF">
      <w:pPr>
        <w:rPr>
          <w:rFonts w:asciiTheme="minorHAnsi" w:hAnsiTheme="minorHAnsi" w:cstheme="minorHAnsi"/>
          <w:sz w:val="22"/>
          <w:lang w:val="lv-LV"/>
        </w:rPr>
      </w:pPr>
      <w:r w:rsidRPr="008231EF">
        <w:rPr>
          <w:noProof/>
        </w:rPr>
        <w:drawing>
          <wp:inline distT="0" distB="0" distL="0" distR="0" wp14:anchorId="3AFAFE7B" wp14:editId="1FA5D4EF">
            <wp:extent cx="5939790" cy="882967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p>
    <w:p w14:paraId="27AFE38C" w14:textId="77777777" w:rsidR="008231EF" w:rsidRDefault="008231EF">
      <w:pPr>
        <w:rPr>
          <w:rFonts w:asciiTheme="minorHAnsi" w:hAnsiTheme="minorHAnsi" w:cstheme="minorHAnsi"/>
          <w:sz w:val="22"/>
          <w:lang w:val="lv-LV"/>
        </w:rPr>
      </w:pPr>
    </w:p>
    <w:p w14:paraId="653B0220" w14:textId="4D057ED5" w:rsidR="00B52D7B" w:rsidRDefault="00B52D7B">
      <w:pPr>
        <w:rPr>
          <w:rFonts w:asciiTheme="minorHAnsi" w:hAnsiTheme="minorHAnsi" w:cstheme="minorHAnsi"/>
          <w:sz w:val="22"/>
          <w:lang w:val="lv-LV"/>
        </w:rPr>
      </w:pPr>
      <w:r>
        <w:rPr>
          <w:rFonts w:asciiTheme="minorHAnsi" w:hAnsiTheme="minorHAnsi" w:cstheme="minorHAnsi"/>
          <w:sz w:val="22"/>
          <w:lang w:val="lv-LV"/>
        </w:rPr>
        <w:br w:type="page"/>
      </w:r>
    </w:p>
    <w:p w14:paraId="6A71E5DE" w14:textId="77777777" w:rsidR="00F50FBE" w:rsidRPr="00903318" w:rsidRDefault="00F50FBE" w:rsidP="00F50FBE">
      <w:pPr>
        <w:spacing w:after="120" w:line="288" w:lineRule="auto"/>
        <w:ind w:left="357" w:firstLine="357"/>
        <w:jc w:val="both"/>
        <w:rPr>
          <w:rFonts w:asciiTheme="minorHAnsi" w:hAnsiTheme="minorHAnsi" w:cstheme="minorHAnsi"/>
          <w:sz w:val="22"/>
          <w:lang w:val="lv-LV"/>
        </w:rPr>
      </w:pPr>
    </w:p>
    <w:p w14:paraId="5BB3F28B" w14:textId="77777777" w:rsidR="00F50FBE" w:rsidRPr="00903318" w:rsidRDefault="00F50FBE" w:rsidP="00F50FBE">
      <w:pPr>
        <w:spacing w:after="120" w:line="288" w:lineRule="auto"/>
        <w:ind w:firstLine="709"/>
        <w:jc w:val="both"/>
        <w:rPr>
          <w:rFonts w:asciiTheme="minorHAnsi" w:hAnsiTheme="minorHAnsi" w:cstheme="minorHAnsi"/>
          <w:sz w:val="22"/>
          <w:lang w:val="lv-LV"/>
        </w:rPr>
      </w:pPr>
      <w:r w:rsidRPr="00903318">
        <w:rPr>
          <w:rFonts w:asciiTheme="minorHAnsi" w:hAnsiTheme="minorHAnsi" w:cstheme="minorHAnsi"/>
          <w:sz w:val="22"/>
          <w:lang w:val="lv-LV"/>
        </w:rPr>
        <w:t>Aptaujas jautājums:</w:t>
      </w:r>
    </w:p>
    <w:p w14:paraId="216CA201" w14:textId="77777777" w:rsidR="00F50FBE" w:rsidRPr="00F50FBE" w:rsidRDefault="00F50FBE" w:rsidP="00F50FBE">
      <w:pPr>
        <w:numPr>
          <w:ilvl w:val="0"/>
          <w:numId w:val="1"/>
        </w:numPr>
        <w:spacing w:line="288" w:lineRule="auto"/>
        <w:jc w:val="both"/>
        <w:rPr>
          <w:rFonts w:asciiTheme="minorHAnsi" w:hAnsiTheme="minorHAnsi" w:cstheme="minorHAnsi"/>
          <w:b/>
          <w:bCs/>
          <w:sz w:val="22"/>
          <w:lang w:val="lv-LV"/>
        </w:rPr>
      </w:pPr>
      <w:r w:rsidRPr="00F50FBE">
        <w:rPr>
          <w:rFonts w:asciiTheme="minorHAnsi" w:hAnsiTheme="minorHAnsi" w:cstheme="minorHAnsi"/>
          <w:b/>
          <w:bCs/>
          <w:sz w:val="22"/>
          <w:lang w:val="lv-LV"/>
        </w:rPr>
        <w:t>“</w:t>
      </w:r>
      <w:r w:rsidRPr="00F50FBE">
        <w:rPr>
          <w:rFonts w:asciiTheme="minorHAnsi" w:hAnsiTheme="minorHAnsi" w:cstheme="minorHAnsi"/>
          <w:b/>
          <w:bCs/>
          <w:sz w:val="22"/>
          <w:szCs w:val="20"/>
          <w:lang w:val="lv-LV"/>
        </w:rPr>
        <w:t>Cik lielā mērā Jūs piekrītat vai nepiekrītat šādiem izteikumiem?</w:t>
      </w:r>
      <w:r w:rsidRPr="00F50FBE">
        <w:rPr>
          <w:rFonts w:asciiTheme="minorHAnsi" w:hAnsiTheme="minorHAnsi" w:cstheme="minorHAnsi"/>
          <w:b/>
          <w:bCs/>
          <w:sz w:val="22"/>
          <w:lang w:val="lv-LV"/>
        </w:rPr>
        <w:t>”</w:t>
      </w:r>
    </w:p>
    <w:p w14:paraId="5F8FBC3B" w14:textId="3EC25CD3" w:rsidR="00F50FBE" w:rsidRDefault="00F50FBE" w:rsidP="00F50FBE">
      <w:pPr>
        <w:rPr>
          <w:lang w:val="lv-LV"/>
        </w:rPr>
      </w:pPr>
    </w:p>
    <w:p w14:paraId="416FEB4F" w14:textId="77777777" w:rsidR="00CA0D04" w:rsidRDefault="00CA0D04" w:rsidP="00F50FBE">
      <w:pPr>
        <w:rPr>
          <w:lang w:val="lv-LV"/>
        </w:rPr>
      </w:pPr>
    </w:p>
    <w:p w14:paraId="2835024B" w14:textId="6A749DE4" w:rsidR="00F50FBE" w:rsidRDefault="00CA0D04" w:rsidP="00F50FBE">
      <w:pPr>
        <w:rPr>
          <w:lang w:val="lv-LV"/>
        </w:rPr>
      </w:pPr>
      <w:r w:rsidRPr="00CA0D04">
        <w:rPr>
          <w:noProof/>
        </w:rPr>
        <w:drawing>
          <wp:inline distT="0" distB="0" distL="0" distR="0" wp14:anchorId="15020A0F" wp14:editId="2B0A21E0">
            <wp:extent cx="5939790" cy="5727065"/>
            <wp:effectExtent l="0" t="0" r="381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939790" cy="5727065"/>
                    </a:xfrm>
                    <a:prstGeom prst="rect">
                      <a:avLst/>
                    </a:prstGeom>
                    <a:noFill/>
                    <a:ln>
                      <a:noFill/>
                    </a:ln>
                  </pic:spPr>
                </pic:pic>
              </a:graphicData>
            </a:graphic>
          </wp:inline>
        </w:drawing>
      </w:r>
    </w:p>
    <w:p w14:paraId="14A5CF71" w14:textId="77777777" w:rsidR="00F50FBE" w:rsidRDefault="00F50FBE" w:rsidP="00F50FBE">
      <w:pPr>
        <w:rPr>
          <w:lang w:val="lv-LV"/>
        </w:rPr>
      </w:pPr>
    </w:p>
    <w:p w14:paraId="3813CD83" w14:textId="77777777" w:rsidR="00F50FBE" w:rsidRDefault="00F50FBE" w:rsidP="00F50FBE">
      <w:pPr>
        <w:rPr>
          <w:lang w:val="lv-LV"/>
        </w:rPr>
      </w:pPr>
      <w:r>
        <w:rPr>
          <w:lang w:val="lv-LV"/>
        </w:rPr>
        <w:br w:type="page"/>
      </w:r>
    </w:p>
    <w:p w14:paraId="6ABFDB8D" w14:textId="60FAD7F3" w:rsidR="00F50FBE" w:rsidRDefault="00CA0D04" w:rsidP="00F50FBE">
      <w:pPr>
        <w:rPr>
          <w:lang w:val="lv-LV"/>
        </w:rPr>
      </w:pPr>
      <w:r w:rsidRPr="00CA0D04">
        <w:rPr>
          <w:noProof/>
        </w:rPr>
        <w:drawing>
          <wp:inline distT="0" distB="0" distL="0" distR="0" wp14:anchorId="4BEF0476" wp14:editId="50E44A15">
            <wp:extent cx="5939790" cy="517207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939790" cy="5172075"/>
                    </a:xfrm>
                    <a:prstGeom prst="rect">
                      <a:avLst/>
                    </a:prstGeom>
                    <a:noFill/>
                    <a:ln>
                      <a:noFill/>
                    </a:ln>
                  </pic:spPr>
                </pic:pic>
              </a:graphicData>
            </a:graphic>
          </wp:inline>
        </w:drawing>
      </w:r>
    </w:p>
    <w:p w14:paraId="123B7AB1" w14:textId="1F12D1CE" w:rsidR="00CA0D04" w:rsidRDefault="00CA0D04" w:rsidP="00F50FBE">
      <w:pPr>
        <w:rPr>
          <w:lang w:val="lv-LV"/>
        </w:rPr>
      </w:pPr>
    </w:p>
    <w:p w14:paraId="30079FFB" w14:textId="022852B0" w:rsidR="00CA0D04" w:rsidRDefault="00CA0D04" w:rsidP="00F50FBE">
      <w:pPr>
        <w:rPr>
          <w:lang w:val="lv-LV"/>
        </w:rPr>
      </w:pPr>
      <w:r w:rsidRPr="00CA0D04">
        <w:rPr>
          <w:noProof/>
        </w:rPr>
        <w:drawing>
          <wp:inline distT="0" distB="0" distL="0" distR="0" wp14:anchorId="4F57C90A" wp14:editId="069FE5B2">
            <wp:extent cx="5939790" cy="353631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939790" cy="3536315"/>
                    </a:xfrm>
                    <a:prstGeom prst="rect">
                      <a:avLst/>
                    </a:prstGeom>
                    <a:noFill/>
                    <a:ln>
                      <a:noFill/>
                    </a:ln>
                  </pic:spPr>
                </pic:pic>
              </a:graphicData>
            </a:graphic>
          </wp:inline>
        </w:drawing>
      </w:r>
    </w:p>
    <w:p w14:paraId="7BB46372" w14:textId="39A8FADB" w:rsidR="00CA0D04" w:rsidRDefault="00CA0D04" w:rsidP="00F50FBE">
      <w:pPr>
        <w:rPr>
          <w:lang w:val="lv-LV"/>
        </w:rPr>
      </w:pPr>
    </w:p>
    <w:p w14:paraId="3A94EE6E" w14:textId="0CD2D789" w:rsidR="00F50FBE" w:rsidRDefault="00F50FBE" w:rsidP="00D405EB">
      <w:pPr>
        <w:spacing w:after="120"/>
        <w:rPr>
          <w:rFonts w:asciiTheme="minorHAnsi" w:hAnsiTheme="minorHAnsi" w:cstheme="minorHAnsi"/>
          <w:noProof/>
          <w:sz w:val="22"/>
          <w:szCs w:val="22"/>
          <w:lang w:val="lv-LV" w:eastAsia="lv-LV"/>
        </w:rPr>
      </w:pPr>
      <w:r>
        <w:rPr>
          <w:rFonts w:asciiTheme="minorHAnsi" w:hAnsiTheme="minorHAnsi" w:cstheme="minorHAnsi"/>
          <w:noProof/>
          <w:sz w:val="22"/>
          <w:szCs w:val="22"/>
          <w:lang w:val="lv-LV" w:eastAsia="lv-LV"/>
        </w:rPr>
        <w:t>R</w:t>
      </w:r>
      <w:r w:rsidRPr="00D97CF7">
        <w:rPr>
          <w:rFonts w:asciiTheme="minorHAnsi" w:hAnsiTheme="minorHAnsi" w:cstheme="minorHAnsi"/>
          <w:noProof/>
          <w:sz w:val="22"/>
          <w:szCs w:val="22"/>
          <w:lang w:val="lv-LV" w:eastAsia="lv-LV"/>
        </w:rPr>
        <w:t>ezultāti mērķa grupā – respondentu vidū vecumā no 16 līdz 30 gadiem:</w:t>
      </w:r>
    </w:p>
    <w:p w14:paraId="7E8BCFFE" w14:textId="58239B5B" w:rsidR="00F50FBE" w:rsidRDefault="00D405EB" w:rsidP="00F50FBE">
      <w:pPr>
        <w:rPr>
          <w:lang w:val="lv-LV"/>
        </w:rPr>
      </w:pPr>
      <w:r w:rsidRPr="00D405EB">
        <w:rPr>
          <w:noProof/>
        </w:rPr>
        <w:drawing>
          <wp:inline distT="0" distB="0" distL="0" distR="0" wp14:anchorId="40E666BC" wp14:editId="2B222649">
            <wp:extent cx="5939790" cy="51720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939790" cy="5172075"/>
                    </a:xfrm>
                    <a:prstGeom prst="rect">
                      <a:avLst/>
                    </a:prstGeom>
                    <a:noFill/>
                    <a:ln>
                      <a:noFill/>
                    </a:ln>
                  </pic:spPr>
                </pic:pic>
              </a:graphicData>
            </a:graphic>
          </wp:inline>
        </w:drawing>
      </w:r>
    </w:p>
    <w:p w14:paraId="690BCDEB" w14:textId="4A525C91" w:rsidR="00D405EB" w:rsidRDefault="00D405EB" w:rsidP="00F50FBE">
      <w:pPr>
        <w:rPr>
          <w:lang w:val="lv-LV"/>
        </w:rPr>
      </w:pPr>
    </w:p>
    <w:p w14:paraId="54B6066F" w14:textId="434697A3" w:rsidR="00D405EB" w:rsidRDefault="00D405EB" w:rsidP="00F50FBE">
      <w:pPr>
        <w:rPr>
          <w:lang w:val="lv-LV"/>
        </w:rPr>
      </w:pPr>
      <w:r w:rsidRPr="00D405EB">
        <w:rPr>
          <w:noProof/>
        </w:rPr>
        <w:drawing>
          <wp:inline distT="0" distB="0" distL="0" distR="0" wp14:anchorId="78CB0EAF" wp14:editId="620249B7">
            <wp:extent cx="5939790" cy="351726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939790" cy="3517265"/>
                    </a:xfrm>
                    <a:prstGeom prst="rect">
                      <a:avLst/>
                    </a:prstGeom>
                    <a:noFill/>
                    <a:ln>
                      <a:noFill/>
                    </a:ln>
                  </pic:spPr>
                </pic:pic>
              </a:graphicData>
            </a:graphic>
          </wp:inline>
        </w:drawing>
      </w:r>
    </w:p>
    <w:p w14:paraId="156813DC" w14:textId="77777777" w:rsidR="00F50FBE" w:rsidRDefault="00F50FBE" w:rsidP="00F50FBE">
      <w:pPr>
        <w:spacing w:after="120" w:line="288" w:lineRule="auto"/>
        <w:jc w:val="both"/>
        <w:rPr>
          <w:rFonts w:asciiTheme="minorHAnsi" w:hAnsiTheme="minorHAnsi" w:cstheme="minorHAnsi"/>
          <w:sz w:val="22"/>
          <w:lang w:val="lv-LV"/>
        </w:rPr>
      </w:pPr>
      <w:r>
        <w:rPr>
          <w:rFonts w:asciiTheme="minorHAnsi" w:hAnsiTheme="minorHAnsi" w:cstheme="minorHAnsi"/>
          <w:noProof/>
          <w:sz w:val="22"/>
          <w:szCs w:val="22"/>
          <w:lang w:val="lv-LV" w:eastAsia="lv-LV"/>
        </w:rPr>
        <w:t>R</w:t>
      </w:r>
      <w:r w:rsidRPr="00D97CF7">
        <w:rPr>
          <w:rFonts w:asciiTheme="minorHAnsi" w:hAnsiTheme="minorHAnsi" w:cstheme="minorHAnsi"/>
          <w:noProof/>
          <w:sz w:val="22"/>
          <w:szCs w:val="22"/>
          <w:lang w:val="lv-LV" w:eastAsia="lv-LV"/>
        </w:rPr>
        <w:t xml:space="preserve">ezultāti mērķa grupā – </w:t>
      </w:r>
      <w:r>
        <w:rPr>
          <w:rFonts w:asciiTheme="minorHAnsi" w:hAnsiTheme="minorHAnsi" w:cstheme="minorHAnsi"/>
          <w:noProof/>
          <w:sz w:val="22"/>
          <w:szCs w:val="22"/>
          <w:lang w:val="lv-LV" w:eastAsia="lv-LV"/>
        </w:rPr>
        <w:t>mazākumtautību pārstāvju</w:t>
      </w:r>
      <w:r w:rsidRPr="00D97CF7">
        <w:rPr>
          <w:rFonts w:asciiTheme="minorHAnsi" w:hAnsiTheme="minorHAnsi" w:cstheme="minorHAnsi"/>
          <w:noProof/>
          <w:sz w:val="22"/>
          <w:szCs w:val="22"/>
          <w:lang w:val="lv-LV" w:eastAsia="lv-LV"/>
        </w:rPr>
        <w:t xml:space="preserve"> vidū :</w:t>
      </w:r>
    </w:p>
    <w:p w14:paraId="54CEA9B3" w14:textId="696F2DAF" w:rsidR="00F50FBE" w:rsidRDefault="00D405EB" w:rsidP="00F50FBE">
      <w:pPr>
        <w:rPr>
          <w:noProof/>
          <w:lang w:val="lv-LV"/>
        </w:rPr>
      </w:pPr>
      <w:r w:rsidRPr="00D405EB">
        <w:rPr>
          <w:noProof/>
        </w:rPr>
        <w:drawing>
          <wp:inline distT="0" distB="0" distL="0" distR="0" wp14:anchorId="1F8C0242" wp14:editId="6578E17C">
            <wp:extent cx="5939790" cy="5172075"/>
            <wp:effectExtent l="0" t="0" r="381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39790" cy="5172075"/>
                    </a:xfrm>
                    <a:prstGeom prst="rect">
                      <a:avLst/>
                    </a:prstGeom>
                    <a:noFill/>
                    <a:ln>
                      <a:noFill/>
                    </a:ln>
                  </pic:spPr>
                </pic:pic>
              </a:graphicData>
            </a:graphic>
          </wp:inline>
        </w:drawing>
      </w:r>
    </w:p>
    <w:p w14:paraId="69387208" w14:textId="43B3A8E1" w:rsidR="00D405EB" w:rsidRDefault="00D405EB" w:rsidP="00F50FBE">
      <w:pPr>
        <w:rPr>
          <w:noProof/>
          <w:lang w:val="lv-LV"/>
        </w:rPr>
      </w:pPr>
    </w:p>
    <w:p w14:paraId="5E628FE9" w14:textId="6333950A" w:rsidR="00D405EB" w:rsidRPr="002A7F39" w:rsidRDefault="00D405EB" w:rsidP="00F50FBE">
      <w:pPr>
        <w:rPr>
          <w:noProof/>
          <w:lang w:val="lv-LV"/>
        </w:rPr>
      </w:pPr>
      <w:r w:rsidRPr="00D405EB">
        <w:rPr>
          <w:noProof/>
        </w:rPr>
        <w:drawing>
          <wp:inline distT="0" distB="0" distL="0" distR="0" wp14:anchorId="7A0D289C" wp14:editId="6F0E1422">
            <wp:extent cx="5939790" cy="354520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939790" cy="3545205"/>
                    </a:xfrm>
                    <a:prstGeom prst="rect">
                      <a:avLst/>
                    </a:prstGeom>
                    <a:noFill/>
                    <a:ln>
                      <a:noFill/>
                    </a:ln>
                  </pic:spPr>
                </pic:pic>
              </a:graphicData>
            </a:graphic>
          </wp:inline>
        </w:drawing>
      </w:r>
    </w:p>
    <w:p w14:paraId="2F405487" w14:textId="2CA3378E" w:rsidR="00CA0D04" w:rsidRPr="00D405EB" w:rsidRDefault="00740BE3" w:rsidP="00F50FBE">
      <w:pPr>
        <w:rPr>
          <w:noProof/>
          <w:lang w:val="lv-LV"/>
        </w:rPr>
      </w:pPr>
      <w:r w:rsidRPr="00740BE3">
        <w:rPr>
          <w:noProof/>
        </w:rPr>
        <w:drawing>
          <wp:inline distT="0" distB="0" distL="0" distR="0" wp14:anchorId="4700F058" wp14:editId="077A3244">
            <wp:extent cx="5939790" cy="86233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939790" cy="8623300"/>
                    </a:xfrm>
                    <a:prstGeom prst="rect">
                      <a:avLst/>
                    </a:prstGeom>
                    <a:noFill/>
                    <a:ln>
                      <a:noFill/>
                    </a:ln>
                  </pic:spPr>
                </pic:pic>
              </a:graphicData>
            </a:graphic>
          </wp:inline>
        </w:drawing>
      </w:r>
    </w:p>
    <w:p w14:paraId="17511C82" w14:textId="3EFC8493" w:rsidR="00F50FBE" w:rsidRPr="00F9348E" w:rsidRDefault="00F50FBE" w:rsidP="00F50FBE">
      <w:pPr>
        <w:rPr>
          <w:lang w:val="lv-LV"/>
        </w:rPr>
      </w:pPr>
    </w:p>
    <w:p w14:paraId="1DBF70F5" w14:textId="77777777" w:rsidR="00F50FBE" w:rsidRDefault="00F50FBE" w:rsidP="00F50FBE">
      <w:pPr>
        <w:rPr>
          <w:lang w:val="lv-LV"/>
        </w:rPr>
      </w:pPr>
    </w:p>
    <w:p w14:paraId="545D36A7" w14:textId="77777777" w:rsidR="00F50FBE" w:rsidRDefault="00F50FBE" w:rsidP="00F50FBE">
      <w:pPr>
        <w:rPr>
          <w:lang w:val="lv-LV"/>
        </w:rPr>
      </w:pPr>
      <w:r>
        <w:rPr>
          <w:lang w:val="lv-LV"/>
        </w:rPr>
        <w:br w:type="page"/>
      </w:r>
    </w:p>
    <w:p w14:paraId="67CC11B2" w14:textId="0BB0AE19" w:rsidR="00F50FBE" w:rsidRDefault="00740BE3" w:rsidP="00F50FBE">
      <w:pPr>
        <w:rPr>
          <w:lang w:val="lv-LV"/>
        </w:rPr>
      </w:pPr>
      <w:r w:rsidRPr="00740BE3">
        <w:rPr>
          <w:noProof/>
        </w:rPr>
        <w:drawing>
          <wp:inline distT="0" distB="0" distL="0" distR="0" wp14:anchorId="1D503B0D" wp14:editId="41D7B7BD">
            <wp:extent cx="5939790" cy="86233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939790" cy="8623300"/>
                    </a:xfrm>
                    <a:prstGeom prst="rect">
                      <a:avLst/>
                    </a:prstGeom>
                    <a:noFill/>
                    <a:ln>
                      <a:noFill/>
                    </a:ln>
                  </pic:spPr>
                </pic:pic>
              </a:graphicData>
            </a:graphic>
          </wp:inline>
        </w:drawing>
      </w:r>
      <w:r w:rsidRPr="00740BE3">
        <w:t xml:space="preserve"> </w:t>
      </w:r>
      <w:r w:rsidR="00F50FBE">
        <w:rPr>
          <w:lang w:val="lv-LV"/>
        </w:rPr>
        <w:br w:type="page"/>
      </w:r>
    </w:p>
    <w:p w14:paraId="1ACFC856" w14:textId="499CBACB" w:rsidR="00F50FBE" w:rsidRDefault="00F50FBE" w:rsidP="00F50FBE">
      <w:pPr>
        <w:rPr>
          <w:lang w:val="lv-LV"/>
        </w:rPr>
      </w:pPr>
      <w:r w:rsidRPr="001909EF">
        <w:t xml:space="preserve"> </w:t>
      </w:r>
      <w:r w:rsidR="00740BE3" w:rsidRPr="00740BE3">
        <w:rPr>
          <w:noProof/>
        </w:rPr>
        <w:drawing>
          <wp:inline distT="0" distB="0" distL="0" distR="0" wp14:anchorId="6CE26802" wp14:editId="755B4616">
            <wp:extent cx="5939790" cy="861441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939790" cy="8614410"/>
                    </a:xfrm>
                    <a:prstGeom prst="rect">
                      <a:avLst/>
                    </a:prstGeom>
                    <a:noFill/>
                    <a:ln>
                      <a:noFill/>
                    </a:ln>
                  </pic:spPr>
                </pic:pic>
              </a:graphicData>
            </a:graphic>
          </wp:inline>
        </w:drawing>
      </w:r>
      <w:r w:rsidR="00740BE3" w:rsidRPr="00740BE3">
        <w:t xml:space="preserve"> </w:t>
      </w:r>
      <w:r>
        <w:rPr>
          <w:lang w:val="lv-LV"/>
        </w:rPr>
        <w:br w:type="page"/>
      </w:r>
    </w:p>
    <w:p w14:paraId="30454995" w14:textId="48A6BB2A" w:rsidR="00F50FBE" w:rsidRDefault="00F50FBE" w:rsidP="00F50FBE">
      <w:pPr>
        <w:rPr>
          <w:lang w:val="lv-LV"/>
        </w:rPr>
      </w:pPr>
      <w:r w:rsidRPr="001909EF">
        <w:t xml:space="preserve"> </w:t>
      </w:r>
      <w:r w:rsidR="00843A93" w:rsidRPr="00843A93">
        <w:rPr>
          <w:noProof/>
        </w:rPr>
        <w:drawing>
          <wp:inline distT="0" distB="0" distL="0" distR="0" wp14:anchorId="1EDBF52A" wp14:editId="60B2DE77">
            <wp:extent cx="5939790" cy="861441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939790" cy="8614410"/>
                    </a:xfrm>
                    <a:prstGeom prst="rect">
                      <a:avLst/>
                    </a:prstGeom>
                    <a:noFill/>
                    <a:ln>
                      <a:noFill/>
                    </a:ln>
                  </pic:spPr>
                </pic:pic>
              </a:graphicData>
            </a:graphic>
          </wp:inline>
        </w:drawing>
      </w:r>
      <w:r w:rsidR="00740BE3" w:rsidRPr="00740BE3">
        <w:t xml:space="preserve"> </w:t>
      </w:r>
      <w:r>
        <w:rPr>
          <w:lang w:val="lv-LV"/>
        </w:rPr>
        <w:br w:type="page"/>
      </w:r>
    </w:p>
    <w:p w14:paraId="6D24B7C3" w14:textId="461873CD" w:rsidR="00F50FBE" w:rsidRDefault="00740BE3" w:rsidP="00F50FBE">
      <w:pPr>
        <w:rPr>
          <w:lang w:val="lv-LV"/>
        </w:rPr>
      </w:pPr>
      <w:r w:rsidRPr="00740BE3">
        <w:rPr>
          <w:noProof/>
        </w:rPr>
        <w:drawing>
          <wp:inline distT="0" distB="0" distL="0" distR="0" wp14:anchorId="63DAABC8" wp14:editId="79FB5AE1">
            <wp:extent cx="5939790" cy="861441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939790" cy="8614410"/>
                    </a:xfrm>
                    <a:prstGeom prst="rect">
                      <a:avLst/>
                    </a:prstGeom>
                    <a:noFill/>
                    <a:ln>
                      <a:noFill/>
                    </a:ln>
                  </pic:spPr>
                </pic:pic>
              </a:graphicData>
            </a:graphic>
          </wp:inline>
        </w:drawing>
      </w:r>
      <w:r w:rsidR="00F50FBE" w:rsidRPr="001909EF">
        <w:t xml:space="preserve"> </w:t>
      </w:r>
      <w:r w:rsidR="00F50FBE">
        <w:rPr>
          <w:lang w:val="lv-LV"/>
        </w:rPr>
        <w:br w:type="page"/>
      </w:r>
    </w:p>
    <w:p w14:paraId="34AA9D7D" w14:textId="606620A4" w:rsidR="00F50FBE" w:rsidRDefault="00F50FBE" w:rsidP="00F50FBE">
      <w:pPr>
        <w:rPr>
          <w:lang w:val="lv-LV"/>
        </w:rPr>
      </w:pPr>
      <w:r w:rsidRPr="001909EF">
        <w:t xml:space="preserve"> </w:t>
      </w:r>
      <w:r w:rsidR="00843A93" w:rsidRPr="00843A93">
        <w:rPr>
          <w:noProof/>
        </w:rPr>
        <w:drawing>
          <wp:inline distT="0" distB="0" distL="0" distR="0" wp14:anchorId="1BE78DFF" wp14:editId="011A1361">
            <wp:extent cx="5939790" cy="859536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939790" cy="8595360"/>
                    </a:xfrm>
                    <a:prstGeom prst="rect">
                      <a:avLst/>
                    </a:prstGeom>
                    <a:noFill/>
                    <a:ln>
                      <a:noFill/>
                    </a:ln>
                  </pic:spPr>
                </pic:pic>
              </a:graphicData>
            </a:graphic>
          </wp:inline>
        </w:drawing>
      </w:r>
      <w:r w:rsidR="00843A93" w:rsidRPr="00843A93">
        <w:t xml:space="preserve"> </w:t>
      </w:r>
      <w:r>
        <w:rPr>
          <w:lang w:val="lv-LV"/>
        </w:rPr>
        <w:br w:type="page"/>
      </w:r>
    </w:p>
    <w:p w14:paraId="1068A2C0" w14:textId="2A0AF3BE" w:rsidR="00F50FBE" w:rsidRDefault="00F50FBE" w:rsidP="00F50FBE">
      <w:pPr>
        <w:rPr>
          <w:lang w:val="lv-LV"/>
        </w:rPr>
      </w:pPr>
      <w:r w:rsidRPr="001909EF">
        <w:t xml:space="preserve"> </w:t>
      </w:r>
      <w:r w:rsidR="00843A93" w:rsidRPr="00843A93">
        <w:rPr>
          <w:noProof/>
        </w:rPr>
        <w:drawing>
          <wp:inline distT="0" distB="0" distL="0" distR="0" wp14:anchorId="08FE3507" wp14:editId="6C94F86A">
            <wp:extent cx="5939790" cy="861441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939790" cy="8614410"/>
                    </a:xfrm>
                    <a:prstGeom prst="rect">
                      <a:avLst/>
                    </a:prstGeom>
                    <a:noFill/>
                    <a:ln>
                      <a:noFill/>
                    </a:ln>
                  </pic:spPr>
                </pic:pic>
              </a:graphicData>
            </a:graphic>
          </wp:inline>
        </w:drawing>
      </w:r>
      <w:r w:rsidR="00843A93" w:rsidRPr="00843A93">
        <w:t xml:space="preserve"> </w:t>
      </w:r>
      <w:r>
        <w:rPr>
          <w:lang w:val="lv-LV"/>
        </w:rPr>
        <w:br w:type="page"/>
      </w:r>
    </w:p>
    <w:p w14:paraId="1938472A" w14:textId="64667AB7" w:rsidR="00F50FBE" w:rsidRDefault="00F50FBE" w:rsidP="00F50FBE">
      <w:pPr>
        <w:rPr>
          <w:lang w:val="lv-LV"/>
        </w:rPr>
      </w:pPr>
      <w:r w:rsidRPr="001909EF">
        <w:t xml:space="preserve"> </w:t>
      </w:r>
      <w:r w:rsidR="00843A93" w:rsidRPr="00843A93">
        <w:rPr>
          <w:noProof/>
        </w:rPr>
        <w:drawing>
          <wp:inline distT="0" distB="0" distL="0" distR="0" wp14:anchorId="0E73D56D" wp14:editId="2B0E7335">
            <wp:extent cx="5939790" cy="861441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939790" cy="8614410"/>
                    </a:xfrm>
                    <a:prstGeom prst="rect">
                      <a:avLst/>
                    </a:prstGeom>
                    <a:noFill/>
                    <a:ln>
                      <a:noFill/>
                    </a:ln>
                  </pic:spPr>
                </pic:pic>
              </a:graphicData>
            </a:graphic>
          </wp:inline>
        </w:drawing>
      </w:r>
      <w:r w:rsidR="00843A93" w:rsidRPr="00843A93">
        <w:t xml:space="preserve"> </w:t>
      </w:r>
      <w:r>
        <w:rPr>
          <w:lang w:val="lv-LV"/>
        </w:rPr>
        <w:br w:type="page"/>
      </w:r>
    </w:p>
    <w:p w14:paraId="1F0EDE91" w14:textId="49293F7F" w:rsidR="00F50FBE" w:rsidRDefault="00F50FBE" w:rsidP="00F50FBE">
      <w:pPr>
        <w:rPr>
          <w:lang w:val="lv-LV"/>
        </w:rPr>
      </w:pPr>
      <w:r w:rsidRPr="001909EF">
        <w:t xml:space="preserve"> </w:t>
      </w:r>
      <w:r w:rsidR="00843A93" w:rsidRPr="00843A93">
        <w:rPr>
          <w:noProof/>
        </w:rPr>
        <w:drawing>
          <wp:inline distT="0" distB="0" distL="0" distR="0" wp14:anchorId="1EB98D70" wp14:editId="0BBC12C8">
            <wp:extent cx="5939790" cy="86233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939790" cy="8623300"/>
                    </a:xfrm>
                    <a:prstGeom prst="rect">
                      <a:avLst/>
                    </a:prstGeom>
                    <a:noFill/>
                    <a:ln>
                      <a:noFill/>
                    </a:ln>
                  </pic:spPr>
                </pic:pic>
              </a:graphicData>
            </a:graphic>
          </wp:inline>
        </w:drawing>
      </w:r>
      <w:r w:rsidR="00843A93" w:rsidRPr="00843A93">
        <w:t xml:space="preserve"> </w:t>
      </w:r>
      <w:r>
        <w:rPr>
          <w:lang w:val="lv-LV"/>
        </w:rPr>
        <w:br w:type="page"/>
      </w:r>
    </w:p>
    <w:p w14:paraId="187D1F05" w14:textId="3517760D" w:rsidR="00F50FBE" w:rsidRDefault="00F50FBE" w:rsidP="00F50FBE">
      <w:pPr>
        <w:rPr>
          <w:lang w:val="lv-LV"/>
        </w:rPr>
      </w:pPr>
      <w:r w:rsidRPr="001909EF">
        <w:t xml:space="preserve"> </w:t>
      </w:r>
      <w:r w:rsidR="00843A93" w:rsidRPr="00843A93">
        <w:rPr>
          <w:noProof/>
        </w:rPr>
        <w:drawing>
          <wp:inline distT="0" distB="0" distL="0" distR="0" wp14:anchorId="60AACAB4" wp14:editId="089E1EFD">
            <wp:extent cx="5939790" cy="86233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939790" cy="8623300"/>
                    </a:xfrm>
                    <a:prstGeom prst="rect">
                      <a:avLst/>
                    </a:prstGeom>
                    <a:noFill/>
                    <a:ln>
                      <a:noFill/>
                    </a:ln>
                  </pic:spPr>
                </pic:pic>
              </a:graphicData>
            </a:graphic>
          </wp:inline>
        </w:drawing>
      </w:r>
      <w:r w:rsidR="00843A93" w:rsidRPr="00843A93">
        <w:t xml:space="preserve"> </w:t>
      </w:r>
      <w:r>
        <w:rPr>
          <w:lang w:val="lv-LV"/>
        </w:rPr>
        <w:br w:type="page"/>
      </w:r>
    </w:p>
    <w:p w14:paraId="131BBB17" w14:textId="168B6F82" w:rsidR="00F50FBE" w:rsidRDefault="00F50FBE" w:rsidP="00F50FBE">
      <w:pPr>
        <w:rPr>
          <w:lang w:val="lv-LV"/>
        </w:rPr>
      </w:pPr>
      <w:r w:rsidRPr="001909EF">
        <w:t xml:space="preserve"> </w:t>
      </w:r>
      <w:r w:rsidR="00843A93" w:rsidRPr="00843A93">
        <w:rPr>
          <w:noProof/>
        </w:rPr>
        <w:drawing>
          <wp:inline distT="0" distB="0" distL="0" distR="0" wp14:anchorId="5C491764" wp14:editId="29575603">
            <wp:extent cx="5939790" cy="86233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939790" cy="8623300"/>
                    </a:xfrm>
                    <a:prstGeom prst="rect">
                      <a:avLst/>
                    </a:prstGeom>
                    <a:noFill/>
                    <a:ln>
                      <a:noFill/>
                    </a:ln>
                  </pic:spPr>
                </pic:pic>
              </a:graphicData>
            </a:graphic>
          </wp:inline>
        </w:drawing>
      </w:r>
      <w:r w:rsidR="00843A93" w:rsidRPr="00843A93">
        <w:t xml:space="preserve"> </w:t>
      </w:r>
      <w:r>
        <w:rPr>
          <w:lang w:val="lv-LV"/>
        </w:rPr>
        <w:br w:type="page"/>
      </w:r>
    </w:p>
    <w:p w14:paraId="29E524A5" w14:textId="00BD5876" w:rsidR="00F50FBE" w:rsidRDefault="00F50FBE" w:rsidP="00F50FBE">
      <w:pPr>
        <w:rPr>
          <w:lang w:val="lv-LV"/>
        </w:rPr>
      </w:pPr>
      <w:r w:rsidRPr="001909EF">
        <w:t xml:space="preserve"> </w:t>
      </w:r>
      <w:r w:rsidR="00843A93" w:rsidRPr="00843A93">
        <w:rPr>
          <w:noProof/>
        </w:rPr>
        <w:drawing>
          <wp:inline distT="0" distB="0" distL="0" distR="0" wp14:anchorId="6A4EE50A" wp14:editId="253F1961">
            <wp:extent cx="5939790" cy="86233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939790" cy="8623300"/>
                    </a:xfrm>
                    <a:prstGeom prst="rect">
                      <a:avLst/>
                    </a:prstGeom>
                    <a:noFill/>
                    <a:ln>
                      <a:noFill/>
                    </a:ln>
                  </pic:spPr>
                </pic:pic>
              </a:graphicData>
            </a:graphic>
          </wp:inline>
        </w:drawing>
      </w:r>
      <w:r w:rsidR="00843A93" w:rsidRPr="00843A93">
        <w:t xml:space="preserve"> </w:t>
      </w:r>
      <w:r>
        <w:rPr>
          <w:lang w:val="lv-LV"/>
        </w:rPr>
        <w:br w:type="page"/>
      </w:r>
    </w:p>
    <w:p w14:paraId="3052E2AC" w14:textId="638D29BE" w:rsidR="0098055B" w:rsidRDefault="00FA7FA9" w:rsidP="0098055B">
      <w:pPr>
        <w:pStyle w:val="Heading3"/>
        <w:rPr>
          <w:rFonts w:asciiTheme="minorHAnsi" w:hAnsiTheme="minorHAnsi" w:cstheme="minorHAnsi"/>
          <w:sz w:val="26"/>
          <w:szCs w:val="26"/>
          <w:lang w:val="lv-LV"/>
        </w:rPr>
      </w:pPr>
      <w:r w:rsidRPr="005D27E1">
        <w:rPr>
          <w:rFonts w:asciiTheme="minorHAnsi" w:hAnsiTheme="minorHAnsi" w:cstheme="minorHAnsi"/>
          <w:sz w:val="26"/>
          <w:szCs w:val="26"/>
          <w:lang w:val="lv-LV"/>
        </w:rPr>
        <w:t>5</w:t>
      </w:r>
      <w:r w:rsidR="0098055B" w:rsidRPr="005D27E1">
        <w:rPr>
          <w:rFonts w:asciiTheme="minorHAnsi" w:hAnsiTheme="minorHAnsi" w:cstheme="minorHAnsi"/>
          <w:sz w:val="26"/>
          <w:szCs w:val="26"/>
          <w:lang w:val="lv-LV"/>
        </w:rPr>
        <w:t xml:space="preserve">. </w:t>
      </w:r>
      <w:r w:rsidR="005D27E1" w:rsidRPr="005D27E1">
        <w:rPr>
          <w:rFonts w:asciiTheme="minorHAnsi" w:hAnsiTheme="minorHAnsi" w:cstheme="minorHAnsi"/>
          <w:sz w:val="26"/>
          <w:szCs w:val="26"/>
          <w:lang w:val="lv-LV"/>
        </w:rPr>
        <w:t>Mediju krievu valodā veidu izvēle un lietošana</w:t>
      </w:r>
      <w:r w:rsidR="0098055B" w:rsidRPr="005D27E1">
        <w:rPr>
          <w:rFonts w:asciiTheme="minorHAnsi" w:hAnsiTheme="minorHAnsi" w:cstheme="minorHAnsi"/>
          <w:sz w:val="26"/>
          <w:szCs w:val="26"/>
          <w:lang w:val="lv-LV"/>
        </w:rPr>
        <w:t xml:space="preserve"> </w:t>
      </w:r>
    </w:p>
    <w:p w14:paraId="3C00C9C0" w14:textId="77777777" w:rsidR="005D27E1" w:rsidRDefault="005D27E1" w:rsidP="005D27E1">
      <w:pPr>
        <w:rPr>
          <w:rFonts w:asciiTheme="minorHAnsi" w:hAnsiTheme="minorHAnsi" w:cstheme="minorHAnsi"/>
          <w:lang w:val="lv-LV"/>
        </w:rPr>
      </w:pPr>
    </w:p>
    <w:p w14:paraId="39873B63" w14:textId="1500D9CF" w:rsidR="005D27E1" w:rsidRPr="005D27E1" w:rsidRDefault="005D27E1" w:rsidP="005D27E1">
      <w:pPr>
        <w:rPr>
          <w:rFonts w:asciiTheme="minorHAnsi" w:hAnsiTheme="minorHAnsi" w:cstheme="minorHAnsi"/>
          <w:b/>
          <w:bCs/>
          <w:color w:val="1F3864" w:themeColor="accent1" w:themeShade="80"/>
          <w:lang w:val="lv-LV"/>
        </w:rPr>
      </w:pPr>
      <w:bookmarkStart w:id="29" w:name="_Hlk112422701"/>
      <w:r w:rsidRPr="005D27E1">
        <w:rPr>
          <w:rFonts w:asciiTheme="minorHAnsi" w:hAnsiTheme="minorHAnsi" w:cstheme="minorHAnsi"/>
          <w:b/>
          <w:bCs/>
          <w:color w:val="1F3864" w:themeColor="accent1" w:themeShade="80"/>
          <w:lang w:val="lv-LV"/>
        </w:rPr>
        <w:t xml:space="preserve">5.1. </w:t>
      </w:r>
      <w:bookmarkStart w:id="30" w:name="_Hlk112422767"/>
      <w:r w:rsidRPr="005D27E1">
        <w:rPr>
          <w:rFonts w:asciiTheme="minorHAnsi" w:hAnsiTheme="minorHAnsi" w:cstheme="minorHAnsi"/>
          <w:b/>
          <w:bCs/>
          <w:color w:val="1F3864" w:themeColor="accent1" w:themeShade="80"/>
          <w:lang w:val="lv-LV"/>
        </w:rPr>
        <w:t>Interese par vietējiem medijiem krievu valodā</w:t>
      </w:r>
      <w:bookmarkEnd w:id="30"/>
    </w:p>
    <w:bookmarkEnd w:id="29"/>
    <w:p w14:paraId="76CEAEB5" w14:textId="77777777" w:rsidR="0098055B" w:rsidRPr="00903318" w:rsidRDefault="0098055B" w:rsidP="0098055B">
      <w:pPr>
        <w:spacing w:line="288" w:lineRule="auto"/>
        <w:ind w:firstLine="567"/>
        <w:jc w:val="both"/>
        <w:rPr>
          <w:rFonts w:asciiTheme="minorHAnsi" w:hAnsiTheme="minorHAnsi" w:cstheme="minorHAnsi"/>
          <w:sz w:val="22"/>
          <w:lang w:val="lv-LV"/>
        </w:rPr>
      </w:pPr>
    </w:p>
    <w:p w14:paraId="0AB1F5B4" w14:textId="77777777" w:rsidR="005D27E1" w:rsidRPr="00903318" w:rsidRDefault="005D27E1" w:rsidP="005D27E1">
      <w:pPr>
        <w:spacing w:before="240" w:after="120" w:line="288" w:lineRule="auto"/>
        <w:ind w:firstLine="709"/>
        <w:jc w:val="both"/>
        <w:rPr>
          <w:rFonts w:asciiTheme="minorHAnsi" w:hAnsiTheme="minorHAnsi" w:cstheme="minorHAnsi"/>
          <w:sz w:val="22"/>
          <w:szCs w:val="22"/>
          <w:lang w:val="lv-LV"/>
        </w:rPr>
      </w:pPr>
      <w:r w:rsidRPr="00903318">
        <w:rPr>
          <w:rFonts w:asciiTheme="minorHAnsi" w:hAnsiTheme="minorHAnsi" w:cstheme="minorHAnsi"/>
          <w:sz w:val="22"/>
          <w:szCs w:val="22"/>
          <w:lang w:val="lv-LV"/>
        </w:rPr>
        <w:t>Aptaujas jautājums:</w:t>
      </w:r>
    </w:p>
    <w:p w14:paraId="682BB6EE" w14:textId="77777777" w:rsidR="005D27E1" w:rsidRPr="006B1C5A" w:rsidRDefault="005D27E1" w:rsidP="005D27E1">
      <w:pPr>
        <w:numPr>
          <w:ilvl w:val="0"/>
          <w:numId w:val="1"/>
        </w:numPr>
        <w:spacing w:line="288" w:lineRule="auto"/>
        <w:jc w:val="both"/>
        <w:rPr>
          <w:rFonts w:asciiTheme="minorHAnsi" w:hAnsiTheme="minorHAnsi" w:cstheme="minorHAnsi"/>
          <w:b/>
          <w:bCs/>
          <w:sz w:val="22"/>
          <w:lang w:val="lv-LV"/>
        </w:rPr>
      </w:pPr>
      <w:r w:rsidRPr="006B1C5A">
        <w:rPr>
          <w:rFonts w:asciiTheme="minorHAnsi" w:hAnsiTheme="minorHAnsi" w:cstheme="minorHAnsi"/>
          <w:b/>
          <w:bCs/>
          <w:sz w:val="22"/>
          <w:lang w:val="lv-LV"/>
        </w:rPr>
        <w:t>“</w:t>
      </w:r>
      <w:r w:rsidRPr="00C149D4">
        <w:rPr>
          <w:rFonts w:asciiTheme="minorHAnsi" w:hAnsiTheme="minorHAnsi" w:cstheme="minorHAnsi"/>
          <w:b/>
          <w:bCs/>
          <w:sz w:val="22"/>
          <w:szCs w:val="20"/>
          <w:lang w:val="lv-LV"/>
        </w:rPr>
        <w:t>Vai Jūs esat ieinteresēts\-ta patērēt Latvijā veidotu mediju saturu krievu valodā</w:t>
      </w:r>
      <w:r w:rsidRPr="006B1C5A">
        <w:rPr>
          <w:rFonts w:asciiTheme="minorHAnsi" w:hAnsiTheme="minorHAnsi" w:cstheme="minorHAnsi"/>
          <w:b/>
          <w:bCs/>
          <w:sz w:val="22"/>
          <w:szCs w:val="20"/>
          <w:lang w:val="lv-LV"/>
        </w:rPr>
        <w:t>?</w:t>
      </w:r>
      <w:r w:rsidRPr="006B1C5A">
        <w:rPr>
          <w:rFonts w:asciiTheme="minorHAnsi" w:hAnsiTheme="minorHAnsi" w:cstheme="minorHAnsi"/>
          <w:b/>
          <w:bCs/>
          <w:sz w:val="22"/>
          <w:lang w:val="lv-LV"/>
        </w:rPr>
        <w:t>”</w:t>
      </w:r>
    </w:p>
    <w:p w14:paraId="7015BFAB" w14:textId="77777777" w:rsidR="005D27E1" w:rsidRDefault="005D27E1" w:rsidP="005D27E1">
      <w:pPr>
        <w:rPr>
          <w:rFonts w:asciiTheme="minorHAnsi" w:hAnsiTheme="minorHAnsi" w:cstheme="minorHAnsi"/>
          <w:b/>
          <w:bCs/>
          <w:i/>
          <w:iCs/>
          <w:sz w:val="6"/>
          <w:szCs w:val="6"/>
          <w:lang w:val="lv-LV"/>
        </w:rPr>
      </w:pPr>
    </w:p>
    <w:p w14:paraId="0D6702F4" w14:textId="77777777" w:rsidR="005D27E1" w:rsidRDefault="005D27E1" w:rsidP="005D27E1">
      <w:pPr>
        <w:rPr>
          <w:rFonts w:asciiTheme="minorHAnsi" w:hAnsiTheme="minorHAnsi" w:cstheme="minorHAnsi"/>
          <w:b/>
          <w:bCs/>
          <w:i/>
          <w:iCs/>
          <w:sz w:val="6"/>
          <w:szCs w:val="6"/>
          <w:lang w:val="lv-LV"/>
        </w:rPr>
      </w:pPr>
    </w:p>
    <w:p w14:paraId="43E8F99F" w14:textId="77777777" w:rsidR="005D27E1" w:rsidRDefault="005D27E1" w:rsidP="005D27E1">
      <w:pPr>
        <w:rPr>
          <w:rFonts w:asciiTheme="minorHAnsi" w:hAnsiTheme="minorHAnsi" w:cstheme="minorHAnsi"/>
          <w:b/>
          <w:bCs/>
          <w:i/>
          <w:iCs/>
          <w:sz w:val="6"/>
          <w:szCs w:val="6"/>
          <w:lang w:val="lv-LV"/>
        </w:rPr>
      </w:pPr>
    </w:p>
    <w:p w14:paraId="5BBD1E54" w14:textId="77777777" w:rsidR="005D27E1" w:rsidRDefault="005D27E1" w:rsidP="005D27E1">
      <w:pPr>
        <w:rPr>
          <w:rFonts w:asciiTheme="minorHAnsi" w:hAnsiTheme="minorHAnsi" w:cstheme="minorHAnsi"/>
          <w:b/>
          <w:bCs/>
          <w:i/>
          <w:iCs/>
          <w:sz w:val="6"/>
          <w:szCs w:val="6"/>
          <w:lang w:val="lv-LV"/>
        </w:rPr>
      </w:pPr>
    </w:p>
    <w:p w14:paraId="014166FE" w14:textId="77777777" w:rsidR="005D27E1" w:rsidRDefault="005D27E1" w:rsidP="005D27E1">
      <w:pPr>
        <w:rPr>
          <w:rFonts w:asciiTheme="minorHAnsi" w:hAnsiTheme="minorHAnsi" w:cstheme="minorHAnsi"/>
          <w:b/>
          <w:bCs/>
          <w:i/>
          <w:iCs/>
          <w:sz w:val="6"/>
          <w:szCs w:val="6"/>
          <w:lang w:val="lv-LV"/>
        </w:rPr>
      </w:pPr>
    </w:p>
    <w:p w14:paraId="4518D605" w14:textId="77777777" w:rsidR="005D27E1" w:rsidRDefault="005D27E1" w:rsidP="005D27E1">
      <w:pPr>
        <w:rPr>
          <w:rFonts w:asciiTheme="minorHAnsi" w:hAnsiTheme="minorHAnsi" w:cstheme="minorHAnsi"/>
          <w:b/>
          <w:bCs/>
          <w:i/>
          <w:iCs/>
          <w:sz w:val="20"/>
          <w:szCs w:val="20"/>
          <w:lang w:val="lv-LV"/>
        </w:rPr>
      </w:pPr>
      <w:r w:rsidRPr="0043453E">
        <w:rPr>
          <w:noProof/>
        </w:rPr>
        <w:drawing>
          <wp:inline distT="0" distB="0" distL="0" distR="0" wp14:anchorId="7FE109C0" wp14:editId="773FF871">
            <wp:extent cx="5939790" cy="390461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939790" cy="3904615"/>
                    </a:xfrm>
                    <a:prstGeom prst="rect">
                      <a:avLst/>
                    </a:prstGeom>
                    <a:noFill/>
                    <a:ln>
                      <a:noFill/>
                    </a:ln>
                  </pic:spPr>
                </pic:pic>
              </a:graphicData>
            </a:graphic>
          </wp:inline>
        </w:drawing>
      </w:r>
    </w:p>
    <w:p w14:paraId="64D75D0D" w14:textId="77777777" w:rsidR="005D27E1" w:rsidRDefault="005D27E1" w:rsidP="005D27E1">
      <w:pPr>
        <w:rPr>
          <w:rFonts w:asciiTheme="minorHAnsi" w:hAnsiTheme="minorHAnsi" w:cstheme="minorHAnsi"/>
          <w:b/>
          <w:bCs/>
          <w:i/>
          <w:iCs/>
          <w:sz w:val="20"/>
          <w:szCs w:val="20"/>
          <w:lang w:val="lv-LV"/>
        </w:rPr>
      </w:pPr>
    </w:p>
    <w:p w14:paraId="35199BDB" w14:textId="77777777" w:rsidR="005D27E1" w:rsidRPr="0043453E" w:rsidRDefault="005D27E1" w:rsidP="005D27E1">
      <w:pPr>
        <w:rPr>
          <w:rFonts w:asciiTheme="minorHAnsi" w:hAnsiTheme="minorHAnsi" w:cstheme="minorHAnsi"/>
          <w:b/>
          <w:bCs/>
          <w:i/>
          <w:iCs/>
          <w:sz w:val="20"/>
          <w:szCs w:val="20"/>
          <w:lang w:val="lv-LV"/>
        </w:rPr>
      </w:pPr>
      <w:r w:rsidRPr="0043453E">
        <w:rPr>
          <w:noProof/>
        </w:rPr>
        <w:drawing>
          <wp:inline distT="0" distB="0" distL="0" distR="0" wp14:anchorId="6C2B0441" wp14:editId="494F1F88">
            <wp:extent cx="5939790" cy="39046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939790" cy="3904615"/>
                    </a:xfrm>
                    <a:prstGeom prst="rect">
                      <a:avLst/>
                    </a:prstGeom>
                    <a:noFill/>
                    <a:ln>
                      <a:noFill/>
                    </a:ln>
                  </pic:spPr>
                </pic:pic>
              </a:graphicData>
            </a:graphic>
          </wp:inline>
        </w:drawing>
      </w:r>
      <w:r w:rsidRPr="0043453E">
        <w:t xml:space="preserve"> </w:t>
      </w:r>
      <w:r w:rsidRPr="00C149D4">
        <w:rPr>
          <w:rFonts w:asciiTheme="minorHAnsi" w:hAnsiTheme="minorHAnsi" w:cstheme="minorHAnsi"/>
          <w:lang w:val="lv-LV"/>
        </w:rPr>
        <w:br w:type="page"/>
      </w:r>
    </w:p>
    <w:p w14:paraId="327CFC1F" w14:textId="77777777" w:rsidR="005D27E1" w:rsidRDefault="005D27E1" w:rsidP="005D27E1">
      <w:pPr>
        <w:rPr>
          <w:rFonts w:asciiTheme="minorHAnsi" w:hAnsiTheme="minorHAnsi" w:cstheme="minorHAnsi"/>
          <w:b/>
          <w:color w:val="1F3864" w:themeColor="accent1" w:themeShade="80"/>
          <w:sz w:val="26"/>
          <w:lang w:val="lv-LV"/>
        </w:rPr>
      </w:pPr>
      <w:r w:rsidRPr="00197F24">
        <w:rPr>
          <w:noProof/>
        </w:rPr>
        <w:drawing>
          <wp:inline distT="0" distB="0" distL="0" distR="0" wp14:anchorId="7B79903A" wp14:editId="019EE986">
            <wp:extent cx="5939790" cy="904176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939790" cy="9041765"/>
                    </a:xfrm>
                    <a:prstGeom prst="rect">
                      <a:avLst/>
                    </a:prstGeom>
                    <a:noFill/>
                    <a:ln>
                      <a:noFill/>
                    </a:ln>
                  </pic:spPr>
                </pic:pic>
              </a:graphicData>
            </a:graphic>
          </wp:inline>
        </w:drawing>
      </w:r>
      <w:r w:rsidRPr="00197F24">
        <w:t xml:space="preserve"> </w:t>
      </w:r>
      <w:r w:rsidRPr="00C149D4">
        <w:rPr>
          <w:rFonts w:asciiTheme="minorHAnsi" w:hAnsiTheme="minorHAnsi" w:cstheme="minorHAnsi"/>
          <w:lang w:val="lv-LV"/>
        </w:rPr>
        <w:br w:type="page"/>
      </w:r>
    </w:p>
    <w:p w14:paraId="00F7EEB8" w14:textId="77777777" w:rsidR="005D27E1" w:rsidRPr="00903318" w:rsidRDefault="005D27E1" w:rsidP="005D27E1">
      <w:pPr>
        <w:spacing w:before="240" w:after="120" w:line="288" w:lineRule="auto"/>
        <w:ind w:firstLine="709"/>
        <w:jc w:val="both"/>
        <w:rPr>
          <w:rFonts w:asciiTheme="minorHAnsi" w:hAnsiTheme="minorHAnsi" w:cstheme="minorHAnsi"/>
          <w:sz w:val="22"/>
          <w:szCs w:val="22"/>
          <w:lang w:val="lv-LV"/>
        </w:rPr>
      </w:pPr>
      <w:r w:rsidRPr="00903318">
        <w:rPr>
          <w:rFonts w:asciiTheme="minorHAnsi" w:hAnsiTheme="minorHAnsi" w:cstheme="minorHAnsi"/>
          <w:sz w:val="22"/>
          <w:szCs w:val="22"/>
          <w:lang w:val="lv-LV"/>
        </w:rPr>
        <w:t>Aptaujas jautājums:</w:t>
      </w:r>
    </w:p>
    <w:p w14:paraId="428DB0C8" w14:textId="77777777" w:rsidR="005D27E1" w:rsidRPr="006B1C5A" w:rsidRDefault="005D27E1" w:rsidP="005D27E1">
      <w:pPr>
        <w:numPr>
          <w:ilvl w:val="0"/>
          <w:numId w:val="1"/>
        </w:numPr>
        <w:spacing w:line="288" w:lineRule="auto"/>
        <w:jc w:val="both"/>
        <w:rPr>
          <w:rFonts w:asciiTheme="minorHAnsi" w:hAnsiTheme="minorHAnsi" w:cstheme="minorHAnsi"/>
          <w:b/>
          <w:bCs/>
          <w:sz w:val="22"/>
          <w:lang w:val="lv-LV"/>
        </w:rPr>
      </w:pPr>
      <w:r w:rsidRPr="006B1C5A">
        <w:rPr>
          <w:rFonts w:asciiTheme="minorHAnsi" w:hAnsiTheme="minorHAnsi" w:cstheme="minorHAnsi"/>
          <w:b/>
          <w:bCs/>
          <w:sz w:val="22"/>
          <w:lang w:val="lv-LV"/>
        </w:rPr>
        <w:t>“</w:t>
      </w:r>
      <w:r w:rsidRPr="000A57E2">
        <w:rPr>
          <w:rFonts w:asciiTheme="minorHAnsi" w:hAnsiTheme="minorHAnsi" w:cstheme="minorHAnsi"/>
          <w:b/>
          <w:bCs/>
          <w:sz w:val="22"/>
          <w:szCs w:val="20"/>
          <w:lang w:val="lv-LV"/>
        </w:rPr>
        <w:t>Vai Jūs lasāt Latvijā radītus preses izdevumus krievu valodā?</w:t>
      </w:r>
      <w:r w:rsidRPr="006B1C5A">
        <w:rPr>
          <w:rFonts w:asciiTheme="minorHAnsi" w:hAnsiTheme="minorHAnsi" w:cstheme="minorHAnsi"/>
          <w:b/>
          <w:bCs/>
          <w:sz w:val="22"/>
          <w:lang w:val="lv-LV"/>
        </w:rPr>
        <w:t>”</w:t>
      </w:r>
    </w:p>
    <w:p w14:paraId="50C3BB61" w14:textId="77777777" w:rsidR="005D27E1" w:rsidRDefault="005D27E1" w:rsidP="005D27E1">
      <w:pPr>
        <w:rPr>
          <w:rFonts w:asciiTheme="minorHAnsi" w:hAnsiTheme="minorHAnsi" w:cstheme="minorHAnsi"/>
          <w:b/>
          <w:bCs/>
          <w:i/>
          <w:iCs/>
          <w:sz w:val="6"/>
          <w:szCs w:val="6"/>
          <w:lang w:val="lv-LV"/>
        </w:rPr>
      </w:pPr>
    </w:p>
    <w:p w14:paraId="7FF84B8E" w14:textId="77777777" w:rsidR="005D27E1" w:rsidRDefault="005D27E1" w:rsidP="005D27E1">
      <w:pPr>
        <w:rPr>
          <w:rFonts w:asciiTheme="minorHAnsi" w:hAnsiTheme="minorHAnsi" w:cstheme="minorHAnsi"/>
          <w:b/>
          <w:bCs/>
          <w:i/>
          <w:iCs/>
          <w:sz w:val="6"/>
          <w:szCs w:val="6"/>
          <w:lang w:val="lv-LV"/>
        </w:rPr>
      </w:pPr>
    </w:p>
    <w:p w14:paraId="73778630" w14:textId="77777777" w:rsidR="005D27E1" w:rsidRDefault="005D27E1" w:rsidP="005D27E1">
      <w:pPr>
        <w:rPr>
          <w:rFonts w:asciiTheme="minorHAnsi" w:hAnsiTheme="minorHAnsi" w:cstheme="minorHAnsi"/>
          <w:b/>
          <w:bCs/>
          <w:i/>
          <w:iCs/>
          <w:sz w:val="6"/>
          <w:szCs w:val="6"/>
          <w:lang w:val="lv-LV"/>
        </w:rPr>
      </w:pPr>
    </w:p>
    <w:p w14:paraId="4B63C62A" w14:textId="77777777" w:rsidR="005D27E1" w:rsidRDefault="005D27E1" w:rsidP="005D27E1">
      <w:pPr>
        <w:rPr>
          <w:rFonts w:asciiTheme="minorHAnsi" w:hAnsiTheme="minorHAnsi" w:cstheme="minorHAnsi"/>
          <w:b/>
          <w:bCs/>
          <w:i/>
          <w:iCs/>
          <w:sz w:val="6"/>
          <w:szCs w:val="6"/>
          <w:lang w:val="lv-LV"/>
        </w:rPr>
      </w:pPr>
    </w:p>
    <w:p w14:paraId="16247B50" w14:textId="77777777" w:rsidR="00355D20" w:rsidRDefault="00355D20" w:rsidP="005D27E1">
      <w:pPr>
        <w:rPr>
          <w:rFonts w:asciiTheme="minorHAnsi" w:hAnsiTheme="minorHAnsi" w:cstheme="minorHAnsi"/>
          <w:lang w:val="lv-LV"/>
        </w:rPr>
      </w:pPr>
    </w:p>
    <w:p w14:paraId="4DB6144C" w14:textId="7F102100" w:rsidR="005D27E1" w:rsidRDefault="00355D20" w:rsidP="005D27E1">
      <w:pPr>
        <w:rPr>
          <w:rFonts w:asciiTheme="minorHAnsi" w:hAnsiTheme="minorHAnsi" w:cstheme="minorHAnsi"/>
          <w:lang w:val="lv-LV"/>
        </w:rPr>
      </w:pPr>
      <w:r w:rsidRPr="00355D20">
        <w:rPr>
          <w:noProof/>
        </w:rPr>
        <w:drawing>
          <wp:inline distT="0" distB="0" distL="0" distR="0" wp14:anchorId="0F3D6564" wp14:editId="6BF0DD6A">
            <wp:extent cx="5939790" cy="455104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939790" cy="4551045"/>
                    </a:xfrm>
                    <a:prstGeom prst="rect">
                      <a:avLst/>
                    </a:prstGeom>
                    <a:noFill/>
                    <a:ln>
                      <a:noFill/>
                    </a:ln>
                  </pic:spPr>
                </pic:pic>
              </a:graphicData>
            </a:graphic>
          </wp:inline>
        </w:drawing>
      </w:r>
      <w:r w:rsidR="005D27E1">
        <w:rPr>
          <w:rFonts w:asciiTheme="minorHAnsi" w:hAnsiTheme="minorHAnsi" w:cstheme="minorHAnsi"/>
          <w:lang w:val="lv-LV"/>
        </w:rPr>
        <w:br w:type="page"/>
      </w:r>
    </w:p>
    <w:p w14:paraId="30A762D6" w14:textId="0CF0E007" w:rsidR="00355D20" w:rsidRDefault="00954376">
      <w:pPr>
        <w:rPr>
          <w:rFonts w:asciiTheme="minorHAnsi" w:hAnsiTheme="minorHAnsi" w:cstheme="minorHAnsi"/>
          <w:sz w:val="22"/>
          <w:szCs w:val="22"/>
          <w:lang w:val="lv-LV"/>
        </w:rPr>
      </w:pPr>
      <w:r w:rsidRPr="00954376">
        <w:rPr>
          <w:noProof/>
        </w:rPr>
        <w:drawing>
          <wp:inline distT="0" distB="0" distL="0" distR="0" wp14:anchorId="71B8E984" wp14:editId="619E31FF">
            <wp:extent cx="5939790" cy="9041765"/>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939790" cy="9041765"/>
                    </a:xfrm>
                    <a:prstGeom prst="rect">
                      <a:avLst/>
                    </a:prstGeom>
                    <a:noFill/>
                    <a:ln>
                      <a:noFill/>
                    </a:ln>
                  </pic:spPr>
                </pic:pic>
              </a:graphicData>
            </a:graphic>
          </wp:inline>
        </w:drawing>
      </w:r>
      <w:r w:rsidRPr="00D80206">
        <w:rPr>
          <w:lang w:val="lv-LV"/>
        </w:rPr>
        <w:t xml:space="preserve"> </w:t>
      </w:r>
      <w:r w:rsidR="00355D20">
        <w:rPr>
          <w:rFonts w:asciiTheme="minorHAnsi" w:hAnsiTheme="minorHAnsi" w:cstheme="minorHAnsi"/>
          <w:sz w:val="22"/>
          <w:szCs w:val="22"/>
          <w:lang w:val="lv-LV"/>
        </w:rPr>
        <w:br w:type="page"/>
      </w:r>
    </w:p>
    <w:p w14:paraId="5D3575AF" w14:textId="126B123D" w:rsidR="005D27E1" w:rsidRPr="00903318" w:rsidRDefault="005D27E1" w:rsidP="005D27E1">
      <w:pPr>
        <w:spacing w:before="240" w:after="120" w:line="288" w:lineRule="auto"/>
        <w:ind w:firstLine="709"/>
        <w:jc w:val="both"/>
        <w:rPr>
          <w:rFonts w:asciiTheme="minorHAnsi" w:hAnsiTheme="minorHAnsi" w:cstheme="minorHAnsi"/>
          <w:sz w:val="22"/>
          <w:szCs w:val="22"/>
          <w:lang w:val="lv-LV"/>
        </w:rPr>
      </w:pPr>
      <w:r>
        <w:rPr>
          <w:rFonts w:asciiTheme="minorHAnsi" w:hAnsiTheme="minorHAnsi" w:cstheme="minorHAnsi"/>
          <w:sz w:val="22"/>
          <w:szCs w:val="22"/>
          <w:lang w:val="lv-LV"/>
        </w:rPr>
        <w:t>Respondenti, kuri lasa vietējos preses izdevumus krievu valodā, tika lūgti atbildēt uz jautājumu</w:t>
      </w:r>
      <w:r w:rsidRPr="00903318">
        <w:rPr>
          <w:rFonts w:asciiTheme="minorHAnsi" w:hAnsiTheme="minorHAnsi" w:cstheme="minorHAnsi"/>
          <w:sz w:val="22"/>
          <w:szCs w:val="22"/>
          <w:lang w:val="lv-LV"/>
        </w:rPr>
        <w:t>:</w:t>
      </w:r>
    </w:p>
    <w:p w14:paraId="66F09EC0" w14:textId="77777777" w:rsidR="005D27E1" w:rsidRPr="006B1C5A" w:rsidRDefault="005D27E1" w:rsidP="005D27E1">
      <w:pPr>
        <w:numPr>
          <w:ilvl w:val="0"/>
          <w:numId w:val="1"/>
        </w:numPr>
        <w:spacing w:line="288" w:lineRule="auto"/>
        <w:jc w:val="both"/>
        <w:rPr>
          <w:rFonts w:asciiTheme="minorHAnsi" w:hAnsiTheme="minorHAnsi" w:cstheme="minorHAnsi"/>
          <w:b/>
          <w:bCs/>
          <w:sz w:val="22"/>
          <w:lang w:val="lv-LV"/>
        </w:rPr>
      </w:pPr>
      <w:r w:rsidRPr="006B1C5A">
        <w:rPr>
          <w:rFonts w:asciiTheme="minorHAnsi" w:hAnsiTheme="minorHAnsi" w:cstheme="minorHAnsi"/>
          <w:b/>
          <w:bCs/>
          <w:sz w:val="22"/>
          <w:lang w:val="lv-LV"/>
        </w:rPr>
        <w:t>“</w:t>
      </w:r>
      <w:r w:rsidRPr="000A57E2">
        <w:rPr>
          <w:rFonts w:asciiTheme="minorHAnsi" w:hAnsiTheme="minorHAnsi" w:cstheme="minorHAnsi"/>
          <w:b/>
          <w:bCs/>
          <w:sz w:val="22"/>
          <w:szCs w:val="20"/>
          <w:lang w:val="lv-LV"/>
        </w:rPr>
        <w:t xml:space="preserve">Kādus vietējos preses izdevumus krievu valodā Jūs </w:t>
      </w:r>
      <w:r>
        <w:rPr>
          <w:rFonts w:asciiTheme="minorHAnsi" w:hAnsiTheme="minorHAnsi" w:cstheme="minorHAnsi"/>
          <w:b/>
          <w:bCs/>
          <w:sz w:val="22"/>
          <w:szCs w:val="20"/>
          <w:lang w:val="lv-LV"/>
        </w:rPr>
        <w:t>lasāt</w:t>
      </w:r>
      <w:r w:rsidRPr="000A57E2">
        <w:rPr>
          <w:rFonts w:asciiTheme="minorHAnsi" w:hAnsiTheme="minorHAnsi" w:cstheme="minorHAnsi"/>
          <w:b/>
          <w:bCs/>
          <w:sz w:val="22"/>
          <w:szCs w:val="20"/>
          <w:lang w:val="lv-LV"/>
        </w:rPr>
        <w:t>?</w:t>
      </w:r>
      <w:r w:rsidRPr="006B1C5A">
        <w:rPr>
          <w:rFonts w:asciiTheme="minorHAnsi" w:hAnsiTheme="minorHAnsi" w:cstheme="minorHAnsi"/>
          <w:b/>
          <w:bCs/>
          <w:sz w:val="22"/>
          <w:lang w:val="lv-LV"/>
        </w:rPr>
        <w:t>”</w:t>
      </w:r>
    </w:p>
    <w:p w14:paraId="38072655" w14:textId="77777777" w:rsidR="005D27E1" w:rsidRDefault="005D27E1" w:rsidP="005D27E1">
      <w:pPr>
        <w:rPr>
          <w:rFonts w:asciiTheme="minorHAnsi" w:hAnsiTheme="minorHAnsi" w:cstheme="minorHAnsi"/>
          <w:b/>
          <w:bCs/>
          <w:i/>
          <w:iCs/>
          <w:sz w:val="6"/>
          <w:szCs w:val="6"/>
          <w:lang w:val="lv-LV"/>
        </w:rPr>
      </w:pPr>
    </w:p>
    <w:p w14:paraId="05566B04" w14:textId="77777777" w:rsidR="005D27E1" w:rsidRDefault="005D27E1" w:rsidP="005D27E1">
      <w:pPr>
        <w:rPr>
          <w:rFonts w:asciiTheme="minorHAnsi" w:hAnsiTheme="minorHAnsi" w:cstheme="minorHAnsi"/>
          <w:b/>
          <w:bCs/>
          <w:i/>
          <w:iCs/>
          <w:sz w:val="6"/>
          <w:szCs w:val="6"/>
          <w:lang w:val="lv-LV"/>
        </w:rPr>
      </w:pPr>
    </w:p>
    <w:p w14:paraId="5F542DA7" w14:textId="77777777" w:rsidR="005D27E1" w:rsidRDefault="005D27E1" w:rsidP="005D27E1">
      <w:pPr>
        <w:rPr>
          <w:rFonts w:asciiTheme="minorHAnsi" w:hAnsiTheme="minorHAnsi" w:cstheme="minorHAnsi"/>
          <w:b/>
          <w:bCs/>
          <w:i/>
          <w:iCs/>
          <w:sz w:val="6"/>
          <w:szCs w:val="6"/>
          <w:lang w:val="lv-LV"/>
        </w:rPr>
      </w:pPr>
    </w:p>
    <w:p w14:paraId="3B683829" w14:textId="77777777" w:rsidR="005D27E1" w:rsidRDefault="005D27E1" w:rsidP="005D27E1">
      <w:pPr>
        <w:rPr>
          <w:rFonts w:asciiTheme="minorHAnsi" w:hAnsiTheme="minorHAnsi" w:cstheme="minorHAnsi"/>
          <w:b/>
          <w:bCs/>
          <w:i/>
          <w:iCs/>
          <w:sz w:val="6"/>
          <w:szCs w:val="6"/>
          <w:lang w:val="lv-LV"/>
        </w:rPr>
      </w:pPr>
    </w:p>
    <w:p w14:paraId="283F443A" w14:textId="77777777" w:rsidR="005D27E1" w:rsidRDefault="005D27E1" w:rsidP="005D27E1">
      <w:r w:rsidRPr="00FA0CF1">
        <w:rPr>
          <w:noProof/>
        </w:rPr>
        <w:drawing>
          <wp:inline distT="0" distB="0" distL="0" distR="0" wp14:anchorId="4600B6D8" wp14:editId="24734EE4">
            <wp:extent cx="5939790" cy="6155690"/>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939790" cy="6155690"/>
                    </a:xfrm>
                    <a:prstGeom prst="rect">
                      <a:avLst/>
                    </a:prstGeom>
                    <a:noFill/>
                    <a:ln>
                      <a:noFill/>
                    </a:ln>
                  </pic:spPr>
                </pic:pic>
              </a:graphicData>
            </a:graphic>
          </wp:inline>
        </w:drawing>
      </w:r>
      <w:r w:rsidRPr="00FA0CF1">
        <w:t xml:space="preserve"> </w:t>
      </w:r>
    </w:p>
    <w:p w14:paraId="1E293BEA" w14:textId="77777777" w:rsidR="005D27E1" w:rsidRPr="00FA0CF1" w:rsidRDefault="005D27E1" w:rsidP="005D27E1">
      <w:pPr>
        <w:rPr>
          <w:rFonts w:asciiTheme="minorHAnsi" w:hAnsiTheme="minorHAnsi" w:cstheme="minorHAnsi"/>
          <w:sz w:val="22"/>
          <w:szCs w:val="22"/>
        </w:rPr>
      </w:pPr>
    </w:p>
    <w:p w14:paraId="2EEC477E" w14:textId="77777777" w:rsidR="005D27E1" w:rsidRDefault="005D27E1" w:rsidP="005D27E1">
      <w:pPr>
        <w:rPr>
          <w:rFonts w:asciiTheme="minorHAnsi" w:hAnsiTheme="minorHAnsi" w:cstheme="minorHAnsi"/>
          <w:sz w:val="22"/>
          <w:szCs w:val="22"/>
        </w:rPr>
      </w:pPr>
      <w:r w:rsidRPr="00FA0CF1">
        <w:rPr>
          <w:rFonts w:asciiTheme="minorHAnsi" w:hAnsiTheme="minorHAnsi" w:cstheme="minorHAnsi"/>
          <w:sz w:val="22"/>
          <w:szCs w:val="22"/>
        </w:rPr>
        <w:t xml:space="preserve">Retāk minētie </w:t>
      </w:r>
      <w:r>
        <w:rPr>
          <w:rFonts w:asciiTheme="minorHAnsi" w:hAnsiTheme="minorHAnsi" w:cstheme="minorHAnsi"/>
          <w:sz w:val="22"/>
          <w:szCs w:val="22"/>
        </w:rPr>
        <w:t xml:space="preserve">(grafikā “cits”) </w:t>
      </w:r>
      <w:r w:rsidRPr="00FA0CF1">
        <w:rPr>
          <w:rFonts w:asciiTheme="minorHAnsi" w:hAnsiTheme="minorHAnsi" w:cstheme="minorHAnsi"/>
          <w:sz w:val="22"/>
          <w:szCs w:val="22"/>
        </w:rPr>
        <w:t xml:space="preserve">preses izdevumi: </w:t>
      </w:r>
    </w:p>
    <w:p w14:paraId="397F6B30" w14:textId="77777777" w:rsidR="005D27E1" w:rsidRPr="00FA0CF1" w:rsidRDefault="005D27E1">
      <w:pPr>
        <w:pStyle w:val="ListParagraph"/>
        <w:numPr>
          <w:ilvl w:val="0"/>
          <w:numId w:val="16"/>
        </w:numPr>
        <w:rPr>
          <w:rFonts w:asciiTheme="minorHAnsi" w:hAnsiTheme="minorHAnsi" w:cstheme="minorHAnsi"/>
          <w:sz w:val="22"/>
          <w:szCs w:val="22"/>
        </w:rPr>
      </w:pPr>
      <w:r w:rsidRPr="00FA0CF1">
        <w:rPr>
          <w:rFonts w:asciiTheme="minorHAnsi" w:hAnsiTheme="minorHAnsi" w:cstheme="minorHAnsi"/>
          <w:sz w:val="22"/>
          <w:szCs w:val="22"/>
        </w:rPr>
        <w:t>Panorama Rezekne</w:t>
      </w:r>
      <w:r>
        <w:rPr>
          <w:rFonts w:asciiTheme="minorHAnsi" w:hAnsiTheme="minorHAnsi" w:cstheme="minorHAnsi"/>
          <w:sz w:val="22"/>
          <w:szCs w:val="22"/>
        </w:rPr>
        <w:t>;</w:t>
      </w:r>
    </w:p>
    <w:p w14:paraId="683FF60A" w14:textId="77777777" w:rsidR="005D27E1" w:rsidRPr="00FA0CF1" w:rsidRDefault="005D27E1">
      <w:pPr>
        <w:pStyle w:val="ListParagraph"/>
        <w:numPr>
          <w:ilvl w:val="0"/>
          <w:numId w:val="16"/>
        </w:numPr>
        <w:rPr>
          <w:rFonts w:asciiTheme="minorHAnsi" w:hAnsiTheme="minorHAnsi" w:cstheme="minorHAnsi"/>
          <w:sz w:val="22"/>
          <w:szCs w:val="22"/>
        </w:rPr>
      </w:pPr>
      <w:r w:rsidRPr="00FA0CF1">
        <w:rPr>
          <w:rFonts w:asciiTheme="minorHAnsi" w:hAnsiTheme="minorHAnsi" w:cstheme="minorHAnsi"/>
          <w:sz w:val="22"/>
          <w:szCs w:val="22"/>
        </w:rPr>
        <w:t>Nash Gorod</w:t>
      </w:r>
      <w:r>
        <w:rPr>
          <w:rFonts w:asciiTheme="minorHAnsi" w:hAnsiTheme="minorHAnsi" w:cstheme="minorHAnsi"/>
          <w:sz w:val="22"/>
          <w:szCs w:val="22"/>
        </w:rPr>
        <w:t>;</w:t>
      </w:r>
    </w:p>
    <w:p w14:paraId="78CEC328" w14:textId="77777777" w:rsidR="005D27E1" w:rsidRPr="00FA0CF1" w:rsidRDefault="005D27E1">
      <w:pPr>
        <w:pStyle w:val="ListParagraph"/>
        <w:numPr>
          <w:ilvl w:val="0"/>
          <w:numId w:val="16"/>
        </w:numPr>
        <w:rPr>
          <w:rFonts w:asciiTheme="minorHAnsi" w:hAnsiTheme="minorHAnsi" w:cstheme="minorHAnsi"/>
          <w:sz w:val="22"/>
          <w:szCs w:val="22"/>
        </w:rPr>
      </w:pPr>
      <w:r w:rsidRPr="00FA0CF1">
        <w:rPr>
          <w:rFonts w:asciiTheme="minorHAnsi" w:hAnsiTheme="minorHAnsi" w:cstheme="minorHAnsi"/>
          <w:sz w:val="22"/>
          <w:szCs w:val="22"/>
        </w:rPr>
        <w:t>Nasha gazeta</w:t>
      </w:r>
      <w:r>
        <w:rPr>
          <w:rFonts w:asciiTheme="minorHAnsi" w:hAnsiTheme="minorHAnsi" w:cstheme="minorHAnsi"/>
          <w:sz w:val="22"/>
          <w:szCs w:val="22"/>
        </w:rPr>
        <w:t>;</w:t>
      </w:r>
    </w:p>
    <w:p w14:paraId="2F21DA75" w14:textId="77777777" w:rsidR="005D27E1" w:rsidRPr="00FA0CF1" w:rsidRDefault="005D27E1">
      <w:pPr>
        <w:pStyle w:val="ListParagraph"/>
        <w:numPr>
          <w:ilvl w:val="0"/>
          <w:numId w:val="16"/>
        </w:numPr>
        <w:rPr>
          <w:rFonts w:asciiTheme="minorHAnsi" w:hAnsiTheme="minorHAnsi" w:cstheme="minorHAnsi"/>
          <w:sz w:val="22"/>
          <w:szCs w:val="22"/>
        </w:rPr>
      </w:pPr>
      <w:r w:rsidRPr="00FA0CF1">
        <w:rPr>
          <w:rFonts w:asciiTheme="minorHAnsi" w:hAnsiTheme="minorHAnsi" w:cstheme="minorHAnsi"/>
          <w:sz w:val="22"/>
          <w:szCs w:val="22"/>
        </w:rPr>
        <w:t>Vesti nedeli</w:t>
      </w:r>
      <w:r>
        <w:rPr>
          <w:rFonts w:asciiTheme="minorHAnsi" w:hAnsiTheme="minorHAnsi" w:cstheme="minorHAnsi"/>
          <w:sz w:val="22"/>
          <w:szCs w:val="22"/>
        </w:rPr>
        <w:t>;</w:t>
      </w:r>
    </w:p>
    <w:p w14:paraId="40C676F9" w14:textId="77777777" w:rsidR="005D27E1" w:rsidRPr="00FA0CF1" w:rsidRDefault="005D27E1">
      <w:pPr>
        <w:pStyle w:val="ListParagraph"/>
        <w:numPr>
          <w:ilvl w:val="0"/>
          <w:numId w:val="16"/>
        </w:numPr>
        <w:rPr>
          <w:rFonts w:asciiTheme="minorHAnsi" w:hAnsiTheme="minorHAnsi" w:cstheme="minorHAnsi"/>
          <w:sz w:val="22"/>
          <w:szCs w:val="22"/>
        </w:rPr>
      </w:pPr>
      <w:r w:rsidRPr="00FA0CF1">
        <w:rPr>
          <w:rFonts w:asciiTheme="minorHAnsi" w:hAnsiTheme="minorHAnsi" w:cstheme="minorHAnsi"/>
          <w:sz w:val="22"/>
          <w:szCs w:val="22"/>
        </w:rPr>
        <w:t>Argumenti i Fakti</w:t>
      </w:r>
      <w:r>
        <w:rPr>
          <w:rFonts w:asciiTheme="minorHAnsi" w:hAnsiTheme="minorHAnsi" w:cstheme="minorHAnsi"/>
          <w:sz w:val="22"/>
          <w:szCs w:val="22"/>
        </w:rPr>
        <w:t>;</w:t>
      </w:r>
    </w:p>
    <w:p w14:paraId="18CEF857" w14:textId="77777777" w:rsidR="005D27E1" w:rsidRPr="00FA0CF1" w:rsidRDefault="005D27E1">
      <w:pPr>
        <w:pStyle w:val="ListParagraph"/>
        <w:numPr>
          <w:ilvl w:val="0"/>
          <w:numId w:val="16"/>
        </w:numPr>
        <w:rPr>
          <w:rFonts w:asciiTheme="minorHAnsi" w:hAnsiTheme="minorHAnsi" w:cstheme="minorHAnsi"/>
          <w:sz w:val="22"/>
          <w:szCs w:val="22"/>
        </w:rPr>
      </w:pPr>
      <w:r w:rsidRPr="00FA0CF1">
        <w:rPr>
          <w:rFonts w:asciiTheme="minorHAnsi" w:hAnsiTheme="minorHAnsi" w:cstheme="minorHAnsi"/>
          <w:sz w:val="22"/>
          <w:szCs w:val="22"/>
        </w:rPr>
        <w:t>Novaja gazeta</w:t>
      </w:r>
      <w:r>
        <w:rPr>
          <w:rFonts w:asciiTheme="minorHAnsi" w:hAnsiTheme="minorHAnsi" w:cstheme="minorHAnsi"/>
          <w:sz w:val="22"/>
          <w:szCs w:val="22"/>
        </w:rPr>
        <w:t>;</w:t>
      </w:r>
    </w:p>
    <w:p w14:paraId="5719D8D4" w14:textId="77777777" w:rsidR="005D27E1" w:rsidRPr="00FA0CF1" w:rsidRDefault="005D27E1">
      <w:pPr>
        <w:pStyle w:val="ListParagraph"/>
        <w:numPr>
          <w:ilvl w:val="0"/>
          <w:numId w:val="16"/>
        </w:numPr>
        <w:rPr>
          <w:rFonts w:asciiTheme="minorHAnsi" w:hAnsiTheme="minorHAnsi" w:cstheme="minorHAnsi"/>
          <w:sz w:val="22"/>
          <w:szCs w:val="22"/>
        </w:rPr>
      </w:pPr>
      <w:r w:rsidRPr="00FA0CF1">
        <w:rPr>
          <w:rFonts w:asciiTheme="minorHAnsi" w:hAnsiTheme="minorHAnsi" w:cstheme="minorHAnsi"/>
          <w:sz w:val="22"/>
          <w:szCs w:val="22"/>
        </w:rPr>
        <w:t>Latgales laiks</w:t>
      </w:r>
      <w:r>
        <w:rPr>
          <w:rFonts w:asciiTheme="minorHAnsi" w:hAnsiTheme="minorHAnsi" w:cstheme="minorHAnsi"/>
          <w:sz w:val="22"/>
          <w:szCs w:val="22"/>
        </w:rPr>
        <w:t>;</w:t>
      </w:r>
    </w:p>
    <w:p w14:paraId="15A011D6" w14:textId="77777777" w:rsidR="005D27E1" w:rsidRPr="00FA0CF1" w:rsidRDefault="005D27E1">
      <w:pPr>
        <w:pStyle w:val="ListParagraph"/>
        <w:numPr>
          <w:ilvl w:val="0"/>
          <w:numId w:val="16"/>
        </w:numPr>
        <w:rPr>
          <w:rFonts w:asciiTheme="minorHAnsi" w:hAnsiTheme="minorHAnsi" w:cstheme="minorHAnsi"/>
          <w:sz w:val="22"/>
          <w:szCs w:val="22"/>
        </w:rPr>
      </w:pPr>
      <w:r w:rsidRPr="00FA0CF1">
        <w:rPr>
          <w:rFonts w:asciiTheme="minorHAnsi" w:hAnsiTheme="minorHAnsi" w:cstheme="minorHAnsi"/>
          <w:sz w:val="22"/>
          <w:szCs w:val="22"/>
        </w:rPr>
        <w:t>Krāslavas Vēstis</w:t>
      </w:r>
      <w:r>
        <w:rPr>
          <w:rFonts w:asciiTheme="minorHAnsi" w:hAnsiTheme="minorHAnsi" w:cstheme="minorHAnsi"/>
          <w:sz w:val="22"/>
          <w:szCs w:val="22"/>
        </w:rPr>
        <w:t>;</w:t>
      </w:r>
    </w:p>
    <w:p w14:paraId="38D909E5" w14:textId="77777777" w:rsidR="005D27E1" w:rsidRPr="00FA0CF1" w:rsidRDefault="005D27E1">
      <w:pPr>
        <w:pStyle w:val="ListParagraph"/>
        <w:numPr>
          <w:ilvl w:val="0"/>
          <w:numId w:val="16"/>
        </w:numPr>
        <w:rPr>
          <w:rFonts w:asciiTheme="minorHAnsi" w:hAnsiTheme="minorHAnsi" w:cstheme="minorHAnsi"/>
          <w:sz w:val="22"/>
          <w:szCs w:val="22"/>
        </w:rPr>
      </w:pPr>
      <w:r w:rsidRPr="00FA0CF1">
        <w:rPr>
          <w:rFonts w:asciiTheme="minorHAnsi" w:hAnsiTheme="minorHAnsi" w:cstheme="minorHAnsi"/>
          <w:sz w:val="22"/>
          <w:szCs w:val="22"/>
        </w:rPr>
        <w:t>7 sekretov</w:t>
      </w:r>
      <w:r>
        <w:rPr>
          <w:rFonts w:asciiTheme="minorHAnsi" w:hAnsiTheme="minorHAnsi" w:cstheme="minorHAnsi"/>
          <w:sz w:val="22"/>
          <w:szCs w:val="22"/>
        </w:rPr>
        <w:t>;</w:t>
      </w:r>
    </w:p>
    <w:p w14:paraId="795D7725" w14:textId="77777777" w:rsidR="005D27E1" w:rsidRPr="00FA0CF1" w:rsidRDefault="005D27E1">
      <w:pPr>
        <w:pStyle w:val="ListParagraph"/>
        <w:numPr>
          <w:ilvl w:val="0"/>
          <w:numId w:val="16"/>
        </w:numPr>
        <w:rPr>
          <w:rFonts w:asciiTheme="minorHAnsi" w:hAnsiTheme="minorHAnsi" w:cstheme="minorHAnsi"/>
          <w:sz w:val="22"/>
          <w:szCs w:val="22"/>
        </w:rPr>
      </w:pPr>
      <w:r w:rsidRPr="00FA0CF1">
        <w:rPr>
          <w:rFonts w:asciiTheme="minorHAnsi" w:hAnsiTheme="minorHAnsi" w:cstheme="minorHAnsi"/>
          <w:sz w:val="22"/>
          <w:szCs w:val="22"/>
        </w:rPr>
        <w:t>Vokrug sveta</w:t>
      </w:r>
      <w:r>
        <w:rPr>
          <w:rFonts w:asciiTheme="minorHAnsi" w:hAnsiTheme="minorHAnsi" w:cstheme="minorHAnsi"/>
          <w:sz w:val="22"/>
          <w:szCs w:val="22"/>
        </w:rPr>
        <w:t>;</w:t>
      </w:r>
    </w:p>
    <w:p w14:paraId="11B0C84C" w14:textId="77777777" w:rsidR="005D27E1" w:rsidRPr="00FA0CF1" w:rsidRDefault="005D27E1">
      <w:pPr>
        <w:pStyle w:val="ListParagraph"/>
        <w:numPr>
          <w:ilvl w:val="0"/>
          <w:numId w:val="16"/>
        </w:numPr>
        <w:rPr>
          <w:rFonts w:asciiTheme="minorHAnsi" w:hAnsiTheme="minorHAnsi" w:cstheme="minorHAnsi"/>
          <w:sz w:val="22"/>
          <w:szCs w:val="22"/>
        </w:rPr>
      </w:pPr>
      <w:r w:rsidRPr="00FA0CF1">
        <w:rPr>
          <w:rFonts w:asciiTheme="minorHAnsi" w:hAnsiTheme="minorHAnsi" w:cstheme="minorHAnsi"/>
          <w:sz w:val="22"/>
          <w:szCs w:val="22"/>
        </w:rPr>
        <w:t>Patron</w:t>
      </w:r>
      <w:r>
        <w:rPr>
          <w:rFonts w:asciiTheme="minorHAnsi" w:hAnsiTheme="minorHAnsi" w:cstheme="minorHAnsi"/>
          <w:sz w:val="22"/>
          <w:szCs w:val="22"/>
        </w:rPr>
        <w:t>.</w:t>
      </w:r>
    </w:p>
    <w:p w14:paraId="5AE0EBA7" w14:textId="77777777" w:rsidR="005A7D45" w:rsidRDefault="005A7D45" w:rsidP="005A7D45">
      <w:pPr>
        <w:rPr>
          <w:rFonts w:asciiTheme="minorHAnsi" w:hAnsiTheme="minorHAnsi" w:cstheme="minorHAnsi"/>
          <w:lang w:val="lv-LV"/>
        </w:rPr>
      </w:pPr>
    </w:p>
    <w:p w14:paraId="01BD5CE2" w14:textId="4DAA4526" w:rsidR="005A7D45" w:rsidRPr="005D27E1" w:rsidRDefault="005A7D45" w:rsidP="005A7D45">
      <w:pPr>
        <w:rPr>
          <w:rFonts w:asciiTheme="minorHAnsi" w:hAnsiTheme="minorHAnsi" w:cstheme="minorHAnsi"/>
          <w:b/>
          <w:bCs/>
          <w:color w:val="1F3864" w:themeColor="accent1" w:themeShade="80"/>
          <w:lang w:val="lv-LV"/>
        </w:rPr>
      </w:pPr>
      <w:r w:rsidRPr="005D27E1">
        <w:rPr>
          <w:rFonts w:asciiTheme="minorHAnsi" w:hAnsiTheme="minorHAnsi" w:cstheme="minorHAnsi"/>
          <w:b/>
          <w:bCs/>
          <w:color w:val="1F3864" w:themeColor="accent1" w:themeShade="80"/>
          <w:lang w:val="lv-LV"/>
        </w:rPr>
        <w:t>5.</w:t>
      </w:r>
      <w:r>
        <w:rPr>
          <w:rFonts w:asciiTheme="minorHAnsi" w:hAnsiTheme="minorHAnsi" w:cstheme="minorHAnsi"/>
          <w:b/>
          <w:bCs/>
          <w:color w:val="1F3864" w:themeColor="accent1" w:themeShade="80"/>
          <w:lang w:val="lv-LV"/>
        </w:rPr>
        <w:t>2</w:t>
      </w:r>
      <w:r w:rsidRPr="005D27E1">
        <w:rPr>
          <w:rFonts w:asciiTheme="minorHAnsi" w:hAnsiTheme="minorHAnsi" w:cstheme="minorHAnsi"/>
          <w:b/>
          <w:bCs/>
          <w:color w:val="1F3864" w:themeColor="accent1" w:themeShade="80"/>
          <w:lang w:val="lv-LV"/>
        </w:rPr>
        <w:t xml:space="preserve">. </w:t>
      </w:r>
      <w:bookmarkStart w:id="31" w:name="_Hlk112428287"/>
      <w:r w:rsidR="00A42AE2" w:rsidRPr="00A42AE2">
        <w:rPr>
          <w:rFonts w:asciiTheme="minorHAnsi" w:hAnsiTheme="minorHAnsi" w:cstheme="minorHAnsi"/>
          <w:b/>
          <w:bCs/>
          <w:color w:val="1F3864" w:themeColor="accent1" w:themeShade="80"/>
          <w:lang w:val="lv-LV"/>
        </w:rPr>
        <w:t>Interese par bloķētajiem Krievijas Federācijas masu medijiem</w:t>
      </w:r>
      <w:bookmarkEnd w:id="31"/>
    </w:p>
    <w:p w14:paraId="1C5B9D6D" w14:textId="77777777" w:rsidR="009913CF" w:rsidRDefault="009913CF" w:rsidP="00A42AE2">
      <w:pPr>
        <w:spacing w:before="240" w:after="120" w:line="288" w:lineRule="auto"/>
        <w:ind w:firstLine="709"/>
        <w:jc w:val="both"/>
        <w:rPr>
          <w:rFonts w:asciiTheme="minorHAnsi" w:hAnsiTheme="minorHAnsi" w:cstheme="minorHAnsi"/>
          <w:sz w:val="22"/>
          <w:szCs w:val="22"/>
          <w:lang w:val="lv-LV"/>
        </w:rPr>
      </w:pPr>
      <w:bookmarkStart w:id="32" w:name="_Toc523308541"/>
    </w:p>
    <w:p w14:paraId="46C51655" w14:textId="118E54E5" w:rsidR="00A42AE2" w:rsidRPr="00903318" w:rsidRDefault="00A42AE2" w:rsidP="00A42AE2">
      <w:pPr>
        <w:spacing w:before="240" w:after="120" w:line="288" w:lineRule="auto"/>
        <w:ind w:firstLine="709"/>
        <w:jc w:val="both"/>
        <w:rPr>
          <w:rFonts w:asciiTheme="minorHAnsi" w:hAnsiTheme="minorHAnsi" w:cstheme="minorHAnsi"/>
          <w:sz w:val="22"/>
          <w:szCs w:val="22"/>
          <w:lang w:val="lv-LV"/>
        </w:rPr>
      </w:pPr>
      <w:r w:rsidRPr="00903318">
        <w:rPr>
          <w:rFonts w:asciiTheme="minorHAnsi" w:hAnsiTheme="minorHAnsi" w:cstheme="minorHAnsi"/>
          <w:sz w:val="22"/>
          <w:szCs w:val="22"/>
          <w:lang w:val="lv-LV"/>
        </w:rPr>
        <w:t>Aptaujas jautājums:</w:t>
      </w:r>
    </w:p>
    <w:p w14:paraId="11F69A6A" w14:textId="77777777" w:rsidR="00A42AE2" w:rsidRPr="004A60AA" w:rsidRDefault="00A42AE2" w:rsidP="00A42AE2">
      <w:pPr>
        <w:numPr>
          <w:ilvl w:val="0"/>
          <w:numId w:val="1"/>
        </w:numPr>
        <w:spacing w:line="288" w:lineRule="auto"/>
        <w:jc w:val="both"/>
        <w:rPr>
          <w:rFonts w:asciiTheme="minorHAnsi" w:hAnsiTheme="minorHAnsi" w:cstheme="minorHAnsi"/>
          <w:b/>
          <w:bCs/>
          <w:sz w:val="22"/>
          <w:szCs w:val="22"/>
          <w:lang w:val="lv-LV"/>
        </w:rPr>
      </w:pPr>
      <w:r w:rsidRPr="004A60AA">
        <w:rPr>
          <w:rFonts w:asciiTheme="minorHAnsi" w:hAnsiTheme="minorHAnsi" w:cstheme="minorHAnsi"/>
          <w:b/>
          <w:bCs/>
          <w:sz w:val="22"/>
          <w:szCs w:val="22"/>
          <w:lang w:val="lv-LV"/>
        </w:rPr>
        <w:t>“Vai Jūs patērējāt Krievijas valsts atbalstītus masu medijus (gan TV, gan interneta vietnes) pirms to bloķēšanas Latvijā?”</w:t>
      </w:r>
    </w:p>
    <w:p w14:paraId="3C8E9EB0" w14:textId="77777777" w:rsidR="00A42AE2" w:rsidRPr="00431DE2" w:rsidRDefault="00A42AE2" w:rsidP="00A42AE2">
      <w:pPr>
        <w:spacing w:line="288" w:lineRule="auto"/>
        <w:ind w:left="720"/>
        <w:jc w:val="both"/>
        <w:rPr>
          <w:rFonts w:asciiTheme="minorHAnsi" w:hAnsiTheme="minorHAnsi" w:cstheme="minorHAnsi"/>
          <w:b/>
          <w:bCs/>
          <w:i/>
          <w:iCs/>
          <w:sz w:val="6"/>
          <w:szCs w:val="6"/>
          <w:lang w:val="lv-LV"/>
        </w:rPr>
      </w:pPr>
    </w:p>
    <w:p w14:paraId="466A9908" w14:textId="77777777" w:rsidR="00A42AE2" w:rsidRDefault="00A42AE2" w:rsidP="00A42AE2">
      <w:pPr>
        <w:rPr>
          <w:noProof/>
          <w:lang w:val="lv-LV"/>
        </w:rPr>
      </w:pPr>
    </w:p>
    <w:p w14:paraId="027DB29C" w14:textId="77777777" w:rsidR="00A42AE2" w:rsidRDefault="00A42AE2" w:rsidP="00A42AE2">
      <w:pPr>
        <w:rPr>
          <w:noProof/>
          <w:lang w:val="lv-LV"/>
        </w:rPr>
      </w:pPr>
    </w:p>
    <w:p w14:paraId="2B39B0F6" w14:textId="77777777" w:rsidR="00A42AE2" w:rsidRDefault="00A42AE2" w:rsidP="00A42AE2">
      <w:pPr>
        <w:rPr>
          <w:noProof/>
          <w:lang w:val="lv-LV"/>
        </w:rPr>
      </w:pPr>
      <w:r w:rsidRPr="004A60AA">
        <w:rPr>
          <w:noProof/>
        </w:rPr>
        <w:drawing>
          <wp:inline distT="0" distB="0" distL="0" distR="0" wp14:anchorId="7FDF322A" wp14:editId="309468E0">
            <wp:extent cx="5939790" cy="455104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939790" cy="4551045"/>
                    </a:xfrm>
                    <a:prstGeom prst="rect">
                      <a:avLst/>
                    </a:prstGeom>
                    <a:noFill/>
                    <a:ln>
                      <a:noFill/>
                    </a:ln>
                  </pic:spPr>
                </pic:pic>
              </a:graphicData>
            </a:graphic>
          </wp:inline>
        </w:drawing>
      </w:r>
    </w:p>
    <w:p w14:paraId="5F46A03D" w14:textId="77777777" w:rsidR="00A42AE2" w:rsidRDefault="00A42AE2" w:rsidP="00A42AE2">
      <w:pPr>
        <w:rPr>
          <w:noProof/>
          <w:lang w:val="lv-LV"/>
        </w:rPr>
      </w:pPr>
    </w:p>
    <w:p w14:paraId="337E30F5" w14:textId="77777777" w:rsidR="00A42AE2" w:rsidRDefault="00A42AE2" w:rsidP="00A42AE2">
      <w:pPr>
        <w:rPr>
          <w:noProof/>
          <w:lang w:val="lv-LV"/>
        </w:rPr>
      </w:pPr>
    </w:p>
    <w:p w14:paraId="0B28F6F5" w14:textId="77777777" w:rsidR="00A42AE2" w:rsidRDefault="00A42AE2" w:rsidP="00A42AE2">
      <w:pPr>
        <w:rPr>
          <w:noProof/>
          <w:lang w:val="lv-LV"/>
        </w:rPr>
      </w:pPr>
    </w:p>
    <w:p w14:paraId="3D96C136" w14:textId="77777777" w:rsidR="00A42AE2" w:rsidRPr="00AE2E09" w:rsidRDefault="00A42AE2" w:rsidP="00A42AE2">
      <w:pPr>
        <w:rPr>
          <w:noProof/>
          <w:lang w:val="lv-LV"/>
        </w:rPr>
      </w:pPr>
    </w:p>
    <w:p w14:paraId="5B7F14E6" w14:textId="77777777" w:rsidR="00A42AE2" w:rsidRPr="00AE2E09" w:rsidRDefault="00A42AE2" w:rsidP="00A42AE2">
      <w:pPr>
        <w:rPr>
          <w:noProof/>
          <w:lang w:val="lv-LV"/>
        </w:rPr>
      </w:pPr>
    </w:p>
    <w:p w14:paraId="3551A50E" w14:textId="77777777" w:rsidR="00A42AE2" w:rsidRDefault="00A42AE2" w:rsidP="00A42AE2">
      <w:pPr>
        <w:rPr>
          <w:rFonts w:asciiTheme="minorHAnsi" w:hAnsiTheme="minorHAnsi" w:cstheme="minorHAnsi"/>
          <w:b/>
          <w:sz w:val="22"/>
          <w:szCs w:val="22"/>
          <w:lang w:val="lv-LV"/>
        </w:rPr>
      </w:pPr>
    </w:p>
    <w:p w14:paraId="1835DA56" w14:textId="77777777" w:rsidR="00A42AE2" w:rsidRDefault="00A42AE2" w:rsidP="00A42AE2">
      <w:pPr>
        <w:rPr>
          <w:rFonts w:asciiTheme="minorHAnsi" w:hAnsiTheme="minorHAnsi" w:cstheme="minorHAnsi"/>
          <w:b/>
          <w:color w:val="1F3864" w:themeColor="accent1" w:themeShade="80"/>
          <w:sz w:val="26"/>
          <w:lang w:val="lv-LV"/>
        </w:rPr>
      </w:pPr>
      <w:r>
        <w:rPr>
          <w:rFonts w:asciiTheme="minorHAnsi" w:hAnsiTheme="minorHAnsi" w:cstheme="minorHAnsi"/>
        </w:rPr>
        <w:br w:type="page"/>
      </w:r>
    </w:p>
    <w:p w14:paraId="6505DD52" w14:textId="77777777" w:rsidR="00A42AE2" w:rsidRDefault="00A42AE2" w:rsidP="00A42AE2">
      <w:pPr>
        <w:rPr>
          <w:rFonts w:asciiTheme="minorHAnsi" w:hAnsiTheme="minorHAnsi" w:cstheme="minorHAnsi"/>
          <w:sz w:val="22"/>
          <w:szCs w:val="22"/>
          <w:lang w:val="lv-LV"/>
        </w:rPr>
      </w:pPr>
      <w:r w:rsidRPr="007F74B6">
        <w:rPr>
          <w:noProof/>
        </w:rPr>
        <w:drawing>
          <wp:inline distT="0" distB="0" distL="0" distR="0" wp14:anchorId="48881757" wp14:editId="27F446C3">
            <wp:extent cx="5939790" cy="904176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939790" cy="9041765"/>
                    </a:xfrm>
                    <a:prstGeom prst="rect">
                      <a:avLst/>
                    </a:prstGeom>
                    <a:noFill/>
                    <a:ln>
                      <a:noFill/>
                    </a:ln>
                  </pic:spPr>
                </pic:pic>
              </a:graphicData>
            </a:graphic>
          </wp:inline>
        </w:drawing>
      </w:r>
      <w:r w:rsidRPr="00DD475A">
        <w:t xml:space="preserve"> </w:t>
      </w:r>
      <w:r>
        <w:rPr>
          <w:rFonts w:asciiTheme="minorHAnsi" w:hAnsiTheme="minorHAnsi" w:cstheme="minorHAnsi"/>
          <w:sz w:val="22"/>
          <w:szCs w:val="22"/>
          <w:lang w:val="lv-LV"/>
        </w:rPr>
        <w:br w:type="page"/>
      </w:r>
    </w:p>
    <w:p w14:paraId="51AFE990" w14:textId="77777777" w:rsidR="009913CF" w:rsidRPr="00903318" w:rsidRDefault="009913CF" w:rsidP="009913CF">
      <w:pPr>
        <w:spacing w:before="240" w:after="120" w:line="288" w:lineRule="auto"/>
        <w:ind w:firstLine="709"/>
        <w:jc w:val="both"/>
        <w:rPr>
          <w:rFonts w:asciiTheme="minorHAnsi" w:hAnsiTheme="minorHAnsi" w:cstheme="minorHAnsi"/>
          <w:sz w:val="22"/>
          <w:szCs w:val="22"/>
          <w:lang w:val="lv-LV"/>
        </w:rPr>
      </w:pPr>
      <w:r w:rsidRPr="00903318">
        <w:rPr>
          <w:rFonts w:asciiTheme="minorHAnsi" w:hAnsiTheme="minorHAnsi" w:cstheme="minorHAnsi"/>
          <w:sz w:val="22"/>
          <w:szCs w:val="22"/>
          <w:lang w:val="lv-LV"/>
        </w:rPr>
        <w:t>Aptaujas jautājums:</w:t>
      </w:r>
    </w:p>
    <w:p w14:paraId="64A00F7A" w14:textId="77777777" w:rsidR="009913CF" w:rsidRPr="004A60AA" w:rsidRDefault="009913CF" w:rsidP="009913CF">
      <w:pPr>
        <w:numPr>
          <w:ilvl w:val="0"/>
          <w:numId w:val="1"/>
        </w:numPr>
        <w:spacing w:line="288" w:lineRule="auto"/>
        <w:jc w:val="both"/>
        <w:rPr>
          <w:rFonts w:asciiTheme="minorHAnsi" w:hAnsiTheme="minorHAnsi" w:cstheme="minorHAnsi"/>
          <w:b/>
          <w:bCs/>
          <w:sz w:val="22"/>
          <w:szCs w:val="22"/>
          <w:lang w:val="lv-LV"/>
        </w:rPr>
      </w:pPr>
      <w:r w:rsidRPr="004A60AA">
        <w:rPr>
          <w:rFonts w:asciiTheme="minorHAnsi" w:hAnsiTheme="minorHAnsi" w:cstheme="minorHAnsi"/>
          <w:b/>
          <w:bCs/>
          <w:sz w:val="22"/>
          <w:szCs w:val="22"/>
          <w:lang w:val="lv-LV"/>
        </w:rPr>
        <w:t>“</w:t>
      </w:r>
      <w:r w:rsidRPr="000D771F">
        <w:rPr>
          <w:rFonts w:asciiTheme="minorHAnsi" w:hAnsiTheme="minorHAnsi" w:cstheme="minorHAnsi"/>
          <w:b/>
          <w:bCs/>
          <w:sz w:val="22"/>
          <w:szCs w:val="22"/>
          <w:lang w:val="lv-LV"/>
        </w:rPr>
        <w:t xml:space="preserve">Vai </w:t>
      </w:r>
      <w:bookmarkStart w:id="33" w:name="_Hlk112430007"/>
      <w:r w:rsidRPr="000D771F">
        <w:rPr>
          <w:rFonts w:asciiTheme="minorHAnsi" w:hAnsiTheme="minorHAnsi" w:cstheme="minorHAnsi"/>
          <w:b/>
          <w:bCs/>
          <w:sz w:val="22"/>
          <w:szCs w:val="22"/>
          <w:lang w:val="lv-LV"/>
        </w:rPr>
        <w:t>pēc Krievijas mediju bloķēšanas Jūs televīziju skatāties vairāk, mazāk vai arī TV patēriņš palika nemainīgs</w:t>
      </w:r>
      <w:bookmarkEnd w:id="33"/>
      <w:r w:rsidRPr="000D771F">
        <w:rPr>
          <w:rFonts w:asciiTheme="minorHAnsi" w:hAnsiTheme="minorHAnsi" w:cstheme="minorHAnsi"/>
          <w:b/>
          <w:bCs/>
          <w:sz w:val="22"/>
          <w:szCs w:val="22"/>
          <w:lang w:val="lv-LV"/>
        </w:rPr>
        <w:t>? Jūsu TV patēriņš ir …</w:t>
      </w:r>
      <w:r w:rsidRPr="004A60AA">
        <w:rPr>
          <w:rFonts w:asciiTheme="minorHAnsi" w:hAnsiTheme="minorHAnsi" w:cstheme="minorHAnsi"/>
          <w:b/>
          <w:bCs/>
          <w:sz w:val="22"/>
          <w:szCs w:val="22"/>
          <w:lang w:val="lv-LV"/>
        </w:rPr>
        <w:t>?”</w:t>
      </w:r>
    </w:p>
    <w:p w14:paraId="6B7EB72D" w14:textId="77777777" w:rsidR="009913CF" w:rsidRDefault="009913CF" w:rsidP="009913CF">
      <w:pPr>
        <w:spacing w:line="288" w:lineRule="auto"/>
        <w:ind w:left="720"/>
        <w:jc w:val="both"/>
        <w:rPr>
          <w:rFonts w:asciiTheme="minorHAnsi" w:hAnsiTheme="minorHAnsi" w:cstheme="minorHAnsi"/>
          <w:b/>
          <w:bCs/>
          <w:i/>
          <w:iCs/>
          <w:sz w:val="6"/>
          <w:szCs w:val="6"/>
          <w:lang w:val="lv-LV"/>
        </w:rPr>
      </w:pPr>
    </w:p>
    <w:p w14:paraId="77461CD9" w14:textId="77777777" w:rsidR="009913CF" w:rsidRPr="00431DE2" w:rsidRDefault="009913CF" w:rsidP="009913CF">
      <w:pPr>
        <w:spacing w:line="288" w:lineRule="auto"/>
        <w:ind w:left="720"/>
        <w:jc w:val="both"/>
        <w:rPr>
          <w:rFonts w:asciiTheme="minorHAnsi" w:hAnsiTheme="minorHAnsi" w:cstheme="minorHAnsi"/>
          <w:b/>
          <w:bCs/>
          <w:i/>
          <w:iCs/>
          <w:sz w:val="6"/>
          <w:szCs w:val="6"/>
          <w:lang w:val="lv-LV"/>
        </w:rPr>
      </w:pPr>
    </w:p>
    <w:p w14:paraId="57CDB96D" w14:textId="77777777" w:rsidR="009913CF" w:rsidRDefault="009913CF" w:rsidP="009913CF">
      <w:pPr>
        <w:rPr>
          <w:noProof/>
          <w:lang w:val="lv-LV"/>
        </w:rPr>
      </w:pPr>
    </w:p>
    <w:p w14:paraId="0A4F6989" w14:textId="77777777" w:rsidR="009913CF" w:rsidRDefault="009913CF" w:rsidP="009913CF">
      <w:pPr>
        <w:rPr>
          <w:rFonts w:asciiTheme="minorHAnsi" w:hAnsiTheme="minorHAnsi" w:cstheme="minorHAnsi"/>
          <w:sz w:val="22"/>
          <w:szCs w:val="22"/>
          <w:lang w:val="lv-LV"/>
        </w:rPr>
      </w:pPr>
      <w:r w:rsidRPr="00F67AC5">
        <w:rPr>
          <w:lang w:val="lv-LV"/>
        </w:rPr>
        <w:t xml:space="preserve"> </w:t>
      </w:r>
      <w:r w:rsidRPr="0067319D">
        <w:rPr>
          <w:noProof/>
        </w:rPr>
        <w:drawing>
          <wp:inline distT="0" distB="0" distL="0" distR="0" wp14:anchorId="78C6FF93" wp14:editId="0547933B">
            <wp:extent cx="5939790" cy="4274185"/>
            <wp:effectExtent l="0" t="0" r="381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939790" cy="4274185"/>
                    </a:xfrm>
                    <a:prstGeom prst="rect">
                      <a:avLst/>
                    </a:prstGeom>
                    <a:noFill/>
                    <a:ln>
                      <a:noFill/>
                    </a:ln>
                  </pic:spPr>
                </pic:pic>
              </a:graphicData>
            </a:graphic>
          </wp:inline>
        </w:drawing>
      </w:r>
      <w:r>
        <w:rPr>
          <w:rFonts w:asciiTheme="minorHAnsi" w:hAnsiTheme="minorHAnsi" w:cstheme="minorHAnsi"/>
          <w:sz w:val="22"/>
          <w:szCs w:val="22"/>
          <w:lang w:val="lv-LV"/>
        </w:rPr>
        <w:br w:type="page"/>
      </w:r>
    </w:p>
    <w:p w14:paraId="23906591" w14:textId="77777777" w:rsidR="009913CF" w:rsidRDefault="009913CF" w:rsidP="009913CF">
      <w:pPr>
        <w:rPr>
          <w:rFonts w:asciiTheme="minorHAnsi" w:hAnsiTheme="minorHAnsi" w:cstheme="minorHAnsi"/>
          <w:sz w:val="22"/>
          <w:szCs w:val="22"/>
          <w:lang w:val="lv-LV"/>
        </w:rPr>
      </w:pPr>
      <w:r w:rsidRPr="006B1C5A">
        <w:rPr>
          <w:noProof/>
        </w:rPr>
        <w:drawing>
          <wp:inline distT="0" distB="0" distL="0" distR="0" wp14:anchorId="25E7F668" wp14:editId="4EE4C18E">
            <wp:extent cx="5939790" cy="857631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39790" cy="8576310"/>
                    </a:xfrm>
                    <a:prstGeom prst="rect">
                      <a:avLst/>
                    </a:prstGeom>
                    <a:noFill/>
                    <a:ln>
                      <a:noFill/>
                    </a:ln>
                  </pic:spPr>
                </pic:pic>
              </a:graphicData>
            </a:graphic>
          </wp:inline>
        </w:drawing>
      </w:r>
      <w:r w:rsidRPr="006B1C5A">
        <w:t xml:space="preserve"> </w:t>
      </w:r>
      <w:r>
        <w:rPr>
          <w:rFonts w:asciiTheme="minorHAnsi" w:hAnsiTheme="minorHAnsi" w:cstheme="minorHAnsi"/>
          <w:sz w:val="22"/>
          <w:szCs w:val="22"/>
          <w:lang w:val="lv-LV"/>
        </w:rPr>
        <w:br w:type="page"/>
      </w:r>
    </w:p>
    <w:p w14:paraId="75953960" w14:textId="77777777" w:rsidR="009913CF" w:rsidRDefault="009913CF" w:rsidP="009913CF">
      <w:pPr>
        <w:rPr>
          <w:rFonts w:asciiTheme="minorHAnsi" w:hAnsiTheme="minorHAnsi" w:cstheme="minorHAnsi"/>
          <w:sz w:val="22"/>
          <w:szCs w:val="22"/>
          <w:lang w:val="lv-LV"/>
        </w:rPr>
      </w:pPr>
      <w:r w:rsidRPr="006B1C5A">
        <w:rPr>
          <w:noProof/>
        </w:rPr>
        <w:drawing>
          <wp:inline distT="0" distB="0" distL="0" distR="0" wp14:anchorId="38E25341" wp14:editId="5DA0C951">
            <wp:extent cx="5939790" cy="857631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939790" cy="8576310"/>
                    </a:xfrm>
                    <a:prstGeom prst="rect">
                      <a:avLst/>
                    </a:prstGeom>
                    <a:noFill/>
                    <a:ln>
                      <a:noFill/>
                    </a:ln>
                  </pic:spPr>
                </pic:pic>
              </a:graphicData>
            </a:graphic>
          </wp:inline>
        </w:drawing>
      </w:r>
      <w:r w:rsidRPr="006B1C5A">
        <w:t xml:space="preserve"> </w:t>
      </w:r>
      <w:r>
        <w:rPr>
          <w:rFonts w:asciiTheme="minorHAnsi" w:hAnsiTheme="minorHAnsi" w:cstheme="minorHAnsi"/>
          <w:sz w:val="22"/>
          <w:szCs w:val="22"/>
          <w:lang w:val="lv-LV"/>
        </w:rPr>
        <w:br w:type="page"/>
      </w:r>
    </w:p>
    <w:p w14:paraId="2D0888F4" w14:textId="77777777" w:rsidR="00A42AE2" w:rsidRPr="00903318" w:rsidRDefault="00A42AE2" w:rsidP="00A42AE2">
      <w:pPr>
        <w:spacing w:before="240" w:after="120" w:line="288" w:lineRule="auto"/>
        <w:ind w:firstLine="709"/>
        <w:jc w:val="both"/>
        <w:rPr>
          <w:rFonts w:asciiTheme="minorHAnsi" w:hAnsiTheme="minorHAnsi" w:cstheme="minorHAnsi"/>
          <w:sz w:val="22"/>
          <w:szCs w:val="22"/>
          <w:lang w:val="lv-LV"/>
        </w:rPr>
      </w:pPr>
      <w:r w:rsidRPr="00903318">
        <w:rPr>
          <w:rFonts w:asciiTheme="minorHAnsi" w:hAnsiTheme="minorHAnsi" w:cstheme="minorHAnsi"/>
          <w:sz w:val="22"/>
          <w:szCs w:val="22"/>
          <w:lang w:val="lv-LV"/>
        </w:rPr>
        <w:t>Aptaujas jautājums:</w:t>
      </w:r>
    </w:p>
    <w:p w14:paraId="3B7ABD47" w14:textId="77777777" w:rsidR="00A42AE2" w:rsidRPr="004A60AA" w:rsidRDefault="00A42AE2" w:rsidP="00A42AE2">
      <w:pPr>
        <w:numPr>
          <w:ilvl w:val="0"/>
          <w:numId w:val="1"/>
        </w:numPr>
        <w:spacing w:line="288" w:lineRule="auto"/>
        <w:jc w:val="both"/>
        <w:rPr>
          <w:rFonts w:asciiTheme="minorHAnsi" w:hAnsiTheme="minorHAnsi" w:cstheme="minorHAnsi"/>
          <w:b/>
          <w:bCs/>
          <w:sz w:val="22"/>
          <w:szCs w:val="22"/>
          <w:lang w:val="lv-LV"/>
        </w:rPr>
      </w:pPr>
      <w:r w:rsidRPr="004A60AA">
        <w:rPr>
          <w:rFonts w:asciiTheme="minorHAnsi" w:hAnsiTheme="minorHAnsi" w:cstheme="minorHAnsi"/>
          <w:b/>
          <w:bCs/>
          <w:sz w:val="22"/>
          <w:szCs w:val="22"/>
          <w:lang w:val="lv-LV"/>
        </w:rPr>
        <w:t>“</w:t>
      </w:r>
      <w:r w:rsidRPr="007F74B6">
        <w:rPr>
          <w:rFonts w:asciiTheme="minorHAnsi" w:hAnsiTheme="minorHAnsi" w:cstheme="minorHAnsi"/>
          <w:b/>
          <w:bCs/>
          <w:sz w:val="22"/>
          <w:szCs w:val="22"/>
          <w:lang w:val="lv-LV"/>
        </w:rPr>
        <w:t>Vai Jums pietrūkst Latvijā nobloķēto Krievijas valsts atbalstīto masu mediju (gan TV, gan interneta vietnes)</w:t>
      </w:r>
      <w:r w:rsidRPr="004A60AA">
        <w:rPr>
          <w:rFonts w:asciiTheme="minorHAnsi" w:hAnsiTheme="minorHAnsi" w:cstheme="minorHAnsi"/>
          <w:b/>
          <w:bCs/>
          <w:sz w:val="22"/>
          <w:szCs w:val="22"/>
          <w:lang w:val="lv-LV"/>
        </w:rPr>
        <w:t>?”</w:t>
      </w:r>
    </w:p>
    <w:p w14:paraId="6EBC0EF4" w14:textId="77777777" w:rsidR="00A42AE2" w:rsidRDefault="00A42AE2" w:rsidP="00A42AE2">
      <w:pPr>
        <w:spacing w:line="288" w:lineRule="auto"/>
        <w:ind w:left="720"/>
        <w:jc w:val="both"/>
        <w:rPr>
          <w:rFonts w:asciiTheme="minorHAnsi" w:hAnsiTheme="minorHAnsi" w:cstheme="minorHAnsi"/>
          <w:b/>
          <w:bCs/>
          <w:i/>
          <w:iCs/>
          <w:sz w:val="6"/>
          <w:szCs w:val="6"/>
          <w:lang w:val="lv-LV"/>
        </w:rPr>
      </w:pPr>
    </w:p>
    <w:p w14:paraId="3F968F64" w14:textId="77777777" w:rsidR="00A42AE2" w:rsidRPr="00431DE2" w:rsidRDefault="00A42AE2" w:rsidP="00A42AE2">
      <w:pPr>
        <w:spacing w:line="288" w:lineRule="auto"/>
        <w:ind w:left="720"/>
        <w:jc w:val="both"/>
        <w:rPr>
          <w:rFonts w:asciiTheme="minorHAnsi" w:hAnsiTheme="minorHAnsi" w:cstheme="minorHAnsi"/>
          <w:b/>
          <w:bCs/>
          <w:i/>
          <w:iCs/>
          <w:sz w:val="6"/>
          <w:szCs w:val="6"/>
          <w:lang w:val="lv-LV"/>
        </w:rPr>
      </w:pPr>
    </w:p>
    <w:p w14:paraId="0E07C6C6" w14:textId="77777777" w:rsidR="00A42AE2" w:rsidRDefault="00A42AE2" w:rsidP="00A42AE2">
      <w:pPr>
        <w:rPr>
          <w:noProof/>
          <w:lang w:val="lv-LV"/>
        </w:rPr>
      </w:pPr>
      <w:r w:rsidRPr="007F74B6">
        <w:rPr>
          <w:noProof/>
        </w:rPr>
        <w:drawing>
          <wp:inline distT="0" distB="0" distL="0" distR="0" wp14:anchorId="614B7EBB" wp14:editId="2849A83F">
            <wp:extent cx="5939790" cy="386715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939790" cy="3867150"/>
                    </a:xfrm>
                    <a:prstGeom prst="rect">
                      <a:avLst/>
                    </a:prstGeom>
                    <a:noFill/>
                    <a:ln>
                      <a:noFill/>
                    </a:ln>
                  </pic:spPr>
                </pic:pic>
              </a:graphicData>
            </a:graphic>
          </wp:inline>
        </w:drawing>
      </w:r>
    </w:p>
    <w:p w14:paraId="5B614C6E" w14:textId="77777777" w:rsidR="00A42AE2" w:rsidRDefault="00A42AE2" w:rsidP="00A42AE2">
      <w:pPr>
        <w:rPr>
          <w:noProof/>
          <w:lang w:val="lv-LV"/>
        </w:rPr>
      </w:pPr>
    </w:p>
    <w:p w14:paraId="3EBE0222" w14:textId="77777777" w:rsidR="00A42AE2" w:rsidRDefault="00A42AE2" w:rsidP="00A42AE2">
      <w:pPr>
        <w:rPr>
          <w:noProof/>
          <w:lang w:val="lv-LV"/>
        </w:rPr>
      </w:pPr>
    </w:p>
    <w:p w14:paraId="1A64BAF4" w14:textId="77777777" w:rsidR="00A42AE2" w:rsidRDefault="00A42AE2" w:rsidP="00A42AE2">
      <w:pPr>
        <w:rPr>
          <w:noProof/>
          <w:lang w:val="lv-LV"/>
        </w:rPr>
      </w:pPr>
      <w:r w:rsidRPr="007F74B6">
        <w:rPr>
          <w:noProof/>
        </w:rPr>
        <w:drawing>
          <wp:inline distT="0" distB="0" distL="0" distR="0" wp14:anchorId="2CC84A56" wp14:editId="1AD889BB">
            <wp:extent cx="5939790" cy="384873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939790" cy="3848735"/>
                    </a:xfrm>
                    <a:prstGeom prst="rect">
                      <a:avLst/>
                    </a:prstGeom>
                    <a:noFill/>
                    <a:ln>
                      <a:noFill/>
                    </a:ln>
                  </pic:spPr>
                </pic:pic>
              </a:graphicData>
            </a:graphic>
          </wp:inline>
        </w:drawing>
      </w:r>
    </w:p>
    <w:p w14:paraId="2564EBFF" w14:textId="77777777" w:rsidR="00A42AE2" w:rsidRDefault="00A42AE2" w:rsidP="00A42AE2">
      <w:pPr>
        <w:rPr>
          <w:noProof/>
          <w:lang w:val="lv-LV"/>
        </w:rPr>
      </w:pPr>
    </w:p>
    <w:p w14:paraId="2BBE68CF" w14:textId="77777777" w:rsidR="00A42AE2" w:rsidRDefault="00A42AE2" w:rsidP="00A42AE2">
      <w:pPr>
        <w:rPr>
          <w:noProof/>
          <w:lang w:val="lv-LV"/>
        </w:rPr>
      </w:pPr>
      <w:r w:rsidRPr="000D771F">
        <w:rPr>
          <w:noProof/>
        </w:rPr>
        <w:drawing>
          <wp:inline distT="0" distB="0" distL="0" distR="0" wp14:anchorId="00287F2A" wp14:editId="2CA31286">
            <wp:extent cx="5939790" cy="904176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939790" cy="9041765"/>
                    </a:xfrm>
                    <a:prstGeom prst="rect">
                      <a:avLst/>
                    </a:prstGeom>
                    <a:noFill/>
                    <a:ln>
                      <a:noFill/>
                    </a:ln>
                  </pic:spPr>
                </pic:pic>
              </a:graphicData>
            </a:graphic>
          </wp:inline>
        </w:drawing>
      </w:r>
    </w:p>
    <w:p w14:paraId="03A91716" w14:textId="77777777" w:rsidR="00A42AE2" w:rsidRPr="00903318" w:rsidRDefault="00A42AE2" w:rsidP="00A42AE2">
      <w:pPr>
        <w:spacing w:before="240" w:after="120" w:line="288" w:lineRule="auto"/>
        <w:ind w:firstLine="709"/>
        <w:jc w:val="both"/>
        <w:rPr>
          <w:rFonts w:asciiTheme="minorHAnsi" w:hAnsiTheme="minorHAnsi" w:cstheme="minorHAnsi"/>
          <w:sz w:val="22"/>
          <w:szCs w:val="22"/>
          <w:lang w:val="lv-LV"/>
        </w:rPr>
      </w:pPr>
      <w:r w:rsidRPr="00903318">
        <w:rPr>
          <w:rFonts w:asciiTheme="minorHAnsi" w:hAnsiTheme="minorHAnsi" w:cstheme="minorHAnsi"/>
          <w:sz w:val="22"/>
          <w:szCs w:val="22"/>
          <w:lang w:val="lv-LV"/>
        </w:rPr>
        <w:t>Aptaujas jautājums:</w:t>
      </w:r>
    </w:p>
    <w:p w14:paraId="08E74D49" w14:textId="77777777" w:rsidR="00A42AE2" w:rsidRPr="006B1C5A" w:rsidRDefault="00A42AE2" w:rsidP="00A42AE2">
      <w:pPr>
        <w:numPr>
          <w:ilvl w:val="0"/>
          <w:numId w:val="1"/>
        </w:numPr>
        <w:spacing w:line="288" w:lineRule="auto"/>
        <w:jc w:val="both"/>
        <w:rPr>
          <w:rFonts w:asciiTheme="minorHAnsi" w:hAnsiTheme="minorHAnsi" w:cstheme="minorHAnsi"/>
          <w:b/>
          <w:bCs/>
          <w:sz w:val="22"/>
          <w:lang w:val="lv-LV"/>
        </w:rPr>
      </w:pPr>
      <w:r w:rsidRPr="006B1C5A">
        <w:rPr>
          <w:rFonts w:asciiTheme="minorHAnsi" w:hAnsiTheme="minorHAnsi" w:cstheme="minorHAnsi"/>
          <w:b/>
          <w:bCs/>
          <w:sz w:val="22"/>
          <w:lang w:val="lv-LV"/>
        </w:rPr>
        <w:t>“</w:t>
      </w:r>
      <w:r w:rsidRPr="006B1C5A">
        <w:rPr>
          <w:rFonts w:asciiTheme="minorHAnsi" w:hAnsiTheme="minorHAnsi" w:cstheme="minorHAnsi"/>
          <w:b/>
          <w:bCs/>
          <w:sz w:val="22"/>
          <w:szCs w:val="20"/>
          <w:lang w:val="lv-LV"/>
        </w:rPr>
        <w:t>Vai esat meklējis\-usi veidus, kā turpināt izmantot bloķētos Krievijas masu medijus?</w:t>
      </w:r>
      <w:r w:rsidRPr="006B1C5A">
        <w:rPr>
          <w:rFonts w:asciiTheme="minorHAnsi" w:hAnsiTheme="minorHAnsi" w:cstheme="minorHAnsi"/>
          <w:b/>
          <w:bCs/>
          <w:sz w:val="22"/>
          <w:lang w:val="lv-LV"/>
        </w:rPr>
        <w:t>”</w:t>
      </w:r>
    </w:p>
    <w:p w14:paraId="2C8C9607" w14:textId="77777777" w:rsidR="00A42AE2" w:rsidRDefault="00A42AE2" w:rsidP="00A42AE2">
      <w:pPr>
        <w:rPr>
          <w:rFonts w:asciiTheme="minorHAnsi" w:hAnsiTheme="minorHAnsi" w:cstheme="minorHAnsi"/>
          <w:b/>
          <w:bCs/>
          <w:i/>
          <w:iCs/>
          <w:sz w:val="6"/>
          <w:szCs w:val="6"/>
          <w:lang w:val="lv-LV"/>
        </w:rPr>
      </w:pPr>
    </w:p>
    <w:p w14:paraId="28646056" w14:textId="77777777" w:rsidR="00A42AE2" w:rsidRDefault="00A42AE2" w:rsidP="00A42AE2">
      <w:pPr>
        <w:rPr>
          <w:rFonts w:asciiTheme="minorHAnsi" w:hAnsiTheme="minorHAnsi" w:cstheme="minorHAnsi"/>
          <w:b/>
          <w:bCs/>
          <w:i/>
          <w:iCs/>
          <w:sz w:val="6"/>
          <w:szCs w:val="6"/>
          <w:lang w:val="lv-LV"/>
        </w:rPr>
      </w:pPr>
    </w:p>
    <w:p w14:paraId="2DD09C42" w14:textId="77777777" w:rsidR="00A42AE2" w:rsidRDefault="00A42AE2" w:rsidP="00A42AE2">
      <w:pPr>
        <w:rPr>
          <w:rFonts w:asciiTheme="minorHAnsi" w:hAnsiTheme="minorHAnsi" w:cstheme="minorHAnsi"/>
          <w:b/>
          <w:bCs/>
          <w:i/>
          <w:iCs/>
          <w:sz w:val="6"/>
          <w:szCs w:val="6"/>
          <w:lang w:val="lv-LV"/>
        </w:rPr>
      </w:pPr>
    </w:p>
    <w:p w14:paraId="370761B9" w14:textId="77777777" w:rsidR="00A42AE2" w:rsidRDefault="00A42AE2" w:rsidP="00A42AE2">
      <w:pPr>
        <w:rPr>
          <w:rFonts w:asciiTheme="minorHAnsi" w:hAnsiTheme="minorHAnsi" w:cstheme="minorHAnsi"/>
          <w:b/>
          <w:bCs/>
          <w:i/>
          <w:iCs/>
          <w:sz w:val="6"/>
          <w:szCs w:val="6"/>
          <w:lang w:val="lv-LV"/>
        </w:rPr>
      </w:pPr>
    </w:p>
    <w:p w14:paraId="313CD691" w14:textId="77777777" w:rsidR="00A42AE2" w:rsidRDefault="00A42AE2" w:rsidP="00A42AE2">
      <w:pPr>
        <w:rPr>
          <w:rFonts w:asciiTheme="minorHAnsi" w:hAnsiTheme="minorHAnsi" w:cstheme="minorHAnsi"/>
          <w:b/>
          <w:bCs/>
          <w:i/>
          <w:iCs/>
          <w:sz w:val="6"/>
          <w:szCs w:val="6"/>
          <w:lang w:val="lv-LV"/>
        </w:rPr>
      </w:pPr>
    </w:p>
    <w:p w14:paraId="060042C9" w14:textId="77777777" w:rsidR="00A42AE2" w:rsidRDefault="00A42AE2" w:rsidP="00A42AE2">
      <w:pPr>
        <w:rPr>
          <w:rFonts w:asciiTheme="minorHAnsi" w:hAnsiTheme="minorHAnsi" w:cstheme="minorHAnsi"/>
          <w:b/>
          <w:bCs/>
          <w:i/>
          <w:iCs/>
          <w:sz w:val="6"/>
          <w:szCs w:val="6"/>
          <w:lang w:val="lv-LV"/>
        </w:rPr>
      </w:pPr>
    </w:p>
    <w:p w14:paraId="530EBEC8" w14:textId="77777777" w:rsidR="00A42AE2" w:rsidRDefault="00A42AE2" w:rsidP="00A42AE2">
      <w:pPr>
        <w:rPr>
          <w:rFonts w:asciiTheme="minorHAnsi" w:hAnsiTheme="minorHAnsi" w:cstheme="minorHAnsi"/>
          <w:b/>
          <w:bCs/>
          <w:i/>
          <w:iCs/>
          <w:sz w:val="6"/>
          <w:szCs w:val="6"/>
          <w:lang w:val="lv-LV"/>
        </w:rPr>
      </w:pPr>
    </w:p>
    <w:p w14:paraId="77B9ED79" w14:textId="77777777" w:rsidR="00A42AE2" w:rsidRDefault="00A42AE2" w:rsidP="00A42AE2">
      <w:pPr>
        <w:rPr>
          <w:rFonts w:asciiTheme="minorHAnsi" w:hAnsiTheme="minorHAnsi" w:cstheme="minorHAnsi"/>
          <w:b/>
          <w:bCs/>
          <w:i/>
          <w:iCs/>
          <w:sz w:val="6"/>
          <w:szCs w:val="6"/>
          <w:lang w:val="lv-LV"/>
        </w:rPr>
      </w:pPr>
      <w:r w:rsidRPr="006B1C5A">
        <w:rPr>
          <w:noProof/>
        </w:rPr>
        <w:drawing>
          <wp:inline distT="0" distB="0" distL="0" distR="0" wp14:anchorId="1BFF047A" wp14:editId="215B805B">
            <wp:extent cx="5939790" cy="4551045"/>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939790" cy="4551045"/>
                    </a:xfrm>
                    <a:prstGeom prst="rect">
                      <a:avLst/>
                    </a:prstGeom>
                    <a:noFill/>
                    <a:ln>
                      <a:noFill/>
                    </a:ln>
                  </pic:spPr>
                </pic:pic>
              </a:graphicData>
            </a:graphic>
          </wp:inline>
        </w:drawing>
      </w:r>
    </w:p>
    <w:p w14:paraId="32D82D99" w14:textId="77777777" w:rsidR="00A42AE2" w:rsidRDefault="00A42AE2" w:rsidP="00A42AE2">
      <w:pPr>
        <w:rPr>
          <w:rFonts w:asciiTheme="minorHAnsi" w:hAnsiTheme="minorHAnsi" w:cstheme="minorHAnsi"/>
          <w:b/>
          <w:bCs/>
          <w:i/>
          <w:iCs/>
          <w:sz w:val="6"/>
          <w:szCs w:val="6"/>
          <w:lang w:val="lv-LV"/>
        </w:rPr>
      </w:pPr>
    </w:p>
    <w:p w14:paraId="2A5A1D20" w14:textId="77777777" w:rsidR="00A42AE2" w:rsidRDefault="00A42AE2" w:rsidP="00A42AE2">
      <w:pPr>
        <w:rPr>
          <w:rFonts w:asciiTheme="minorHAnsi" w:hAnsiTheme="minorHAnsi" w:cstheme="minorHAnsi"/>
          <w:b/>
          <w:bCs/>
          <w:i/>
          <w:iCs/>
          <w:sz w:val="6"/>
          <w:szCs w:val="6"/>
          <w:lang w:val="lv-LV"/>
        </w:rPr>
      </w:pPr>
    </w:p>
    <w:p w14:paraId="5E1C2698" w14:textId="77777777" w:rsidR="00A42AE2" w:rsidRDefault="00A42AE2" w:rsidP="00A42AE2">
      <w:pPr>
        <w:rPr>
          <w:rFonts w:asciiTheme="minorHAnsi" w:hAnsiTheme="minorHAnsi" w:cstheme="minorHAnsi"/>
          <w:b/>
          <w:bCs/>
          <w:i/>
          <w:iCs/>
          <w:sz w:val="6"/>
          <w:szCs w:val="6"/>
          <w:lang w:val="lv-LV"/>
        </w:rPr>
      </w:pPr>
    </w:p>
    <w:p w14:paraId="79018A7A" w14:textId="77777777" w:rsidR="00A42AE2" w:rsidRDefault="00A42AE2" w:rsidP="00A42AE2">
      <w:pPr>
        <w:rPr>
          <w:rFonts w:asciiTheme="minorHAnsi" w:hAnsiTheme="minorHAnsi" w:cstheme="minorHAnsi"/>
          <w:b/>
          <w:bCs/>
          <w:i/>
          <w:iCs/>
          <w:sz w:val="6"/>
          <w:szCs w:val="6"/>
          <w:lang w:val="lv-LV"/>
        </w:rPr>
      </w:pPr>
    </w:p>
    <w:p w14:paraId="4B2A74CA" w14:textId="77777777" w:rsidR="00A42AE2" w:rsidRDefault="00A42AE2" w:rsidP="00A42AE2">
      <w:pPr>
        <w:rPr>
          <w:rFonts w:asciiTheme="minorHAnsi" w:hAnsiTheme="minorHAnsi" w:cstheme="minorHAnsi"/>
          <w:b/>
          <w:bCs/>
          <w:i/>
          <w:iCs/>
          <w:sz w:val="6"/>
          <w:szCs w:val="6"/>
          <w:lang w:val="lv-LV"/>
        </w:rPr>
      </w:pPr>
    </w:p>
    <w:p w14:paraId="36CF36A3" w14:textId="77777777" w:rsidR="00A42AE2" w:rsidRDefault="00A42AE2" w:rsidP="00A42AE2">
      <w:pPr>
        <w:rPr>
          <w:rFonts w:asciiTheme="minorHAnsi" w:hAnsiTheme="minorHAnsi" w:cstheme="minorHAnsi"/>
          <w:b/>
          <w:bCs/>
          <w:i/>
          <w:iCs/>
          <w:sz w:val="6"/>
          <w:szCs w:val="6"/>
          <w:lang w:val="lv-LV"/>
        </w:rPr>
      </w:pPr>
    </w:p>
    <w:p w14:paraId="466FC91B" w14:textId="77777777" w:rsidR="00A42AE2" w:rsidRDefault="00A42AE2" w:rsidP="00A42AE2">
      <w:pPr>
        <w:rPr>
          <w:noProof/>
          <w:lang w:val="lv-LV"/>
        </w:rPr>
      </w:pPr>
    </w:p>
    <w:p w14:paraId="4982EBFF" w14:textId="77777777" w:rsidR="00A42AE2" w:rsidRDefault="00A42AE2" w:rsidP="00A42AE2">
      <w:pPr>
        <w:rPr>
          <w:noProof/>
          <w:lang w:val="lv-LV"/>
        </w:rPr>
      </w:pPr>
    </w:p>
    <w:p w14:paraId="3EA471A6" w14:textId="77777777" w:rsidR="00A42AE2" w:rsidRDefault="00A42AE2" w:rsidP="00A42AE2">
      <w:pPr>
        <w:rPr>
          <w:noProof/>
          <w:lang w:val="lv-LV"/>
        </w:rPr>
      </w:pPr>
    </w:p>
    <w:p w14:paraId="45A8C93E" w14:textId="77777777" w:rsidR="00A42AE2" w:rsidRDefault="00A42AE2" w:rsidP="00A42AE2">
      <w:pPr>
        <w:rPr>
          <w:noProof/>
          <w:lang w:val="lv-LV"/>
        </w:rPr>
      </w:pPr>
    </w:p>
    <w:p w14:paraId="773D247D" w14:textId="77777777" w:rsidR="00A42AE2" w:rsidRDefault="00A42AE2" w:rsidP="00A42AE2">
      <w:pPr>
        <w:rPr>
          <w:noProof/>
          <w:lang w:val="lv-LV"/>
        </w:rPr>
      </w:pPr>
    </w:p>
    <w:p w14:paraId="7FADCEDC" w14:textId="77777777" w:rsidR="00A42AE2" w:rsidRDefault="00A42AE2" w:rsidP="00A42AE2">
      <w:pPr>
        <w:rPr>
          <w:noProof/>
          <w:lang w:val="lv-LV"/>
        </w:rPr>
      </w:pPr>
    </w:p>
    <w:p w14:paraId="49E5CD13" w14:textId="77777777" w:rsidR="00A42AE2" w:rsidRDefault="00A42AE2" w:rsidP="00A42AE2">
      <w:pPr>
        <w:rPr>
          <w:rFonts w:asciiTheme="minorHAnsi" w:hAnsiTheme="minorHAnsi" w:cstheme="minorHAnsi"/>
          <w:b/>
          <w:color w:val="1F3864" w:themeColor="accent1" w:themeShade="80"/>
          <w:sz w:val="26"/>
          <w:lang w:val="lv-LV"/>
        </w:rPr>
      </w:pPr>
      <w:r w:rsidRPr="0024391F">
        <w:rPr>
          <w:rFonts w:asciiTheme="minorHAnsi" w:hAnsiTheme="minorHAnsi" w:cstheme="minorHAnsi"/>
          <w:lang w:val="lv-LV"/>
        </w:rPr>
        <w:br w:type="page"/>
      </w:r>
    </w:p>
    <w:p w14:paraId="0FF93530" w14:textId="77777777" w:rsidR="00A42AE2" w:rsidRDefault="00A42AE2" w:rsidP="00A42AE2">
      <w:pPr>
        <w:rPr>
          <w:lang w:val="lv-LV"/>
        </w:rPr>
      </w:pPr>
      <w:r w:rsidRPr="00561980">
        <w:rPr>
          <w:noProof/>
        </w:rPr>
        <w:drawing>
          <wp:inline distT="0" distB="0" distL="0" distR="0" wp14:anchorId="4E57FA33" wp14:editId="202659E2">
            <wp:extent cx="5939790" cy="9041765"/>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939790" cy="9041765"/>
                    </a:xfrm>
                    <a:prstGeom prst="rect">
                      <a:avLst/>
                    </a:prstGeom>
                    <a:noFill/>
                    <a:ln>
                      <a:noFill/>
                    </a:ln>
                  </pic:spPr>
                </pic:pic>
              </a:graphicData>
            </a:graphic>
          </wp:inline>
        </w:drawing>
      </w:r>
    </w:p>
    <w:p w14:paraId="667A1966" w14:textId="77777777" w:rsidR="00A42AE2" w:rsidRPr="00903318" w:rsidRDefault="00A42AE2" w:rsidP="00A42AE2">
      <w:pPr>
        <w:spacing w:before="240" w:after="120" w:line="288" w:lineRule="auto"/>
        <w:ind w:firstLine="709"/>
        <w:jc w:val="both"/>
        <w:rPr>
          <w:rFonts w:asciiTheme="minorHAnsi" w:hAnsiTheme="minorHAnsi" w:cstheme="minorHAnsi"/>
          <w:sz w:val="22"/>
          <w:szCs w:val="22"/>
          <w:lang w:val="lv-LV"/>
        </w:rPr>
      </w:pPr>
      <w:r>
        <w:rPr>
          <w:rFonts w:asciiTheme="minorHAnsi" w:hAnsiTheme="minorHAnsi" w:cstheme="minorHAnsi"/>
          <w:sz w:val="22"/>
          <w:szCs w:val="22"/>
          <w:lang w:val="lv-LV"/>
        </w:rPr>
        <w:t xml:space="preserve">Respondenti, kuri ir meklējuši veidus, </w:t>
      </w:r>
      <w:r w:rsidRPr="00561980">
        <w:rPr>
          <w:rFonts w:asciiTheme="minorHAnsi" w:hAnsiTheme="minorHAnsi" w:cstheme="minorHAnsi"/>
          <w:sz w:val="22"/>
          <w:szCs w:val="22"/>
          <w:lang w:val="lv-LV"/>
        </w:rPr>
        <w:t>kā turpināt izmantot bloķētos Krievijas masu medijus</w:t>
      </w:r>
      <w:r>
        <w:rPr>
          <w:rFonts w:asciiTheme="minorHAnsi" w:hAnsiTheme="minorHAnsi" w:cstheme="minorHAnsi"/>
          <w:sz w:val="22"/>
          <w:szCs w:val="22"/>
          <w:lang w:val="lv-LV"/>
        </w:rPr>
        <w:t>, tika lūgti atbildēt uz jau</w:t>
      </w:r>
      <w:r w:rsidRPr="00903318">
        <w:rPr>
          <w:rFonts w:asciiTheme="minorHAnsi" w:hAnsiTheme="minorHAnsi" w:cstheme="minorHAnsi"/>
          <w:sz w:val="22"/>
          <w:szCs w:val="22"/>
          <w:lang w:val="lv-LV"/>
        </w:rPr>
        <w:t>tājum</w:t>
      </w:r>
      <w:r>
        <w:rPr>
          <w:rFonts w:asciiTheme="minorHAnsi" w:hAnsiTheme="minorHAnsi" w:cstheme="minorHAnsi"/>
          <w:sz w:val="22"/>
          <w:szCs w:val="22"/>
          <w:lang w:val="lv-LV"/>
        </w:rPr>
        <w:t>u</w:t>
      </w:r>
      <w:r w:rsidRPr="00903318">
        <w:rPr>
          <w:rFonts w:asciiTheme="minorHAnsi" w:hAnsiTheme="minorHAnsi" w:cstheme="minorHAnsi"/>
          <w:sz w:val="22"/>
          <w:szCs w:val="22"/>
          <w:lang w:val="lv-LV"/>
        </w:rPr>
        <w:t>:</w:t>
      </w:r>
    </w:p>
    <w:p w14:paraId="752D4946" w14:textId="77777777" w:rsidR="00A42AE2" w:rsidRPr="006B1C5A" w:rsidRDefault="00A42AE2" w:rsidP="00A42AE2">
      <w:pPr>
        <w:numPr>
          <w:ilvl w:val="0"/>
          <w:numId w:val="1"/>
        </w:numPr>
        <w:spacing w:line="288" w:lineRule="auto"/>
        <w:jc w:val="both"/>
        <w:rPr>
          <w:rFonts w:asciiTheme="minorHAnsi" w:hAnsiTheme="minorHAnsi" w:cstheme="minorHAnsi"/>
          <w:b/>
          <w:bCs/>
          <w:sz w:val="22"/>
          <w:lang w:val="lv-LV"/>
        </w:rPr>
      </w:pPr>
      <w:r w:rsidRPr="006B1C5A">
        <w:rPr>
          <w:rFonts w:asciiTheme="minorHAnsi" w:hAnsiTheme="minorHAnsi" w:cstheme="minorHAnsi"/>
          <w:b/>
          <w:bCs/>
          <w:sz w:val="22"/>
          <w:lang w:val="lv-LV"/>
        </w:rPr>
        <w:t>“</w:t>
      </w:r>
      <w:r w:rsidRPr="00561980">
        <w:rPr>
          <w:rFonts w:asciiTheme="minorHAnsi" w:hAnsiTheme="minorHAnsi" w:cstheme="minorHAnsi"/>
          <w:b/>
          <w:bCs/>
          <w:sz w:val="22"/>
          <w:szCs w:val="20"/>
          <w:lang w:val="lv-LV"/>
        </w:rPr>
        <w:t xml:space="preserve">Kādā veidā Jūs pašlaik skatāties </w:t>
      </w:r>
      <w:bookmarkStart w:id="34" w:name="_Hlk112478040"/>
      <w:r w:rsidRPr="00561980">
        <w:rPr>
          <w:rFonts w:asciiTheme="minorHAnsi" w:hAnsiTheme="minorHAnsi" w:cstheme="minorHAnsi"/>
          <w:b/>
          <w:bCs/>
          <w:sz w:val="22"/>
          <w:szCs w:val="20"/>
          <w:lang w:val="lv-LV"/>
        </w:rPr>
        <w:t>bloķētos Krievijas masu medijus</w:t>
      </w:r>
      <w:bookmarkEnd w:id="34"/>
      <w:r w:rsidRPr="006B1C5A">
        <w:rPr>
          <w:rFonts w:asciiTheme="minorHAnsi" w:hAnsiTheme="minorHAnsi" w:cstheme="minorHAnsi"/>
          <w:b/>
          <w:bCs/>
          <w:sz w:val="22"/>
          <w:szCs w:val="20"/>
          <w:lang w:val="lv-LV"/>
        </w:rPr>
        <w:t>?</w:t>
      </w:r>
      <w:r w:rsidRPr="006B1C5A">
        <w:rPr>
          <w:rFonts w:asciiTheme="minorHAnsi" w:hAnsiTheme="minorHAnsi" w:cstheme="minorHAnsi"/>
          <w:b/>
          <w:bCs/>
          <w:sz w:val="22"/>
          <w:lang w:val="lv-LV"/>
        </w:rPr>
        <w:t>”</w:t>
      </w:r>
    </w:p>
    <w:p w14:paraId="6560FFDC" w14:textId="77777777" w:rsidR="00A42AE2" w:rsidRDefault="00A42AE2" w:rsidP="00A42AE2">
      <w:pPr>
        <w:rPr>
          <w:rFonts w:asciiTheme="minorHAnsi" w:hAnsiTheme="minorHAnsi" w:cstheme="minorHAnsi"/>
          <w:b/>
          <w:bCs/>
          <w:i/>
          <w:iCs/>
          <w:sz w:val="6"/>
          <w:szCs w:val="6"/>
          <w:lang w:val="lv-LV"/>
        </w:rPr>
      </w:pPr>
    </w:p>
    <w:p w14:paraId="55447775" w14:textId="77777777" w:rsidR="00A42AE2" w:rsidRDefault="00A42AE2" w:rsidP="00A42AE2">
      <w:pPr>
        <w:rPr>
          <w:rFonts w:asciiTheme="minorHAnsi" w:hAnsiTheme="minorHAnsi" w:cstheme="minorHAnsi"/>
          <w:b/>
          <w:bCs/>
          <w:i/>
          <w:iCs/>
          <w:sz w:val="6"/>
          <w:szCs w:val="6"/>
          <w:lang w:val="lv-LV"/>
        </w:rPr>
      </w:pPr>
    </w:p>
    <w:p w14:paraId="3EA7A9DB" w14:textId="77777777" w:rsidR="00A42AE2" w:rsidRDefault="00A42AE2" w:rsidP="00A42AE2">
      <w:pPr>
        <w:rPr>
          <w:rFonts w:asciiTheme="minorHAnsi" w:hAnsiTheme="minorHAnsi" w:cstheme="minorHAnsi"/>
          <w:b/>
          <w:bCs/>
          <w:i/>
          <w:iCs/>
          <w:sz w:val="6"/>
          <w:szCs w:val="6"/>
          <w:lang w:val="lv-LV"/>
        </w:rPr>
      </w:pPr>
    </w:p>
    <w:p w14:paraId="412C150B" w14:textId="77777777" w:rsidR="00A42AE2" w:rsidRDefault="00A42AE2" w:rsidP="00A42AE2">
      <w:pPr>
        <w:rPr>
          <w:rFonts w:asciiTheme="minorHAnsi" w:hAnsiTheme="minorHAnsi" w:cstheme="minorHAnsi"/>
          <w:b/>
          <w:bCs/>
          <w:i/>
          <w:iCs/>
          <w:sz w:val="6"/>
          <w:szCs w:val="6"/>
          <w:lang w:val="lv-LV"/>
        </w:rPr>
      </w:pPr>
    </w:p>
    <w:p w14:paraId="533022B5" w14:textId="77777777" w:rsidR="00A42AE2" w:rsidRDefault="00A42AE2" w:rsidP="00A42AE2">
      <w:pPr>
        <w:rPr>
          <w:rFonts w:asciiTheme="minorHAnsi" w:hAnsiTheme="minorHAnsi" w:cstheme="minorHAnsi"/>
          <w:b/>
          <w:bCs/>
          <w:i/>
          <w:iCs/>
          <w:sz w:val="6"/>
          <w:szCs w:val="6"/>
          <w:lang w:val="lv-LV"/>
        </w:rPr>
      </w:pPr>
    </w:p>
    <w:p w14:paraId="78B0602E" w14:textId="77777777" w:rsidR="00A42AE2" w:rsidRDefault="00A42AE2" w:rsidP="00A42AE2">
      <w:pPr>
        <w:rPr>
          <w:lang w:val="lv-LV"/>
        </w:rPr>
      </w:pPr>
      <w:r w:rsidRPr="00CB622F">
        <w:rPr>
          <w:noProof/>
        </w:rPr>
        <w:drawing>
          <wp:inline distT="0" distB="0" distL="0" distR="0" wp14:anchorId="7A530765" wp14:editId="5E4F94CB">
            <wp:extent cx="5939790" cy="6343015"/>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939790" cy="6343015"/>
                    </a:xfrm>
                    <a:prstGeom prst="rect">
                      <a:avLst/>
                    </a:prstGeom>
                    <a:noFill/>
                    <a:ln>
                      <a:noFill/>
                    </a:ln>
                  </pic:spPr>
                </pic:pic>
              </a:graphicData>
            </a:graphic>
          </wp:inline>
        </w:drawing>
      </w:r>
      <w:r w:rsidRPr="00CB622F">
        <w:t xml:space="preserve"> </w:t>
      </w:r>
    </w:p>
    <w:p w14:paraId="2166AA2B" w14:textId="77777777" w:rsidR="00A42AE2" w:rsidRDefault="00A42AE2" w:rsidP="00A42AE2">
      <w:pPr>
        <w:rPr>
          <w:lang w:val="lv-LV"/>
        </w:rPr>
      </w:pPr>
    </w:p>
    <w:p w14:paraId="7A9AE4FF" w14:textId="77777777" w:rsidR="00A42AE2" w:rsidRPr="00231C84" w:rsidRDefault="00A42AE2" w:rsidP="00A42AE2">
      <w:pPr>
        <w:rPr>
          <w:lang w:val="lv-LV"/>
        </w:rPr>
      </w:pPr>
      <w:r w:rsidRPr="00824346">
        <w:rPr>
          <w:noProof/>
          <w:lang w:val="lv-LV"/>
        </w:rPr>
        <w:br w:type="page"/>
      </w:r>
    </w:p>
    <w:p w14:paraId="234FFF61" w14:textId="77777777" w:rsidR="00A42AE2" w:rsidRDefault="00A42AE2" w:rsidP="00A42AE2">
      <w:pPr>
        <w:rPr>
          <w:lang w:val="lv-LV"/>
        </w:rPr>
        <w:sectPr w:rsidR="00A42AE2" w:rsidSect="000E1D56">
          <w:pgSz w:w="11906" w:h="16838"/>
          <w:pgMar w:top="1134" w:right="1134" w:bottom="1134" w:left="1418" w:header="709" w:footer="709" w:gutter="0"/>
          <w:cols w:space="708"/>
          <w:titlePg/>
          <w:docGrid w:linePitch="360"/>
        </w:sectPr>
      </w:pPr>
    </w:p>
    <w:p w14:paraId="4F04DFB7" w14:textId="77777777" w:rsidR="00A42AE2" w:rsidRPr="00903318" w:rsidRDefault="00A42AE2" w:rsidP="00A42AE2">
      <w:pPr>
        <w:spacing w:before="240" w:after="120" w:line="288" w:lineRule="auto"/>
        <w:ind w:firstLine="709"/>
        <w:jc w:val="both"/>
        <w:rPr>
          <w:rFonts w:asciiTheme="minorHAnsi" w:hAnsiTheme="minorHAnsi" w:cstheme="minorHAnsi"/>
          <w:sz w:val="22"/>
          <w:szCs w:val="22"/>
          <w:lang w:val="lv-LV"/>
        </w:rPr>
      </w:pPr>
      <w:r w:rsidRPr="00903318">
        <w:rPr>
          <w:rFonts w:asciiTheme="minorHAnsi" w:hAnsiTheme="minorHAnsi" w:cstheme="minorHAnsi"/>
          <w:sz w:val="22"/>
          <w:szCs w:val="22"/>
          <w:lang w:val="lv-LV"/>
        </w:rPr>
        <w:t>Aptaujas jautājums:</w:t>
      </w:r>
    </w:p>
    <w:p w14:paraId="09074128" w14:textId="77777777" w:rsidR="00A42AE2" w:rsidRPr="006B1C5A" w:rsidRDefault="00A42AE2" w:rsidP="00A42AE2">
      <w:pPr>
        <w:numPr>
          <w:ilvl w:val="0"/>
          <w:numId w:val="1"/>
        </w:numPr>
        <w:spacing w:line="288" w:lineRule="auto"/>
        <w:jc w:val="both"/>
        <w:rPr>
          <w:rFonts w:asciiTheme="minorHAnsi" w:hAnsiTheme="minorHAnsi" w:cstheme="minorHAnsi"/>
          <w:b/>
          <w:bCs/>
          <w:sz w:val="22"/>
          <w:lang w:val="lv-LV"/>
        </w:rPr>
      </w:pPr>
      <w:r w:rsidRPr="006B1C5A">
        <w:rPr>
          <w:rFonts w:asciiTheme="minorHAnsi" w:hAnsiTheme="minorHAnsi" w:cstheme="minorHAnsi"/>
          <w:b/>
          <w:bCs/>
          <w:sz w:val="22"/>
          <w:lang w:val="lv-LV"/>
        </w:rPr>
        <w:t>“</w:t>
      </w:r>
      <w:r w:rsidRPr="00CB622F">
        <w:rPr>
          <w:rFonts w:asciiTheme="minorHAnsi" w:hAnsiTheme="minorHAnsi" w:cstheme="minorHAnsi"/>
          <w:b/>
          <w:bCs/>
          <w:sz w:val="22"/>
          <w:szCs w:val="20"/>
          <w:lang w:val="lv-LV"/>
        </w:rPr>
        <w:t xml:space="preserve">Ja varētu izvēlēties atgriezt Latvijas TV apraidē </w:t>
      </w:r>
      <w:bookmarkStart w:id="35" w:name="_Hlk112478177"/>
      <w:r w:rsidRPr="00CB622F">
        <w:rPr>
          <w:rFonts w:asciiTheme="minorHAnsi" w:hAnsiTheme="minorHAnsi" w:cstheme="minorHAnsi"/>
          <w:b/>
          <w:bCs/>
          <w:sz w:val="22"/>
          <w:szCs w:val="20"/>
          <w:lang w:val="lv-LV"/>
        </w:rPr>
        <w:t>vienu Krievijas TV kanālu</w:t>
      </w:r>
      <w:bookmarkEnd w:id="35"/>
      <w:r w:rsidRPr="00CB622F">
        <w:rPr>
          <w:rFonts w:asciiTheme="minorHAnsi" w:hAnsiTheme="minorHAnsi" w:cstheme="minorHAnsi"/>
          <w:b/>
          <w:bCs/>
          <w:sz w:val="22"/>
          <w:szCs w:val="20"/>
          <w:lang w:val="lv-LV"/>
        </w:rPr>
        <w:t>, kurš tas būtu</w:t>
      </w:r>
      <w:r w:rsidRPr="006B1C5A">
        <w:rPr>
          <w:rFonts w:asciiTheme="minorHAnsi" w:hAnsiTheme="minorHAnsi" w:cstheme="minorHAnsi"/>
          <w:b/>
          <w:bCs/>
          <w:sz w:val="22"/>
          <w:szCs w:val="20"/>
          <w:lang w:val="lv-LV"/>
        </w:rPr>
        <w:t>?</w:t>
      </w:r>
      <w:r w:rsidRPr="006B1C5A">
        <w:rPr>
          <w:rFonts w:asciiTheme="minorHAnsi" w:hAnsiTheme="minorHAnsi" w:cstheme="minorHAnsi"/>
          <w:b/>
          <w:bCs/>
          <w:sz w:val="22"/>
          <w:lang w:val="lv-LV"/>
        </w:rPr>
        <w:t>”</w:t>
      </w:r>
    </w:p>
    <w:p w14:paraId="765B4E8E" w14:textId="77777777" w:rsidR="00A42AE2" w:rsidRDefault="00A42AE2" w:rsidP="00A42AE2">
      <w:pPr>
        <w:rPr>
          <w:rFonts w:asciiTheme="minorHAnsi" w:hAnsiTheme="minorHAnsi" w:cstheme="minorHAnsi"/>
          <w:noProof/>
          <w:sz w:val="22"/>
          <w:szCs w:val="22"/>
          <w:lang w:val="lv-LV" w:eastAsia="lv-LV"/>
        </w:rPr>
      </w:pPr>
    </w:p>
    <w:p w14:paraId="27E1922D" w14:textId="77777777" w:rsidR="00A42AE2" w:rsidRDefault="00A42AE2" w:rsidP="00A42AE2">
      <w:pPr>
        <w:rPr>
          <w:noProof/>
          <w:lang w:val="lv-LV"/>
        </w:rPr>
      </w:pPr>
    </w:p>
    <w:p w14:paraId="13B1941A" w14:textId="77777777" w:rsidR="00A42AE2" w:rsidRDefault="00A42AE2" w:rsidP="00A42AE2">
      <w:pPr>
        <w:rPr>
          <w:lang w:val="lv-LV"/>
        </w:rPr>
      </w:pPr>
    </w:p>
    <w:p w14:paraId="1E8B756D" w14:textId="77777777" w:rsidR="00A42AE2" w:rsidRDefault="00A42AE2" w:rsidP="00A42AE2">
      <w:pPr>
        <w:rPr>
          <w:lang w:val="lv-LV"/>
        </w:rPr>
        <w:sectPr w:rsidR="00A42AE2" w:rsidSect="00210E08">
          <w:pgSz w:w="16838" w:h="11906" w:orient="landscape"/>
          <w:pgMar w:top="624" w:right="1134" w:bottom="1134" w:left="1134" w:header="709" w:footer="709" w:gutter="0"/>
          <w:cols w:space="708"/>
          <w:titlePg/>
          <w:docGrid w:linePitch="360"/>
        </w:sectPr>
      </w:pPr>
      <w:r w:rsidRPr="00CB622F">
        <w:rPr>
          <w:noProof/>
        </w:rPr>
        <w:drawing>
          <wp:inline distT="0" distB="0" distL="0" distR="0" wp14:anchorId="2E0C0730" wp14:editId="1E7C954E">
            <wp:extent cx="8639175" cy="4743450"/>
            <wp:effectExtent l="0" t="0" r="952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8639175" cy="4743450"/>
                    </a:xfrm>
                    <a:prstGeom prst="rect">
                      <a:avLst/>
                    </a:prstGeom>
                    <a:noFill/>
                    <a:ln>
                      <a:noFill/>
                    </a:ln>
                  </pic:spPr>
                </pic:pic>
              </a:graphicData>
            </a:graphic>
          </wp:inline>
        </w:drawing>
      </w:r>
    </w:p>
    <w:p w14:paraId="6724911D" w14:textId="77777777" w:rsidR="00A42AE2" w:rsidRPr="004B5613" w:rsidRDefault="00A42AE2" w:rsidP="00A42AE2">
      <w:pPr>
        <w:ind w:firstLine="709"/>
        <w:rPr>
          <w:rFonts w:asciiTheme="majorHAnsi" w:hAnsiTheme="majorHAnsi" w:cstheme="majorHAnsi"/>
          <w:sz w:val="22"/>
          <w:szCs w:val="22"/>
          <w:lang w:val="lv-LV"/>
        </w:rPr>
      </w:pPr>
      <w:r w:rsidRPr="004B5613">
        <w:rPr>
          <w:rFonts w:asciiTheme="majorHAnsi" w:hAnsiTheme="majorHAnsi" w:cstheme="majorHAnsi"/>
          <w:sz w:val="22"/>
          <w:szCs w:val="22"/>
          <w:lang w:val="lv-LV"/>
        </w:rPr>
        <w:t>Retāk (mazāk kā 2% gadījumu) tika minētas sekojošas atbildes:</w:t>
      </w:r>
    </w:p>
    <w:p w14:paraId="00E0006C" w14:textId="77777777" w:rsidR="00A42AE2" w:rsidRPr="004B5613" w:rsidRDefault="00A42AE2" w:rsidP="00A42AE2">
      <w:pPr>
        <w:ind w:firstLine="709"/>
        <w:rPr>
          <w:rFonts w:asciiTheme="majorHAnsi" w:hAnsiTheme="majorHAnsi" w:cstheme="majorHAnsi"/>
          <w:sz w:val="22"/>
          <w:szCs w:val="22"/>
          <w:lang w:val="lv-LV"/>
        </w:rPr>
      </w:pPr>
    </w:p>
    <w:p w14:paraId="2C7CDE84"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Filmu kanāli (neprecizēts)</w:t>
      </w:r>
      <w:r>
        <w:rPr>
          <w:rFonts w:asciiTheme="majorHAnsi" w:hAnsiTheme="majorHAnsi" w:cstheme="majorHAnsi"/>
          <w:sz w:val="22"/>
          <w:szCs w:val="22"/>
          <w:lang w:val="lv-LV"/>
        </w:rPr>
        <w:t>;</w:t>
      </w:r>
    </w:p>
    <w:p w14:paraId="4D713908"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Izklaides/ humora kanāli (neprecizēts)</w:t>
      </w:r>
      <w:r>
        <w:rPr>
          <w:rFonts w:asciiTheme="majorHAnsi" w:hAnsiTheme="majorHAnsi" w:cstheme="majorHAnsi"/>
          <w:sz w:val="22"/>
          <w:szCs w:val="22"/>
          <w:lang w:val="lv-LV"/>
        </w:rPr>
        <w:t>;</w:t>
      </w:r>
    </w:p>
    <w:p w14:paraId="0BA5CD66"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Ohota i Rybalka</w:t>
      </w:r>
      <w:r>
        <w:rPr>
          <w:rFonts w:asciiTheme="majorHAnsi" w:hAnsiTheme="majorHAnsi" w:cstheme="majorHAnsi"/>
          <w:sz w:val="22"/>
          <w:szCs w:val="22"/>
          <w:lang w:val="lv-LV"/>
        </w:rPr>
        <w:t>;</w:t>
      </w:r>
    </w:p>
    <w:p w14:paraId="72C589FC"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Nashe Kino</w:t>
      </w:r>
      <w:r>
        <w:rPr>
          <w:rFonts w:asciiTheme="majorHAnsi" w:hAnsiTheme="majorHAnsi" w:cstheme="majorHAnsi"/>
          <w:sz w:val="22"/>
          <w:szCs w:val="22"/>
          <w:lang w:val="lv-LV"/>
        </w:rPr>
        <w:t>;</w:t>
      </w:r>
    </w:p>
    <w:p w14:paraId="1F4B70C6"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CTC</w:t>
      </w:r>
      <w:r>
        <w:rPr>
          <w:rFonts w:asciiTheme="majorHAnsi" w:hAnsiTheme="majorHAnsi" w:cstheme="majorHAnsi"/>
          <w:sz w:val="22"/>
          <w:szCs w:val="22"/>
          <w:lang w:val="lv-LV"/>
        </w:rPr>
        <w:t>;</w:t>
      </w:r>
    </w:p>
    <w:p w14:paraId="2C3228E2"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TV Rain</w:t>
      </w:r>
      <w:r>
        <w:rPr>
          <w:rFonts w:asciiTheme="majorHAnsi" w:hAnsiTheme="majorHAnsi" w:cstheme="majorHAnsi"/>
          <w:sz w:val="22"/>
          <w:szCs w:val="22"/>
          <w:lang w:val="lv-LV"/>
        </w:rPr>
        <w:t>;</w:t>
      </w:r>
    </w:p>
    <w:p w14:paraId="1B572E7C"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Sporta kanāli (neprecizēts)</w:t>
      </w:r>
      <w:r>
        <w:rPr>
          <w:rFonts w:asciiTheme="majorHAnsi" w:hAnsiTheme="majorHAnsi" w:cstheme="majorHAnsi"/>
          <w:sz w:val="22"/>
          <w:szCs w:val="22"/>
          <w:lang w:val="lv-LV"/>
        </w:rPr>
        <w:t>;</w:t>
      </w:r>
    </w:p>
    <w:p w14:paraId="7A9F105A"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Rossiya 24</w:t>
      </w:r>
      <w:r>
        <w:rPr>
          <w:rFonts w:asciiTheme="majorHAnsi" w:hAnsiTheme="majorHAnsi" w:cstheme="majorHAnsi"/>
          <w:sz w:val="22"/>
          <w:szCs w:val="22"/>
          <w:lang w:val="lv-LV"/>
        </w:rPr>
        <w:t>;</w:t>
      </w:r>
    </w:p>
    <w:p w14:paraId="43434D92"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Kultūras/ zinātnes kanāli (neprecizēts)</w:t>
      </w:r>
      <w:r>
        <w:rPr>
          <w:rFonts w:asciiTheme="majorHAnsi" w:hAnsiTheme="majorHAnsi" w:cstheme="majorHAnsi"/>
          <w:sz w:val="22"/>
          <w:szCs w:val="22"/>
          <w:lang w:val="lv-LV"/>
        </w:rPr>
        <w:t>;</w:t>
      </w:r>
    </w:p>
    <w:p w14:paraId="0803C411"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Kanāli bērniem (neprecizēts)</w:t>
      </w:r>
      <w:r>
        <w:rPr>
          <w:rFonts w:asciiTheme="majorHAnsi" w:hAnsiTheme="majorHAnsi" w:cstheme="majorHAnsi"/>
          <w:sz w:val="22"/>
          <w:szCs w:val="22"/>
          <w:lang w:val="lv-LV"/>
        </w:rPr>
        <w:t>;</w:t>
      </w:r>
    </w:p>
    <w:p w14:paraId="1385747B"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KHL</w:t>
      </w:r>
      <w:r>
        <w:rPr>
          <w:rFonts w:asciiTheme="majorHAnsi" w:hAnsiTheme="majorHAnsi" w:cstheme="majorHAnsi"/>
          <w:sz w:val="22"/>
          <w:szCs w:val="22"/>
          <w:lang w:val="lv-LV"/>
        </w:rPr>
        <w:t>;</w:t>
      </w:r>
    </w:p>
    <w:p w14:paraId="01D23DEC"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RTVi</w:t>
      </w:r>
      <w:r>
        <w:rPr>
          <w:rFonts w:asciiTheme="majorHAnsi" w:hAnsiTheme="majorHAnsi" w:cstheme="majorHAnsi"/>
          <w:sz w:val="22"/>
          <w:szCs w:val="22"/>
          <w:lang w:val="lv-LV"/>
        </w:rPr>
        <w:t>;</w:t>
      </w:r>
    </w:p>
    <w:p w14:paraId="799E32CA"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Comedy Club</w:t>
      </w:r>
      <w:r>
        <w:rPr>
          <w:rFonts w:asciiTheme="majorHAnsi" w:hAnsiTheme="majorHAnsi" w:cstheme="majorHAnsi"/>
          <w:sz w:val="22"/>
          <w:szCs w:val="22"/>
          <w:lang w:val="lv-LV"/>
        </w:rPr>
        <w:t>;</w:t>
      </w:r>
    </w:p>
    <w:p w14:paraId="450F6818"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Mir Kino</w:t>
      </w:r>
      <w:r>
        <w:rPr>
          <w:rFonts w:asciiTheme="majorHAnsi" w:hAnsiTheme="majorHAnsi" w:cstheme="majorHAnsi"/>
          <w:sz w:val="22"/>
          <w:szCs w:val="22"/>
          <w:lang w:val="lv-LV"/>
        </w:rPr>
        <w:t>;</w:t>
      </w:r>
    </w:p>
    <w:p w14:paraId="7B194319"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Bober TV</w:t>
      </w:r>
      <w:r>
        <w:rPr>
          <w:rFonts w:asciiTheme="majorHAnsi" w:hAnsiTheme="majorHAnsi" w:cstheme="majorHAnsi"/>
          <w:sz w:val="22"/>
          <w:szCs w:val="22"/>
          <w:lang w:val="lv-LV"/>
        </w:rPr>
        <w:t>;</w:t>
      </w:r>
    </w:p>
    <w:p w14:paraId="133002E2"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Pyatnitsa!</w:t>
      </w:r>
      <w:r>
        <w:rPr>
          <w:rFonts w:asciiTheme="majorHAnsi" w:hAnsiTheme="majorHAnsi" w:cstheme="majorHAnsi"/>
          <w:sz w:val="22"/>
          <w:szCs w:val="22"/>
          <w:lang w:val="lv-LV"/>
        </w:rPr>
        <w:t>;</w:t>
      </w:r>
    </w:p>
    <w:p w14:paraId="33EB41B0"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Kuhnya TV</w:t>
      </w:r>
      <w:r>
        <w:rPr>
          <w:rFonts w:asciiTheme="majorHAnsi" w:hAnsiTheme="majorHAnsi" w:cstheme="majorHAnsi"/>
          <w:sz w:val="22"/>
          <w:szCs w:val="22"/>
          <w:lang w:val="lv-LV"/>
        </w:rPr>
        <w:t>;</w:t>
      </w:r>
    </w:p>
    <w:p w14:paraId="6343CF82"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Telekanal Sojuz</w:t>
      </w:r>
      <w:r>
        <w:rPr>
          <w:rFonts w:asciiTheme="majorHAnsi" w:hAnsiTheme="majorHAnsi" w:cstheme="majorHAnsi"/>
          <w:sz w:val="22"/>
          <w:szCs w:val="22"/>
          <w:lang w:val="lv-LV"/>
        </w:rPr>
        <w:t>;</w:t>
      </w:r>
    </w:p>
    <w:p w14:paraId="3B7C8E83"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Perec International</w:t>
      </w:r>
      <w:r>
        <w:rPr>
          <w:rFonts w:asciiTheme="majorHAnsi" w:hAnsiTheme="majorHAnsi" w:cstheme="majorHAnsi"/>
          <w:sz w:val="22"/>
          <w:szCs w:val="22"/>
          <w:lang w:val="lv-LV"/>
        </w:rPr>
        <w:t>;</w:t>
      </w:r>
    </w:p>
    <w:p w14:paraId="3473FABA"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NTV Mir</w:t>
      </w:r>
      <w:r>
        <w:rPr>
          <w:rFonts w:asciiTheme="majorHAnsi" w:hAnsiTheme="majorHAnsi" w:cstheme="majorHAnsi"/>
          <w:sz w:val="22"/>
          <w:szCs w:val="22"/>
          <w:lang w:val="lv-LV"/>
        </w:rPr>
        <w:t>;</w:t>
      </w:r>
    </w:p>
    <w:p w14:paraId="606681D1"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My Planet</w:t>
      </w:r>
      <w:r>
        <w:rPr>
          <w:rFonts w:asciiTheme="majorHAnsi" w:hAnsiTheme="majorHAnsi" w:cstheme="majorHAnsi"/>
          <w:sz w:val="22"/>
          <w:szCs w:val="22"/>
          <w:lang w:val="lv-LV"/>
        </w:rPr>
        <w:t>;</w:t>
      </w:r>
    </w:p>
    <w:p w14:paraId="578F1D5E"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Detskiy Mir</w:t>
      </w:r>
      <w:r>
        <w:rPr>
          <w:rFonts w:asciiTheme="majorHAnsi" w:hAnsiTheme="majorHAnsi" w:cstheme="majorHAnsi"/>
          <w:sz w:val="22"/>
          <w:szCs w:val="22"/>
          <w:lang w:val="lv-LV"/>
        </w:rPr>
        <w:t>;</w:t>
      </w:r>
    </w:p>
    <w:p w14:paraId="28669550"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V gostyah u skazki</w:t>
      </w:r>
      <w:r>
        <w:rPr>
          <w:rFonts w:asciiTheme="majorHAnsi" w:hAnsiTheme="majorHAnsi" w:cstheme="majorHAnsi"/>
          <w:sz w:val="22"/>
          <w:szCs w:val="22"/>
          <w:lang w:val="lv-LV"/>
        </w:rPr>
        <w:t>;</w:t>
      </w:r>
    </w:p>
    <w:p w14:paraId="027AE2B3"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Mosfilm. Gold</w:t>
      </w:r>
      <w:r>
        <w:rPr>
          <w:rFonts w:asciiTheme="majorHAnsi" w:hAnsiTheme="majorHAnsi" w:cstheme="majorHAnsi"/>
          <w:sz w:val="22"/>
          <w:szCs w:val="22"/>
          <w:lang w:val="lv-LV"/>
        </w:rPr>
        <w:t>;</w:t>
      </w:r>
    </w:p>
    <w:p w14:paraId="3F57AF30"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NTV</w:t>
      </w:r>
      <w:r>
        <w:rPr>
          <w:rFonts w:asciiTheme="majorHAnsi" w:hAnsiTheme="majorHAnsi" w:cstheme="majorHAnsi"/>
          <w:sz w:val="22"/>
          <w:szCs w:val="22"/>
          <w:lang w:val="lv-LV"/>
        </w:rPr>
        <w:t>;</w:t>
      </w:r>
    </w:p>
    <w:p w14:paraId="21E8AD31"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TV XXI</w:t>
      </w:r>
      <w:r>
        <w:rPr>
          <w:rFonts w:asciiTheme="majorHAnsi" w:hAnsiTheme="majorHAnsi" w:cstheme="majorHAnsi"/>
          <w:sz w:val="22"/>
          <w:szCs w:val="22"/>
          <w:lang w:val="lv-LV"/>
        </w:rPr>
        <w:t>;</w:t>
      </w:r>
    </w:p>
    <w:p w14:paraId="7648F8BB"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KINO24</w:t>
      </w:r>
      <w:r>
        <w:rPr>
          <w:rFonts w:asciiTheme="majorHAnsi" w:hAnsiTheme="majorHAnsi" w:cstheme="majorHAnsi"/>
          <w:sz w:val="22"/>
          <w:szCs w:val="22"/>
          <w:lang w:val="lv-LV"/>
        </w:rPr>
        <w:t>;</w:t>
      </w:r>
    </w:p>
    <w:p w14:paraId="687B0628"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NTV Pravo</w:t>
      </w:r>
      <w:r>
        <w:rPr>
          <w:rFonts w:asciiTheme="majorHAnsi" w:hAnsiTheme="majorHAnsi" w:cstheme="majorHAnsi"/>
          <w:sz w:val="22"/>
          <w:szCs w:val="22"/>
          <w:lang w:val="lv-LV"/>
        </w:rPr>
        <w:t>;</w:t>
      </w:r>
    </w:p>
    <w:p w14:paraId="52A81FD8"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5TV</w:t>
      </w:r>
      <w:r>
        <w:rPr>
          <w:rFonts w:asciiTheme="majorHAnsi" w:hAnsiTheme="majorHAnsi" w:cstheme="majorHAnsi"/>
          <w:sz w:val="22"/>
          <w:szCs w:val="22"/>
          <w:lang w:val="lv-LV"/>
        </w:rPr>
        <w:t>;</w:t>
      </w:r>
    </w:p>
    <w:p w14:paraId="16DA9037" w14:textId="77777777" w:rsidR="00A42AE2" w:rsidRPr="004B5613" w:rsidRDefault="00A42AE2">
      <w:pPr>
        <w:pStyle w:val="ListParagraph"/>
        <w:numPr>
          <w:ilvl w:val="0"/>
          <w:numId w:val="15"/>
        </w:numPr>
        <w:spacing w:before="120"/>
        <w:ind w:left="1418" w:hanging="357"/>
        <w:rPr>
          <w:rFonts w:asciiTheme="majorHAnsi" w:hAnsiTheme="majorHAnsi" w:cstheme="majorHAnsi"/>
          <w:sz w:val="22"/>
          <w:szCs w:val="22"/>
          <w:lang w:val="lv-LV"/>
        </w:rPr>
      </w:pPr>
      <w:r w:rsidRPr="004B5613">
        <w:rPr>
          <w:rFonts w:asciiTheme="majorHAnsi" w:hAnsiTheme="majorHAnsi" w:cstheme="majorHAnsi"/>
          <w:sz w:val="22"/>
          <w:szCs w:val="22"/>
          <w:lang w:val="lv-LV"/>
        </w:rPr>
        <w:t>RBC TV</w:t>
      </w:r>
      <w:r>
        <w:rPr>
          <w:rFonts w:asciiTheme="majorHAnsi" w:hAnsiTheme="majorHAnsi" w:cstheme="majorHAnsi"/>
          <w:sz w:val="22"/>
          <w:szCs w:val="22"/>
          <w:lang w:val="lv-LV"/>
        </w:rPr>
        <w:t>.</w:t>
      </w:r>
    </w:p>
    <w:p w14:paraId="59DB534A" w14:textId="77777777" w:rsidR="00A42AE2" w:rsidRDefault="00A42AE2" w:rsidP="00A42AE2">
      <w:pPr>
        <w:rPr>
          <w:sz w:val="22"/>
          <w:szCs w:val="22"/>
          <w:lang w:val="lv-LV"/>
        </w:rPr>
      </w:pPr>
    </w:p>
    <w:p w14:paraId="4E171865" w14:textId="77777777" w:rsidR="00A42AE2" w:rsidRDefault="00A42AE2" w:rsidP="00A42AE2">
      <w:pPr>
        <w:rPr>
          <w:rFonts w:asciiTheme="minorHAnsi" w:hAnsiTheme="minorHAnsi" w:cstheme="minorHAnsi"/>
          <w:sz w:val="22"/>
          <w:szCs w:val="22"/>
          <w:lang w:val="lv-LV"/>
        </w:rPr>
      </w:pPr>
      <w:r>
        <w:rPr>
          <w:rFonts w:asciiTheme="minorHAnsi" w:hAnsiTheme="minorHAnsi" w:cstheme="minorHAnsi"/>
          <w:sz w:val="22"/>
          <w:szCs w:val="22"/>
          <w:lang w:val="lv-LV"/>
        </w:rPr>
        <w:br w:type="page"/>
      </w:r>
    </w:p>
    <w:p w14:paraId="2BC79CBB" w14:textId="6C565919" w:rsidR="007912A2" w:rsidRDefault="00C11A08">
      <w:pPr>
        <w:rPr>
          <w:rFonts w:asciiTheme="minorHAnsi" w:hAnsiTheme="minorHAnsi" w:cstheme="minorHAnsi"/>
          <w:sz w:val="22"/>
          <w:szCs w:val="22"/>
          <w:lang w:val="lv-LV"/>
        </w:rPr>
      </w:pPr>
      <w:r w:rsidRPr="00C11A08">
        <w:rPr>
          <w:noProof/>
        </w:rPr>
        <w:drawing>
          <wp:inline distT="0" distB="0" distL="0" distR="0" wp14:anchorId="0E543AC2" wp14:editId="30D16682">
            <wp:extent cx="5939790" cy="90417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939790" cy="9041765"/>
                    </a:xfrm>
                    <a:prstGeom prst="rect">
                      <a:avLst/>
                    </a:prstGeom>
                    <a:noFill/>
                    <a:ln>
                      <a:noFill/>
                    </a:ln>
                  </pic:spPr>
                </pic:pic>
              </a:graphicData>
            </a:graphic>
          </wp:inline>
        </w:drawing>
      </w:r>
      <w:r w:rsidRPr="00C11A08">
        <w:t xml:space="preserve"> </w:t>
      </w:r>
      <w:r w:rsidR="007912A2">
        <w:rPr>
          <w:rFonts w:asciiTheme="minorHAnsi" w:hAnsiTheme="minorHAnsi" w:cstheme="minorHAnsi"/>
          <w:sz w:val="22"/>
          <w:szCs w:val="22"/>
          <w:lang w:val="lv-LV"/>
        </w:rPr>
        <w:br w:type="page"/>
      </w:r>
    </w:p>
    <w:p w14:paraId="622B8532" w14:textId="342FE096" w:rsidR="009913CF" w:rsidRPr="00903318" w:rsidRDefault="009913CF" w:rsidP="009913CF">
      <w:pPr>
        <w:spacing w:before="240" w:after="120" w:line="288" w:lineRule="auto"/>
        <w:ind w:firstLine="709"/>
        <w:jc w:val="both"/>
        <w:rPr>
          <w:rFonts w:asciiTheme="minorHAnsi" w:hAnsiTheme="minorHAnsi" w:cstheme="minorHAnsi"/>
          <w:sz w:val="22"/>
          <w:szCs w:val="22"/>
          <w:lang w:val="lv-LV"/>
        </w:rPr>
      </w:pPr>
      <w:r w:rsidRPr="00903318">
        <w:rPr>
          <w:rFonts w:asciiTheme="minorHAnsi" w:hAnsiTheme="minorHAnsi" w:cstheme="minorHAnsi"/>
          <w:sz w:val="22"/>
          <w:szCs w:val="22"/>
          <w:lang w:val="lv-LV"/>
        </w:rPr>
        <w:t>Aptaujas jautājums:</w:t>
      </w:r>
    </w:p>
    <w:p w14:paraId="3AA1C09B" w14:textId="147148F7" w:rsidR="009913CF" w:rsidRPr="006B1C5A" w:rsidRDefault="009913CF" w:rsidP="009913CF">
      <w:pPr>
        <w:numPr>
          <w:ilvl w:val="0"/>
          <w:numId w:val="1"/>
        </w:numPr>
        <w:spacing w:line="288" w:lineRule="auto"/>
        <w:jc w:val="both"/>
        <w:rPr>
          <w:rFonts w:asciiTheme="minorHAnsi" w:hAnsiTheme="minorHAnsi" w:cstheme="minorHAnsi"/>
          <w:b/>
          <w:bCs/>
          <w:sz w:val="22"/>
          <w:lang w:val="lv-LV"/>
        </w:rPr>
      </w:pPr>
      <w:r w:rsidRPr="006B1C5A">
        <w:rPr>
          <w:rFonts w:asciiTheme="minorHAnsi" w:hAnsiTheme="minorHAnsi" w:cstheme="minorHAnsi"/>
          <w:b/>
          <w:bCs/>
          <w:sz w:val="22"/>
          <w:lang w:val="lv-LV"/>
        </w:rPr>
        <w:t>“</w:t>
      </w:r>
      <w:r w:rsidRPr="009913CF">
        <w:rPr>
          <w:rFonts w:asciiTheme="minorHAnsi" w:hAnsiTheme="minorHAnsi" w:cstheme="minorHAnsi"/>
          <w:b/>
          <w:bCs/>
          <w:sz w:val="22"/>
          <w:szCs w:val="20"/>
          <w:lang w:val="lv-LV"/>
        </w:rPr>
        <w:t xml:space="preserve">Vai Jūs esat </w:t>
      </w:r>
      <w:bookmarkStart w:id="36" w:name="_Hlk112479033"/>
      <w:r w:rsidRPr="009913CF">
        <w:rPr>
          <w:rFonts w:asciiTheme="minorHAnsi" w:hAnsiTheme="minorHAnsi" w:cstheme="minorHAnsi"/>
          <w:b/>
          <w:bCs/>
          <w:sz w:val="22"/>
          <w:szCs w:val="20"/>
          <w:lang w:val="lv-LV"/>
        </w:rPr>
        <w:t>pamanījis\-usi, ka sociālajos medijos, kā, piemēram, YouTube, Facebook, tiktu izplatīts Latvijā bloķēto Krievijas mediju saturs</w:t>
      </w:r>
      <w:bookmarkEnd w:id="36"/>
      <w:r w:rsidRPr="006B1C5A">
        <w:rPr>
          <w:rFonts w:asciiTheme="minorHAnsi" w:hAnsiTheme="minorHAnsi" w:cstheme="minorHAnsi"/>
          <w:b/>
          <w:bCs/>
          <w:sz w:val="22"/>
          <w:szCs w:val="20"/>
          <w:lang w:val="lv-LV"/>
        </w:rPr>
        <w:t>?</w:t>
      </w:r>
      <w:r w:rsidRPr="006B1C5A">
        <w:rPr>
          <w:rFonts w:asciiTheme="minorHAnsi" w:hAnsiTheme="minorHAnsi" w:cstheme="minorHAnsi"/>
          <w:b/>
          <w:bCs/>
          <w:sz w:val="22"/>
          <w:lang w:val="lv-LV"/>
        </w:rPr>
        <w:t>”</w:t>
      </w:r>
    </w:p>
    <w:p w14:paraId="6A66D44C" w14:textId="77777777" w:rsidR="009913CF" w:rsidRDefault="009913CF" w:rsidP="009913CF">
      <w:pPr>
        <w:rPr>
          <w:rFonts w:asciiTheme="minorHAnsi" w:hAnsiTheme="minorHAnsi" w:cstheme="minorHAnsi"/>
          <w:b/>
          <w:bCs/>
          <w:i/>
          <w:iCs/>
          <w:sz w:val="6"/>
          <w:szCs w:val="6"/>
          <w:lang w:val="lv-LV"/>
        </w:rPr>
      </w:pPr>
    </w:p>
    <w:p w14:paraId="05EB4739" w14:textId="77777777" w:rsidR="009913CF" w:rsidRDefault="009913CF" w:rsidP="009913CF">
      <w:pPr>
        <w:rPr>
          <w:rFonts w:asciiTheme="minorHAnsi" w:hAnsiTheme="minorHAnsi" w:cstheme="minorHAnsi"/>
          <w:b/>
          <w:bCs/>
          <w:i/>
          <w:iCs/>
          <w:sz w:val="6"/>
          <w:szCs w:val="6"/>
          <w:lang w:val="lv-LV"/>
        </w:rPr>
      </w:pPr>
    </w:p>
    <w:p w14:paraId="7957DB6A" w14:textId="449E9B74" w:rsidR="009913CF" w:rsidRDefault="009913CF">
      <w:pPr>
        <w:rPr>
          <w:rFonts w:asciiTheme="minorHAnsi" w:hAnsiTheme="minorHAnsi" w:cstheme="minorHAnsi"/>
          <w:sz w:val="22"/>
          <w:szCs w:val="22"/>
          <w:lang w:val="lv-LV"/>
        </w:rPr>
      </w:pPr>
    </w:p>
    <w:p w14:paraId="13BE80A4" w14:textId="0E59E2B5" w:rsidR="009532DF" w:rsidRDefault="009532DF">
      <w:pPr>
        <w:rPr>
          <w:rFonts w:asciiTheme="minorHAnsi" w:hAnsiTheme="minorHAnsi" w:cstheme="minorHAnsi"/>
          <w:sz w:val="22"/>
          <w:szCs w:val="22"/>
          <w:lang w:val="lv-LV"/>
        </w:rPr>
      </w:pPr>
    </w:p>
    <w:p w14:paraId="295AE60A" w14:textId="18348AFD" w:rsidR="009532DF" w:rsidRDefault="009532DF">
      <w:pPr>
        <w:rPr>
          <w:rFonts w:asciiTheme="minorHAnsi" w:hAnsiTheme="minorHAnsi" w:cstheme="minorHAnsi"/>
          <w:sz w:val="22"/>
          <w:szCs w:val="22"/>
          <w:lang w:val="lv-LV"/>
        </w:rPr>
      </w:pPr>
      <w:r w:rsidRPr="009532DF">
        <w:rPr>
          <w:noProof/>
        </w:rPr>
        <w:drawing>
          <wp:inline distT="0" distB="0" distL="0" distR="0" wp14:anchorId="1901EEBD" wp14:editId="77927F1F">
            <wp:extent cx="5939790" cy="427418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939790" cy="4274185"/>
                    </a:xfrm>
                    <a:prstGeom prst="rect">
                      <a:avLst/>
                    </a:prstGeom>
                    <a:noFill/>
                    <a:ln>
                      <a:noFill/>
                    </a:ln>
                  </pic:spPr>
                </pic:pic>
              </a:graphicData>
            </a:graphic>
          </wp:inline>
        </w:drawing>
      </w:r>
    </w:p>
    <w:p w14:paraId="4224AF99" w14:textId="77777777" w:rsidR="009913CF" w:rsidRDefault="009913CF">
      <w:pPr>
        <w:rPr>
          <w:rFonts w:asciiTheme="minorHAnsi" w:hAnsiTheme="minorHAnsi" w:cstheme="minorHAnsi"/>
          <w:sz w:val="22"/>
          <w:szCs w:val="22"/>
          <w:lang w:val="lv-LV"/>
        </w:rPr>
      </w:pPr>
    </w:p>
    <w:p w14:paraId="63B998E5" w14:textId="5EDA5766" w:rsidR="009913CF" w:rsidRDefault="009913CF">
      <w:pPr>
        <w:rPr>
          <w:rFonts w:asciiTheme="minorHAnsi" w:hAnsiTheme="minorHAnsi" w:cstheme="minorHAnsi"/>
          <w:sz w:val="22"/>
          <w:szCs w:val="22"/>
          <w:lang w:val="lv-LV"/>
        </w:rPr>
      </w:pPr>
      <w:r>
        <w:rPr>
          <w:rFonts w:asciiTheme="minorHAnsi" w:hAnsiTheme="minorHAnsi" w:cstheme="minorHAnsi"/>
          <w:sz w:val="22"/>
          <w:szCs w:val="22"/>
          <w:lang w:val="lv-LV"/>
        </w:rPr>
        <w:br w:type="page"/>
      </w:r>
    </w:p>
    <w:p w14:paraId="59839257" w14:textId="3284474E" w:rsidR="009532DF" w:rsidRDefault="00C00E2F">
      <w:pPr>
        <w:rPr>
          <w:rFonts w:asciiTheme="minorHAnsi" w:hAnsiTheme="minorHAnsi" w:cstheme="minorHAnsi"/>
          <w:sz w:val="22"/>
          <w:szCs w:val="22"/>
          <w:lang w:val="lv-LV"/>
        </w:rPr>
      </w:pPr>
      <w:r w:rsidRPr="00C00E2F">
        <w:rPr>
          <w:noProof/>
        </w:rPr>
        <w:drawing>
          <wp:inline distT="0" distB="0" distL="0" distR="0" wp14:anchorId="0D64DB91" wp14:editId="4863AA2C">
            <wp:extent cx="5939790" cy="9041765"/>
            <wp:effectExtent l="0" t="0" r="381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939790" cy="9041765"/>
                    </a:xfrm>
                    <a:prstGeom prst="rect">
                      <a:avLst/>
                    </a:prstGeom>
                    <a:noFill/>
                    <a:ln>
                      <a:noFill/>
                    </a:ln>
                  </pic:spPr>
                </pic:pic>
              </a:graphicData>
            </a:graphic>
          </wp:inline>
        </w:drawing>
      </w:r>
      <w:r w:rsidRPr="008B3F7D">
        <w:rPr>
          <w:lang w:val="lv-LV"/>
        </w:rPr>
        <w:t xml:space="preserve"> </w:t>
      </w:r>
      <w:r w:rsidR="009532DF">
        <w:rPr>
          <w:rFonts w:asciiTheme="minorHAnsi" w:hAnsiTheme="minorHAnsi" w:cstheme="minorHAnsi"/>
          <w:sz w:val="22"/>
          <w:szCs w:val="22"/>
          <w:lang w:val="lv-LV"/>
        </w:rPr>
        <w:br w:type="page"/>
      </w:r>
    </w:p>
    <w:p w14:paraId="6E4767DE" w14:textId="77777777" w:rsidR="006D69FD" w:rsidRDefault="006D69FD" w:rsidP="006D69FD">
      <w:pPr>
        <w:rPr>
          <w:rFonts w:asciiTheme="minorHAnsi" w:hAnsiTheme="minorHAnsi" w:cstheme="minorHAnsi"/>
          <w:lang w:val="lv-LV"/>
        </w:rPr>
      </w:pPr>
    </w:p>
    <w:p w14:paraId="4468A164" w14:textId="481591C4" w:rsidR="006D69FD" w:rsidRPr="005D27E1" w:rsidRDefault="006D69FD" w:rsidP="006D69FD">
      <w:pPr>
        <w:rPr>
          <w:rFonts w:asciiTheme="minorHAnsi" w:hAnsiTheme="minorHAnsi" w:cstheme="minorHAnsi"/>
          <w:b/>
          <w:bCs/>
          <w:color w:val="1F3864" w:themeColor="accent1" w:themeShade="80"/>
          <w:lang w:val="lv-LV"/>
        </w:rPr>
      </w:pPr>
      <w:r w:rsidRPr="005D27E1">
        <w:rPr>
          <w:rFonts w:asciiTheme="minorHAnsi" w:hAnsiTheme="minorHAnsi" w:cstheme="minorHAnsi"/>
          <w:b/>
          <w:bCs/>
          <w:color w:val="1F3864" w:themeColor="accent1" w:themeShade="80"/>
          <w:lang w:val="lv-LV"/>
        </w:rPr>
        <w:t>5.</w:t>
      </w:r>
      <w:r>
        <w:rPr>
          <w:rFonts w:asciiTheme="minorHAnsi" w:hAnsiTheme="minorHAnsi" w:cstheme="minorHAnsi"/>
          <w:b/>
          <w:bCs/>
          <w:color w:val="1F3864" w:themeColor="accent1" w:themeShade="80"/>
          <w:lang w:val="lv-LV"/>
        </w:rPr>
        <w:t>3</w:t>
      </w:r>
      <w:r w:rsidRPr="005D27E1">
        <w:rPr>
          <w:rFonts w:asciiTheme="minorHAnsi" w:hAnsiTheme="minorHAnsi" w:cstheme="minorHAnsi"/>
          <w:b/>
          <w:bCs/>
          <w:color w:val="1F3864" w:themeColor="accent1" w:themeShade="80"/>
          <w:lang w:val="lv-LV"/>
        </w:rPr>
        <w:t xml:space="preserve">. </w:t>
      </w:r>
      <w:bookmarkStart w:id="37" w:name="_Hlk112479244"/>
      <w:r w:rsidRPr="006D69FD">
        <w:rPr>
          <w:rFonts w:asciiTheme="minorHAnsi" w:hAnsiTheme="minorHAnsi" w:cstheme="minorHAnsi"/>
          <w:b/>
          <w:bCs/>
          <w:color w:val="1F3864" w:themeColor="accent1" w:themeShade="80"/>
          <w:lang w:val="lv-LV"/>
        </w:rPr>
        <w:t>Rietumu, Krievijas opozīcijas un Ukrainas mediju krievu valodā lietošana</w:t>
      </w:r>
      <w:bookmarkEnd w:id="37"/>
    </w:p>
    <w:p w14:paraId="56073AC8" w14:textId="4A23C684" w:rsidR="00A42AE2" w:rsidRPr="00903318" w:rsidRDefault="00A42AE2" w:rsidP="00A42AE2">
      <w:pPr>
        <w:spacing w:before="240" w:after="120" w:line="288" w:lineRule="auto"/>
        <w:ind w:firstLine="709"/>
        <w:jc w:val="both"/>
        <w:rPr>
          <w:rFonts w:asciiTheme="minorHAnsi" w:hAnsiTheme="minorHAnsi" w:cstheme="minorHAnsi"/>
          <w:sz w:val="22"/>
          <w:szCs w:val="22"/>
          <w:lang w:val="lv-LV"/>
        </w:rPr>
      </w:pPr>
      <w:r w:rsidRPr="00903318">
        <w:rPr>
          <w:rFonts w:asciiTheme="minorHAnsi" w:hAnsiTheme="minorHAnsi" w:cstheme="minorHAnsi"/>
          <w:sz w:val="22"/>
          <w:szCs w:val="22"/>
          <w:lang w:val="lv-LV"/>
        </w:rPr>
        <w:t>Aptaujas jautājums:</w:t>
      </w:r>
    </w:p>
    <w:p w14:paraId="6E66F234" w14:textId="77777777" w:rsidR="00A42AE2" w:rsidRPr="006B1C5A" w:rsidRDefault="00A42AE2" w:rsidP="00A42AE2">
      <w:pPr>
        <w:numPr>
          <w:ilvl w:val="0"/>
          <w:numId w:val="1"/>
        </w:numPr>
        <w:spacing w:line="288" w:lineRule="auto"/>
        <w:jc w:val="both"/>
        <w:rPr>
          <w:rFonts w:asciiTheme="minorHAnsi" w:hAnsiTheme="minorHAnsi" w:cstheme="minorHAnsi"/>
          <w:b/>
          <w:bCs/>
          <w:sz w:val="22"/>
          <w:lang w:val="lv-LV"/>
        </w:rPr>
      </w:pPr>
      <w:r w:rsidRPr="006B1C5A">
        <w:rPr>
          <w:rFonts w:asciiTheme="minorHAnsi" w:hAnsiTheme="minorHAnsi" w:cstheme="minorHAnsi"/>
          <w:b/>
          <w:bCs/>
          <w:sz w:val="22"/>
          <w:lang w:val="lv-LV"/>
        </w:rPr>
        <w:t>“</w:t>
      </w:r>
      <w:r w:rsidRPr="00197F24">
        <w:rPr>
          <w:rFonts w:asciiTheme="minorHAnsi" w:hAnsiTheme="minorHAnsi" w:cstheme="minorHAnsi"/>
          <w:b/>
          <w:bCs/>
          <w:sz w:val="22"/>
          <w:szCs w:val="20"/>
          <w:lang w:val="lv-LV"/>
        </w:rPr>
        <w:t>Vai Jūs lietojat …</w:t>
      </w:r>
      <w:r w:rsidRPr="006B1C5A">
        <w:rPr>
          <w:rFonts w:asciiTheme="minorHAnsi" w:hAnsiTheme="minorHAnsi" w:cstheme="minorHAnsi"/>
          <w:b/>
          <w:bCs/>
          <w:sz w:val="22"/>
          <w:szCs w:val="20"/>
          <w:lang w:val="lv-LV"/>
        </w:rPr>
        <w:t>?</w:t>
      </w:r>
      <w:r w:rsidRPr="006B1C5A">
        <w:rPr>
          <w:rFonts w:asciiTheme="minorHAnsi" w:hAnsiTheme="minorHAnsi" w:cstheme="minorHAnsi"/>
          <w:b/>
          <w:bCs/>
          <w:sz w:val="22"/>
          <w:lang w:val="lv-LV"/>
        </w:rPr>
        <w:t>”</w:t>
      </w:r>
    </w:p>
    <w:p w14:paraId="7E66B623" w14:textId="77777777" w:rsidR="00A42AE2" w:rsidRDefault="00A42AE2" w:rsidP="00A42AE2">
      <w:pPr>
        <w:rPr>
          <w:rFonts w:asciiTheme="minorHAnsi" w:hAnsiTheme="minorHAnsi" w:cstheme="minorHAnsi"/>
          <w:b/>
          <w:bCs/>
          <w:i/>
          <w:iCs/>
          <w:sz w:val="6"/>
          <w:szCs w:val="6"/>
          <w:lang w:val="lv-LV"/>
        </w:rPr>
      </w:pPr>
    </w:p>
    <w:p w14:paraId="456669A8" w14:textId="77777777" w:rsidR="00A42AE2" w:rsidRDefault="00A42AE2" w:rsidP="00A42AE2">
      <w:pPr>
        <w:rPr>
          <w:rFonts w:asciiTheme="minorHAnsi" w:hAnsiTheme="minorHAnsi" w:cstheme="minorHAnsi"/>
          <w:b/>
          <w:bCs/>
          <w:i/>
          <w:iCs/>
          <w:sz w:val="6"/>
          <w:szCs w:val="6"/>
          <w:lang w:val="lv-LV"/>
        </w:rPr>
      </w:pPr>
    </w:p>
    <w:p w14:paraId="04F01F23" w14:textId="77777777" w:rsidR="00A42AE2" w:rsidRDefault="00A42AE2" w:rsidP="00A42AE2">
      <w:pPr>
        <w:rPr>
          <w:rFonts w:asciiTheme="minorHAnsi" w:hAnsiTheme="minorHAnsi" w:cstheme="minorHAnsi"/>
          <w:b/>
          <w:bCs/>
          <w:i/>
          <w:iCs/>
          <w:sz w:val="6"/>
          <w:szCs w:val="6"/>
          <w:lang w:val="lv-LV"/>
        </w:rPr>
      </w:pPr>
    </w:p>
    <w:p w14:paraId="0AE731AC" w14:textId="77777777" w:rsidR="00A42AE2" w:rsidRDefault="00A42AE2" w:rsidP="00A42AE2">
      <w:pPr>
        <w:rPr>
          <w:rFonts w:asciiTheme="minorHAnsi" w:hAnsiTheme="minorHAnsi" w:cstheme="minorHAnsi"/>
          <w:b/>
          <w:bCs/>
          <w:i/>
          <w:iCs/>
          <w:sz w:val="6"/>
          <w:szCs w:val="6"/>
          <w:lang w:val="lv-LV"/>
        </w:rPr>
      </w:pPr>
    </w:p>
    <w:p w14:paraId="6269508D" w14:textId="77777777" w:rsidR="00A42AE2" w:rsidRDefault="00A42AE2" w:rsidP="00A42AE2">
      <w:pPr>
        <w:rPr>
          <w:rFonts w:asciiTheme="minorHAnsi" w:hAnsiTheme="minorHAnsi" w:cstheme="minorHAnsi"/>
          <w:b/>
          <w:color w:val="1F3864" w:themeColor="accent1" w:themeShade="80"/>
          <w:sz w:val="26"/>
          <w:lang w:val="lv-LV"/>
        </w:rPr>
      </w:pPr>
      <w:r w:rsidRPr="00AD5777">
        <w:rPr>
          <w:noProof/>
        </w:rPr>
        <w:drawing>
          <wp:inline distT="0" distB="0" distL="0" distR="0" wp14:anchorId="31517B51" wp14:editId="1DF48D9F">
            <wp:extent cx="5939790" cy="390461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939790" cy="3904615"/>
                    </a:xfrm>
                    <a:prstGeom prst="rect">
                      <a:avLst/>
                    </a:prstGeom>
                    <a:noFill/>
                    <a:ln>
                      <a:noFill/>
                    </a:ln>
                  </pic:spPr>
                </pic:pic>
              </a:graphicData>
            </a:graphic>
          </wp:inline>
        </w:drawing>
      </w:r>
      <w:r w:rsidRPr="00C149D4">
        <w:rPr>
          <w:rFonts w:asciiTheme="minorHAnsi" w:hAnsiTheme="minorHAnsi" w:cstheme="minorHAnsi"/>
          <w:lang w:val="lv-LV"/>
        </w:rPr>
        <w:br w:type="page"/>
      </w:r>
    </w:p>
    <w:p w14:paraId="7D440C7B" w14:textId="77777777" w:rsidR="00A42AE2" w:rsidRDefault="00A42AE2" w:rsidP="00A42AE2">
      <w:pPr>
        <w:rPr>
          <w:rFonts w:asciiTheme="minorHAnsi" w:hAnsiTheme="minorHAnsi" w:cstheme="minorHAnsi"/>
          <w:lang w:val="lv-LV"/>
        </w:rPr>
      </w:pPr>
      <w:r w:rsidRPr="00AD5777">
        <w:rPr>
          <w:noProof/>
        </w:rPr>
        <w:drawing>
          <wp:inline distT="0" distB="0" distL="0" distR="0" wp14:anchorId="49E9D345" wp14:editId="2A5AD4FC">
            <wp:extent cx="5939790" cy="390461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939790" cy="3904615"/>
                    </a:xfrm>
                    <a:prstGeom prst="rect">
                      <a:avLst/>
                    </a:prstGeom>
                    <a:noFill/>
                    <a:ln>
                      <a:noFill/>
                    </a:ln>
                  </pic:spPr>
                </pic:pic>
              </a:graphicData>
            </a:graphic>
          </wp:inline>
        </w:drawing>
      </w:r>
    </w:p>
    <w:p w14:paraId="369FD407" w14:textId="77777777" w:rsidR="00A42AE2" w:rsidRDefault="00A42AE2" w:rsidP="00A42AE2">
      <w:pPr>
        <w:rPr>
          <w:rFonts w:asciiTheme="minorHAnsi" w:hAnsiTheme="minorHAnsi" w:cstheme="minorHAnsi"/>
          <w:lang w:val="lv-LV"/>
        </w:rPr>
      </w:pPr>
    </w:p>
    <w:p w14:paraId="2C95E86F" w14:textId="77777777" w:rsidR="00A42AE2" w:rsidRDefault="00A42AE2" w:rsidP="00A42AE2">
      <w:pPr>
        <w:rPr>
          <w:rFonts w:asciiTheme="minorHAnsi" w:hAnsiTheme="minorHAnsi" w:cstheme="minorHAnsi"/>
          <w:lang w:val="lv-LV"/>
        </w:rPr>
      </w:pPr>
    </w:p>
    <w:p w14:paraId="0E02C6A4" w14:textId="77777777" w:rsidR="00A42AE2" w:rsidRDefault="00A42AE2" w:rsidP="00A42AE2">
      <w:pPr>
        <w:rPr>
          <w:rFonts w:asciiTheme="minorHAnsi" w:hAnsiTheme="minorHAnsi" w:cstheme="minorHAnsi"/>
          <w:b/>
          <w:color w:val="1F3864" w:themeColor="accent1" w:themeShade="80"/>
          <w:sz w:val="26"/>
          <w:lang w:val="lv-LV"/>
        </w:rPr>
      </w:pPr>
      <w:r w:rsidRPr="00AD5777">
        <w:rPr>
          <w:noProof/>
        </w:rPr>
        <w:drawing>
          <wp:inline distT="0" distB="0" distL="0" distR="0" wp14:anchorId="79A995FE" wp14:editId="79EC384B">
            <wp:extent cx="5939790" cy="39046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939790" cy="3904615"/>
                    </a:xfrm>
                    <a:prstGeom prst="rect">
                      <a:avLst/>
                    </a:prstGeom>
                    <a:noFill/>
                    <a:ln>
                      <a:noFill/>
                    </a:ln>
                  </pic:spPr>
                </pic:pic>
              </a:graphicData>
            </a:graphic>
          </wp:inline>
        </w:drawing>
      </w:r>
      <w:r w:rsidRPr="00C149D4">
        <w:rPr>
          <w:rFonts w:asciiTheme="minorHAnsi" w:hAnsiTheme="minorHAnsi" w:cstheme="minorHAnsi"/>
          <w:lang w:val="lv-LV"/>
        </w:rPr>
        <w:br w:type="page"/>
      </w:r>
    </w:p>
    <w:p w14:paraId="1B8B2CAA" w14:textId="77777777" w:rsidR="00A42AE2" w:rsidRDefault="00A42AE2" w:rsidP="00A42AE2">
      <w:pPr>
        <w:rPr>
          <w:rFonts w:asciiTheme="minorHAnsi" w:hAnsiTheme="minorHAnsi" w:cstheme="minorHAnsi"/>
          <w:b/>
          <w:color w:val="1F3864" w:themeColor="accent1" w:themeShade="80"/>
          <w:sz w:val="26"/>
          <w:lang w:val="lv-LV"/>
        </w:rPr>
      </w:pPr>
      <w:r w:rsidRPr="00C01950">
        <w:rPr>
          <w:noProof/>
        </w:rPr>
        <w:drawing>
          <wp:inline distT="0" distB="0" distL="0" distR="0" wp14:anchorId="76387B5F" wp14:editId="6FE1DB87">
            <wp:extent cx="5939790" cy="904176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939790" cy="9041765"/>
                    </a:xfrm>
                    <a:prstGeom prst="rect">
                      <a:avLst/>
                    </a:prstGeom>
                    <a:noFill/>
                    <a:ln>
                      <a:noFill/>
                    </a:ln>
                  </pic:spPr>
                </pic:pic>
              </a:graphicData>
            </a:graphic>
          </wp:inline>
        </w:drawing>
      </w:r>
      <w:r w:rsidRPr="00C149D4">
        <w:rPr>
          <w:rFonts w:asciiTheme="minorHAnsi" w:hAnsiTheme="minorHAnsi" w:cstheme="minorHAnsi"/>
          <w:lang w:val="lv-LV"/>
        </w:rPr>
        <w:br w:type="page"/>
      </w:r>
    </w:p>
    <w:p w14:paraId="453D3A3E" w14:textId="77777777" w:rsidR="00A42AE2" w:rsidRDefault="00A42AE2" w:rsidP="00A42AE2">
      <w:pPr>
        <w:rPr>
          <w:rFonts w:asciiTheme="minorHAnsi" w:hAnsiTheme="minorHAnsi" w:cstheme="minorHAnsi"/>
          <w:b/>
          <w:color w:val="1F3864" w:themeColor="accent1" w:themeShade="80"/>
          <w:sz w:val="26"/>
          <w:lang w:val="lv-LV"/>
        </w:rPr>
      </w:pPr>
      <w:r w:rsidRPr="00C01950">
        <w:rPr>
          <w:noProof/>
        </w:rPr>
        <w:drawing>
          <wp:inline distT="0" distB="0" distL="0" distR="0" wp14:anchorId="46AFB929" wp14:editId="5E5F421E">
            <wp:extent cx="5939790" cy="904176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39790" cy="9041765"/>
                    </a:xfrm>
                    <a:prstGeom prst="rect">
                      <a:avLst/>
                    </a:prstGeom>
                    <a:noFill/>
                    <a:ln>
                      <a:noFill/>
                    </a:ln>
                  </pic:spPr>
                </pic:pic>
              </a:graphicData>
            </a:graphic>
          </wp:inline>
        </w:drawing>
      </w:r>
      <w:r w:rsidRPr="00C01950">
        <w:t xml:space="preserve"> </w:t>
      </w:r>
      <w:r w:rsidRPr="00C149D4">
        <w:rPr>
          <w:rFonts w:asciiTheme="minorHAnsi" w:hAnsiTheme="minorHAnsi" w:cstheme="minorHAnsi"/>
          <w:lang w:val="lv-LV"/>
        </w:rPr>
        <w:br w:type="page"/>
      </w:r>
    </w:p>
    <w:p w14:paraId="58F0371C" w14:textId="77777777" w:rsidR="00A42AE2" w:rsidRDefault="00A42AE2" w:rsidP="00A42AE2">
      <w:pPr>
        <w:rPr>
          <w:rFonts w:asciiTheme="minorHAnsi" w:hAnsiTheme="minorHAnsi" w:cstheme="minorHAnsi"/>
          <w:b/>
          <w:color w:val="1F3864" w:themeColor="accent1" w:themeShade="80"/>
          <w:sz w:val="26"/>
          <w:lang w:val="lv-LV"/>
        </w:rPr>
      </w:pPr>
      <w:r w:rsidRPr="00C01950">
        <w:rPr>
          <w:noProof/>
        </w:rPr>
        <w:drawing>
          <wp:inline distT="0" distB="0" distL="0" distR="0" wp14:anchorId="07786C24" wp14:editId="31D9627E">
            <wp:extent cx="5939790" cy="9041765"/>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939790" cy="9041765"/>
                    </a:xfrm>
                    <a:prstGeom prst="rect">
                      <a:avLst/>
                    </a:prstGeom>
                    <a:noFill/>
                    <a:ln>
                      <a:noFill/>
                    </a:ln>
                  </pic:spPr>
                </pic:pic>
              </a:graphicData>
            </a:graphic>
          </wp:inline>
        </w:drawing>
      </w:r>
      <w:r w:rsidRPr="00C01950">
        <w:t xml:space="preserve"> </w:t>
      </w:r>
      <w:r w:rsidRPr="00C149D4">
        <w:rPr>
          <w:rFonts w:asciiTheme="minorHAnsi" w:hAnsiTheme="minorHAnsi" w:cstheme="minorHAnsi"/>
          <w:lang w:val="lv-LV"/>
        </w:rPr>
        <w:br w:type="page"/>
      </w:r>
    </w:p>
    <w:p w14:paraId="0079B189" w14:textId="77777777" w:rsidR="002701DF" w:rsidRPr="00FB162C" w:rsidRDefault="002701DF" w:rsidP="002701DF">
      <w:pPr>
        <w:rPr>
          <w:lang w:val="lv-LV"/>
        </w:rPr>
        <w:sectPr w:rsidR="002701DF" w:rsidRPr="00FB162C" w:rsidSect="000E1D56">
          <w:pgSz w:w="11906" w:h="16838"/>
          <w:pgMar w:top="1134" w:right="1134" w:bottom="1134" w:left="1418" w:header="709" w:footer="709" w:gutter="0"/>
          <w:cols w:space="708"/>
          <w:titlePg/>
          <w:docGrid w:linePitch="360"/>
        </w:sectPr>
      </w:pPr>
      <w:bookmarkStart w:id="38" w:name="_Toc523308543"/>
    </w:p>
    <w:p w14:paraId="579C7FDA" w14:textId="18C4DF3C" w:rsidR="002701DF" w:rsidRPr="006B418B" w:rsidRDefault="002701DF" w:rsidP="002701DF">
      <w:pPr>
        <w:pStyle w:val="Heading3"/>
        <w:rPr>
          <w:rFonts w:asciiTheme="minorHAnsi" w:hAnsiTheme="minorHAnsi" w:cstheme="minorHAnsi"/>
          <w:sz w:val="26"/>
          <w:szCs w:val="26"/>
          <w:lang w:val="lv-LV"/>
        </w:rPr>
      </w:pPr>
      <w:r>
        <w:rPr>
          <w:rFonts w:asciiTheme="minorHAnsi" w:hAnsiTheme="minorHAnsi" w:cstheme="minorHAnsi"/>
          <w:sz w:val="26"/>
          <w:szCs w:val="26"/>
          <w:lang w:val="lv-LV"/>
        </w:rPr>
        <w:t>6</w:t>
      </w:r>
      <w:r w:rsidRPr="006B418B">
        <w:rPr>
          <w:rFonts w:asciiTheme="minorHAnsi" w:hAnsiTheme="minorHAnsi" w:cstheme="minorHAnsi"/>
          <w:sz w:val="26"/>
          <w:szCs w:val="26"/>
          <w:lang w:val="lv-LV"/>
        </w:rPr>
        <w:t>. Uzticēšanās medijiem</w:t>
      </w:r>
    </w:p>
    <w:p w14:paraId="29E1B90C" w14:textId="77777777" w:rsidR="002701DF" w:rsidRPr="00903318" w:rsidRDefault="002701DF" w:rsidP="002701DF">
      <w:pPr>
        <w:spacing w:before="120" w:line="288" w:lineRule="auto"/>
        <w:ind w:firstLine="567"/>
        <w:jc w:val="both"/>
        <w:rPr>
          <w:rFonts w:asciiTheme="minorHAnsi" w:hAnsiTheme="minorHAnsi" w:cstheme="minorHAnsi"/>
          <w:sz w:val="22"/>
          <w:lang w:val="lv-LV"/>
        </w:rPr>
      </w:pPr>
      <w:r w:rsidRPr="00903318">
        <w:rPr>
          <w:rFonts w:asciiTheme="minorHAnsi" w:hAnsiTheme="minorHAnsi" w:cstheme="minorHAnsi"/>
          <w:sz w:val="22"/>
          <w:lang w:val="lv-LV"/>
        </w:rPr>
        <w:t>Aptaujas jautājums:</w:t>
      </w:r>
    </w:p>
    <w:p w14:paraId="5384C10C" w14:textId="77777777" w:rsidR="002701DF" w:rsidRPr="002701DF" w:rsidRDefault="002701DF" w:rsidP="002701DF">
      <w:pPr>
        <w:numPr>
          <w:ilvl w:val="0"/>
          <w:numId w:val="1"/>
        </w:numPr>
        <w:spacing w:line="288" w:lineRule="auto"/>
        <w:jc w:val="both"/>
        <w:rPr>
          <w:rFonts w:asciiTheme="minorHAnsi" w:hAnsiTheme="minorHAnsi" w:cstheme="minorHAnsi"/>
          <w:b/>
          <w:bCs/>
          <w:sz w:val="22"/>
          <w:lang w:val="lv-LV"/>
        </w:rPr>
      </w:pPr>
      <w:r w:rsidRPr="002701DF">
        <w:rPr>
          <w:rFonts w:asciiTheme="minorHAnsi" w:hAnsiTheme="minorHAnsi" w:cstheme="minorHAnsi"/>
          <w:b/>
          <w:bCs/>
          <w:sz w:val="22"/>
          <w:lang w:val="lv-LV"/>
        </w:rPr>
        <w:t>“</w:t>
      </w:r>
      <w:r w:rsidRPr="002701DF">
        <w:rPr>
          <w:rFonts w:asciiTheme="minorHAnsi" w:hAnsiTheme="minorHAnsi" w:cstheme="minorHAnsi"/>
          <w:b/>
          <w:bCs/>
          <w:sz w:val="22"/>
          <w:szCs w:val="20"/>
          <w:lang w:val="lv-LV"/>
        </w:rPr>
        <w:t>Sakiet, lūdzu, cik lielā mērā Jūs uzticaties šādiem medijiem?</w:t>
      </w:r>
      <w:r w:rsidRPr="002701DF">
        <w:rPr>
          <w:rFonts w:asciiTheme="minorHAnsi" w:hAnsiTheme="minorHAnsi" w:cstheme="minorHAnsi"/>
          <w:b/>
          <w:bCs/>
          <w:sz w:val="22"/>
          <w:lang w:val="lv-LV"/>
        </w:rPr>
        <w:t>”</w:t>
      </w:r>
    </w:p>
    <w:p w14:paraId="26EED256" w14:textId="77777777" w:rsidR="002701DF" w:rsidRPr="00686C14" w:rsidRDefault="002701DF" w:rsidP="002701DF">
      <w:pPr>
        <w:rPr>
          <w:rFonts w:asciiTheme="minorHAnsi" w:hAnsiTheme="minorHAnsi" w:cstheme="minorHAnsi"/>
          <w:lang w:val="lv-LV"/>
        </w:rPr>
      </w:pPr>
      <w:r w:rsidRPr="00903318">
        <w:rPr>
          <w:rFonts w:asciiTheme="minorHAnsi" w:hAnsiTheme="minorHAnsi" w:cstheme="minorHAnsi"/>
          <w:lang w:val="lv-LV"/>
        </w:rPr>
        <w:t xml:space="preserve"> </w:t>
      </w:r>
      <w:r w:rsidRPr="006E1D5C">
        <w:rPr>
          <w:noProof/>
        </w:rPr>
        <w:drawing>
          <wp:inline distT="0" distB="0" distL="0" distR="0" wp14:anchorId="14CFAA1F" wp14:editId="7DBE3316">
            <wp:extent cx="9251950" cy="56680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9251950" cy="5668010"/>
                    </a:xfrm>
                    <a:prstGeom prst="rect">
                      <a:avLst/>
                    </a:prstGeom>
                    <a:noFill/>
                    <a:ln>
                      <a:noFill/>
                    </a:ln>
                  </pic:spPr>
                </pic:pic>
              </a:graphicData>
            </a:graphic>
          </wp:inline>
        </w:drawing>
      </w:r>
    </w:p>
    <w:p w14:paraId="3307F314" w14:textId="77777777" w:rsidR="002701DF" w:rsidRPr="001632DD" w:rsidRDefault="002701DF" w:rsidP="002701DF">
      <w:pPr>
        <w:rPr>
          <w:lang w:val="lv-LV"/>
        </w:rPr>
      </w:pPr>
      <w:r w:rsidRPr="001632DD">
        <w:rPr>
          <w:noProof/>
        </w:rPr>
        <w:drawing>
          <wp:inline distT="0" distB="0" distL="0" distR="0" wp14:anchorId="04BACC4E" wp14:editId="0D3C82D0">
            <wp:extent cx="9251950" cy="63906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9251950" cy="6390640"/>
                    </a:xfrm>
                    <a:prstGeom prst="rect">
                      <a:avLst/>
                    </a:prstGeom>
                    <a:noFill/>
                    <a:ln>
                      <a:noFill/>
                    </a:ln>
                  </pic:spPr>
                </pic:pic>
              </a:graphicData>
            </a:graphic>
          </wp:inline>
        </w:drawing>
      </w:r>
      <w:r>
        <w:rPr>
          <w:noProof/>
          <w:lang w:val="lv-LV"/>
        </w:rPr>
        <w:br w:type="page"/>
      </w:r>
    </w:p>
    <w:p w14:paraId="530504D4" w14:textId="77777777" w:rsidR="002701DF" w:rsidRPr="00824346" w:rsidRDefault="002701DF" w:rsidP="002701DF">
      <w:pPr>
        <w:rPr>
          <w:noProof/>
          <w:lang w:val="lv-LV"/>
        </w:rPr>
        <w:sectPr w:rsidR="002701DF" w:rsidRPr="00824346" w:rsidSect="007F7CF8">
          <w:pgSz w:w="16838" w:h="11906" w:orient="landscape"/>
          <w:pgMar w:top="567" w:right="1134" w:bottom="851" w:left="1134" w:header="709" w:footer="709" w:gutter="0"/>
          <w:cols w:space="708"/>
          <w:titlePg/>
          <w:docGrid w:linePitch="360"/>
        </w:sectPr>
      </w:pPr>
    </w:p>
    <w:p w14:paraId="02972C8F" w14:textId="77777777" w:rsidR="002701DF" w:rsidRPr="00231C84" w:rsidRDefault="002701DF" w:rsidP="002701DF">
      <w:pPr>
        <w:rPr>
          <w:lang w:val="lv-LV"/>
        </w:rPr>
      </w:pPr>
      <w:r w:rsidRPr="004539EB">
        <w:rPr>
          <w:noProof/>
        </w:rPr>
        <w:drawing>
          <wp:inline distT="0" distB="0" distL="0" distR="0" wp14:anchorId="65731B0F" wp14:editId="0BE202D1">
            <wp:extent cx="5939790" cy="709041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939790" cy="7090410"/>
                    </a:xfrm>
                    <a:prstGeom prst="rect">
                      <a:avLst/>
                    </a:prstGeom>
                    <a:noFill/>
                    <a:ln>
                      <a:noFill/>
                    </a:ln>
                  </pic:spPr>
                </pic:pic>
              </a:graphicData>
            </a:graphic>
          </wp:inline>
        </w:drawing>
      </w:r>
      <w:r w:rsidRPr="00231C84">
        <w:rPr>
          <w:lang w:val="lv-LV"/>
        </w:rPr>
        <w:t xml:space="preserve"> </w:t>
      </w:r>
    </w:p>
    <w:p w14:paraId="7C9520DE" w14:textId="77777777" w:rsidR="002701DF" w:rsidRPr="00231C84" w:rsidRDefault="002701DF" w:rsidP="002701DF">
      <w:pPr>
        <w:rPr>
          <w:lang w:val="lv-LV"/>
        </w:rPr>
      </w:pPr>
      <w:r w:rsidRPr="00824346">
        <w:rPr>
          <w:noProof/>
          <w:lang w:val="lv-LV"/>
        </w:rPr>
        <w:br w:type="page"/>
      </w:r>
    </w:p>
    <w:p w14:paraId="001AEA54" w14:textId="77777777" w:rsidR="002701DF" w:rsidRDefault="002701DF" w:rsidP="002701DF">
      <w:pPr>
        <w:rPr>
          <w:lang w:val="lv-LV"/>
        </w:rPr>
        <w:sectPr w:rsidR="002701DF" w:rsidSect="000E1D56">
          <w:pgSz w:w="11906" w:h="16838"/>
          <w:pgMar w:top="1134" w:right="1134" w:bottom="1134" w:left="1418" w:header="709" w:footer="709" w:gutter="0"/>
          <w:cols w:space="708"/>
          <w:titlePg/>
          <w:docGrid w:linePitch="360"/>
        </w:sectPr>
      </w:pPr>
    </w:p>
    <w:p w14:paraId="239C3E82" w14:textId="77777777" w:rsidR="002701DF" w:rsidRDefault="002701DF" w:rsidP="002701DF">
      <w:pPr>
        <w:rPr>
          <w:rFonts w:asciiTheme="minorHAnsi" w:hAnsiTheme="minorHAnsi" w:cstheme="minorHAnsi"/>
          <w:noProof/>
          <w:sz w:val="22"/>
          <w:szCs w:val="22"/>
          <w:lang w:val="lv-LV" w:eastAsia="lv-LV"/>
        </w:rPr>
      </w:pPr>
      <w:r>
        <w:rPr>
          <w:rFonts w:asciiTheme="minorHAnsi" w:hAnsiTheme="minorHAnsi" w:cstheme="minorHAnsi"/>
          <w:noProof/>
          <w:sz w:val="22"/>
          <w:szCs w:val="22"/>
          <w:lang w:val="lv-LV" w:eastAsia="lv-LV"/>
        </w:rPr>
        <w:t>R</w:t>
      </w:r>
      <w:r w:rsidRPr="00D97CF7">
        <w:rPr>
          <w:rFonts w:asciiTheme="minorHAnsi" w:hAnsiTheme="minorHAnsi" w:cstheme="minorHAnsi"/>
          <w:noProof/>
          <w:sz w:val="22"/>
          <w:szCs w:val="22"/>
          <w:lang w:val="lv-LV" w:eastAsia="lv-LV"/>
        </w:rPr>
        <w:t>ezultāti mērķa grupā – respondentu vidū vecumā no 16 līdz 30 gadiem:</w:t>
      </w:r>
    </w:p>
    <w:p w14:paraId="3C16B83A" w14:textId="77777777" w:rsidR="002701DF" w:rsidRDefault="002701DF" w:rsidP="002701DF">
      <w:pPr>
        <w:rPr>
          <w:rFonts w:asciiTheme="minorHAnsi" w:hAnsiTheme="minorHAnsi" w:cstheme="minorHAnsi"/>
          <w:noProof/>
          <w:sz w:val="22"/>
          <w:szCs w:val="22"/>
          <w:lang w:val="lv-LV" w:eastAsia="lv-LV"/>
        </w:rPr>
      </w:pPr>
    </w:p>
    <w:p w14:paraId="4EA6575F" w14:textId="77777777" w:rsidR="002701DF" w:rsidRDefault="002701DF" w:rsidP="002701DF">
      <w:pPr>
        <w:rPr>
          <w:noProof/>
          <w:lang w:val="lv-LV"/>
        </w:rPr>
      </w:pPr>
      <w:r w:rsidRPr="004539EB">
        <w:rPr>
          <w:noProof/>
        </w:rPr>
        <w:drawing>
          <wp:inline distT="0" distB="0" distL="0" distR="0" wp14:anchorId="7892C2C5" wp14:editId="3146FE45">
            <wp:extent cx="9251950" cy="604329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9251950" cy="6043295"/>
                    </a:xfrm>
                    <a:prstGeom prst="rect">
                      <a:avLst/>
                    </a:prstGeom>
                    <a:noFill/>
                    <a:ln>
                      <a:noFill/>
                    </a:ln>
                  </pic:spPr>
                </pic:pic>
              </a:graphicData>
            </a:graphic>
          </wp:inline>
        </w:drawing>
      </w:r>
    </w:p>
    <w:p w14:paraId="5E72AA3B" w14:textId="77777777" w:rsidR="002701DF" w:rsidRDefault="002701DF" w:rsidP="002701DF">
      <w:pPr>
        <w:rPr>
          <w:lang w:val="lv-LV"/>
        </w:rPr>
        <w:sectPr w:rsidR="002701DF" w:rsidSect="00210E08">
          <w:pgSz w:w="16838" w:h="11906" w:orient="landscape"/>
          <w:pgMar w:top="624" w:right="1134" w:bottom="1134" w:left="1134" w:header="709" w:footer="709" w:gutter="0"/>
          <w:cols w:space="708"/>
          <w:titlePg/>
          <w:docGrid w:linePitch="360"/>
        </w:sectPr>
      </w:pPr>
    </w:p>
    <w:p w14:paraId="6FF987A7" w14:textId="77777777" w:rsidR="002701DF" w:rsidRDefault="002701DF" w:rsidP="002701DF">
      <w:pPr>
        <w:rPr>
          <w:lang w:val="lv-LV"/>
        </w:rPr>
      </w:pPr>
      <w:r w:rsidRPr="004539EB">
        <w:rPr>
          <w:noProof/>
        </w:rPr>
        <w:drawing>
          <wp:inline distT="0" distB="0" distL="0" distR="0" wp14:anchorId="0B957CE7" wp14:editId="00E5699C">
            <wp:extent cx="5939790" cy="724027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939790" cy="7240270"/>
                    </a:xfrm>
                    <a:prstGeom prst="rect">
                      <a:avLst/>
                    </a:prstGeom>
                    <a:noFill/>
                    <a:ln>
                      <a:noFill/>
                    </a:ln>
                  </pic:spPr>
                </pic:pic>
              </a:graphicData>
            </a:graphic>
          </wp:inline>
        </w:drawing>
      </w:r>
    </w:p>
    <w:p w14:paraId="52D5F2ED" w14:textId="77777777" w:rsidR="002701DF" w:rsidRPr="00824346" w:rsidRDefault="002701DF" w:rsidP="002701DF">
      <w:pPr>
        <w:rPr>
          <w:noProof/>
          <w:lang w:val="lv-LV"/>
        </w:rPr>
      </w:pPr>
      <w:r w:rsidRPr="00231C84">
        <w:rPr>
          <w:lang w:val="lv-LV"/>
        </w:rPr>
        <w:t xml:space="preserve"> </w:t>
      </w:r>
      <w:r w:rsidRPr="00824346">
        <w:rPr>
          <w:noProof/>
          <w:lang w:val="lv-LV"/>
        </w:rPr>
        <w:br w:type="page"/>
      </w:r>
    </w:p>
    <w:p w14:paraId="74D53F3E" w14:textId="77777777" w:rsidR="002701DF" w:rsidRDefault="002701DF" w:rsidP="002701DF">
      <w:pPr>
        <w:rPr>
          <w:lang w:val="lv-LV"/>
        </w:rPr>
        <w:sectPr w:rsidR="002701DF" w:rsidSect="000E1D56">
          <w:pgSz w:w="11906" w:h="16838"/>
          <w:pgMar w:top="1134" w:right="1134" w:bottom="1134" w:left="1418" w:header="709" w:footer="709" w:gutter="0"/>
          <w:cols w:space="708"/>
          <w:titlePg/>
          <w:docGrid w:linePitch="360"/>
        </w:sectPr>
      </w:pPr>
    </w:p>
    <w:p w14:paraId="33E822DD" w14:textId="77777777" w:rsidR="002701DF" w:rsidRPr="004539EB" w:rsidRDefault="002701DF" w:rsidP="002701DF">
      <w:pPr>
        <w:spacing w:after="120" w:line="288" w:lineRule="auto"/>
        <w:jc w:val="both"/>
        <w:rPr>
          <w:rFonts w:asciiTheme="minorHAnsi" w:hAnsiTheme="minorHAnsi" w:cstheme="minorHAnsi"/>
          <w:sz w:val="22"/>
          <w:lang w:val="lv-LV"/>
        </w:rPr>
      </w:pPr>
      <w:r>
        <w:rPr>
          <w:rFonts w:asciiTheme="minorHAnsi" w:hAnsiTheme="minorHAnsi" w:cstheme="minorHAnsi"/>
          <w:noProof/>
          <w:sz w:val="22"/>
          <w:szCs w:val="22"/>
          <w:lang w:val="lv-LV" w:eastAsia="lv-LV"/>
        </w:rPr>
        <w:t>R</w:t>
      </w:r>
      <w:r w:rsidRPr="00D97CF7">
        <w:rPr>
          <w:rFonts w:asciiTheme="minorHAnsi" w:hAnsiTheme="minorHAnsi" w:cstheme="minorHAnsi"/>
          <w:noProof/>
          <w:sz w:val="22"/>
          <w:szCs w:val="22"/>
          <w:lang w:val="lv-LV" w:eastAsia="lv-LV"/>
        </w:rPr>
        <w:t xml:space="preserve">ezultāti mērķa grupā – </w:t>
      </w:r>
      <w:r>
        <w:rPr>
          <w:rFonts w:asciiTheme="minorHAnsi" w:hAnsiTheme="minorHAnsi" w:cstheme="minorHAnsi"/>
          <w:noProof/>
          <w:sz w:val="22"/>
          <w:szCs w:val="22"/>
          <w:lang w:val="lv-LV" w:eastAsia="lv-LV"/>
        </w:rPr>
        <w:t>mazākumtautību pārstāvju</w:t>
      </w:r>
      <w:r w:rsidRPr="00D97CF7">
        <w:rPr>
          <w:rFonts w:asciiTheme="minorHAnsi" w:hAnsiTheme="minorHAnsi" w:cstheme="minorHAnsi"/>
          <w:noProof/>
          <w:sz w:val="22"/>
          <w:szCs w:val="22"/>
          <w:lang w:val="lv-LV" w:eastAsia="lv-LV"/>
        </w:rPr>
        <w:t xml:space="preserve"> vidū :</w:t>
      </w:r>
    </w:p>
    <w:p w14:paraId="6B8E3D24" w14:textId="77777777" w:rsidR="002701DF" w:rsidRDefault="002701DF" w:rsidP="002701DF">
      <w:pPr>
        <w:rPr>
          <w:lang w:val="lv-LV"/>
        </w:rPr>
        <w:sectPr w:rsidR="002701DF" w:rsidSect="00210E08">
          <w:pgSz w:w="16838" w:h="11906" w:orient="landscape"/>
          <w:pgMar w:top="624" w:right="1134" w:bottom="1134" w:left="1134" w:header="709" w:footer="709" w:gutter="0"/>
          <w:cols w:space="708"/>
          <w:titlePg/>
          <w:docGrid w:linePitch="360"/>
        </w:sectPr>
      </w:pPr>
      <w:r w:rsidRPr="004539EB">
        <w:rPr>
          <w:noProof/>
        </w:rPr>
        <w:drawing>
          <wp:inline distT="0" distB="0" distL="0" distR="0" wp14:anchorId="7C114848" wp14:editId="3E0EDE5B">
            <wp:extent cx="9251950" cy="60248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9251950" cy="6024880"/>
                    </a:xfrm>
                    <a:prstGeom prst="rect">
                      <a:avLst/>
                    </a:prstGeom>
                    <a:noFill/>
                    <a:ln>
                      <a:noFill/>
                    </a:ln>
                  </pic:spPr>
                </pic:pic>
              </a:graphicData>
            </a:graphic>
          </wp:inline>
        </w:drawing>
      </w:r>
    </w:p>
    <w:p w14:paraId="4ACC8B82" w14:textId="77777777" w:rsidR="002701DF" w:rsidRDefault="002701DF" w:rsidP="002701DF">
      <w:pPr>
        <w:rPr>
          <w:lang w:val="lv-LV"/>
        </w:rPr>
      </w:pPr>
      <w:r w:rsidRPr="004539EB">
        <w:rPr>
          <w:noProof/>
        </w:rPr>
        <w:drawing>
          <wp:inline distT="0" distB="0" distL="0" distR="0" wp14:anchorId="5B751329" wp14:editId="356CFE63">
            <wp:extent cx="5939790" cy="74739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939790" cy="7473950"/>
                    </a:xfrm>
                    <a:prstGeom prst="rect">
                      <a:avLst/>
                    </a:prstGeom>
                    <a:noFill/>
                    <a:ln>
                      <a:noFill/>
                    </a:ln>
                  </pic:spPr>
                </pic:pic>
              </a:graphicData>
            </a:graphic>
          </wp:inline>
        </w:drawing>
      </w:r>
    </w:p>
    <w:p w14:paraId="2410D6C4" w14:textId="77777777" w:rsidR="002701DF" w:rsidRDefault="002701DF" w:rsidP="002701DF">
      <w:pPr>
        <w:rPr>
          <w:rFonts w:eastAsiaTheme="majorEastAsia" w:cstheme="majorBidi"/>
          <w:b/>
          <w:color w:val="000000" w:themeColor="text1"/>
          <w:lang w:val="lv-LV"/>
        </w:rPr>
      </w:pPr>
      <w:r w:rsidRPr="00E94F06">
        <w:t xml:space="preserve"> </w:t>
      </w:r>
      <w:r>
        <w:rPr>
          <w:lang w:val="lv-LV"/>
        </w:rPr>
        <w:br w:type="page"/>
      </w:r>
    </w:p>
    <w:p w14:paraId="71B62600" w14:textId="77777777" w:rsidR="00AA2F4A" w:rsidRDefault="00AA2F4A">
      <w:pPr>
        <w:rPr>
          <w:rFonts w:asciiTheme="minorHAnsi" w:hAnsiTheme="minorHAnsi" w:cstheme="minorHAnsi"/>
          <w:noProof/>
          <w:sz w:val="22"/>
          <w:szCs w:val="22"/>
          <w:lang w:val="lv-LV" w:eastAsia="lv-LV"/>
        </w:rPr>
      </w:pPr>
      <w:r w:rsidRPr="00AA2F4A">
        <w:rPr>
          <w:noProof/>
        </w:rPr>
        <w:drawing>
          <wp:inline distT="0" distB="0" distL="0" distR="0" wp14:anchorId="5DEF5FC4" wp14:editId="61893EAF">
            <wp:extent cx="5939790" cy="414845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939790" cy="4148455"/>
                    </a:xfrm>
                    <a:prstGeom prst="rect">
                      <a:avLst/>
                    </a:prstGeom>
                    <a:noFill/>
                    <a:ln>
                      <a:noFill/>
                    </a:ln>
                  </pic:spPr>
                </pic:pic>
              </a:graphicData>
            </a:graphic>
          </wp:inline>
        </w:drawing>
      </w:r>
    </w:p>
    <w:p w14:paraId="778C41E5" w14:textId="77777777" w:rsidR="00AA2F4A" w:rsidRDefault="00AA2F4A">
      <w:pPr>
        <w:rPr>
          <w:rFonts w:asciiTheme="minorHAnsi" w:hAnsiTheme="minorHAnsi" w:cstheme="minorHAnsi"/>
          <w:noProof/>
          <w:sz w:val="22"/>
          <w:szCs w:val="22"/>
          <w:lang w:val="lv-LV" w:eastAsia="lv-LV"/>
        </w:rPr>
      </w:pPr>
    </w:p>
    <w:p w14:paraId="3C9DC5A6" w14:textId="1424EE2F" w:rsidR="00AA2F4A" w:rsidRDefault="00AA2F4A" w:rsidP="00AA2F4A">
      <w:pPr>
        <w:spacing w:after="120" w:line="288" w:lineRule="auto"/>
        <w:jc w:val="both"/>
        <w:rPr>
          <w:rFonts w:asciiTheme="minorHAnsi" w:hAnsiTheme="minorHAnsi" w:cstheme="minorHAnsi"/>
          <w:noProof/>
          <w:sz w:val="22"/>
          <w:szCs w:val="22"/>
          <w:lang w:val="lv-LV" w:eastAsia="lv-LV"/>
        </w:rPr>
      </w:pPr>
      <w:r>
        <w:rPr>
          <w:rFonts w:asciiTheme="minorHAnsi" w:hAnsiTheme="minorHAnsi" w:cstheme="minorHAnsi"/>
          <w:noProof/>
          <w:sz w:val="22"/>
          <w:szCs w:val="22"/>
          <w:lang w:val="lv-LV" w:eastAsia="lv-LV"/>
        </w:rPr>
        <w:t>2021. – 2022.g. r</w:t>
      </w:r>
      <w:r w:rsidRPr="00D97CF7">
        <w:rPr>
          <w:rFonts w:asciiTheme="minorHAnsi" w:hAnsiTheme="minorHAnsi" w:cstheme="minorHAnsi"/>
          <w:noProof/>
          <w:sz w:val="22"/>
          <w:szCs w:val="22"/>
          <w:lang w:val="lv-LV" w:eastAsia="lv-LV"/>
        </w:rPr>
        <w:t>ezultāt</w:t>
      </w:r>
      <w:r>
        <w:rPr>
          <w:rFonts w:asciiTheme="minorHAnsi" w:hAnsiTheme="minorHAnsi" w:cstheme="minorHAnsi"/>
          <w:noProof/>
          <w:sz w:val="22"/>
          <w:szCs w:val="22"/>
          <w:lang w:val="lv-LV" w:eastAsia="lv-LV"/>
        </w:rPr>
        <w:t>u dinamika latviešu vidū:</w:t>
      </w:r>
    </w:p>
    <w:p w14:paraId="67D2434F" w14:textId="77777777" w:rsidR="00AA2F4A" w:rsidRPr="00AA2F4A" w:rsidRDefault="00AA2F4A" w:rsidP="00AA2F4A">
      <w:pPr>
        <w:spacing w:after="120" w:line="288" w:lineRule="auto"/>
        <w:jc w:val="both"/>
        <w:rPr>
          <w:rFonts w:asciiTheme="minorHAnsi" w:hAnsiTheme="minorHAnsi" w:cstheme="minorHAnsi"/>
          <w:sz w:val="16"/>
          <w:szCs w:val="16"/>
          <w:lang w:val="lv-LV"/>
        </w:rPr>
      </w:pPr>
    </w:p>
    <w:p w14:paraId="688E3486" w14:textId="6E96EB1E" w:rsidR="00AA2F4A" w:rsidRDefault="00AA2F4A">
      <w:pPr>
        <w:rPr>
          <w:rFonts w:asciiTheme="minorHAnsi" w:hAnsiTheme="minorHAnsi" w:cstheme="minorHAnsi"/>
          <w:noProof/>
          <w:sz w:val="22"/>
          <w:szCs w:val="22"/>
          <w:lang w:val="lv-LV" w:eastAsia="lv-LV"/>
        </w:rPr>
      </w:pPr>
      <w:r w:rsidRPr="00AA2F4A">
        <w:rPr>
          <w:noProof/>
        </w:rPr>
        <w:drawing>
          <wp:inline distT="0" distB="0" distL="0" distR="0" wp14:anchorId="11C1FD9B" wp14:editId="4B338FEA">
            <wp:extent cx="5939790" cy="414845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939790" cy="4148455"/>
                    </a:xfrm>
                    <a:prstGeom prst="rect">
                      <a:avLst/>
                    </a:prstGeom>
                    <a:noFill/>
                    <a:ln>
                      <a:noFill/>
                    </a:ln>
                  </pic:spPr>
                </pic:pic>
              </a:graphicData>
            </a:graphic>
          </wp:inline>
        </w:drawing>
      </w:r>
    </w:p>
    <w:p w14:paraId="69219B66" w14:textId="5AC8E88C" w:rsidR="00F45ED4" w:rsidRDefault="00F45ED4">
      <w:pPr>
        <w:rPr>
          <w:rFonts w:asciiTheme="minorHAnsi" w:hAnsiTheme="minorHAnsi" w:cstheme="minorHAnsi"/>
          <w:noProof/>
          <w:sz w:val="22"/>
          <w:szCs w:val="22"/>
          <w:lang w:val="lv-LV" w:eastAsia="lv-LV"/>
        </w:rPr>
      </w:pPr>
      <w:r>
        <w:rPr>
          <w:rFonts w:asciiTheme="minorHAnsi" w:hAnsiTheme="minorHAnsi" w:cstheme="minorHAnsi"/>
          <w:noProof/>
          <w:sz w:val="22"/>
          <w:szCs w:val="22"/>
          <w:lang w:val="lv-LV" w:eastAsia="lv-LV"/>
        </w:rPr>
        <w:br w:type="page"/>
      </w:r>
    </w:p>
    <w:p w14:paraId="350BDD31" w14:textId="5869AD13" w:rsidR="002701DF" w:rsidRDefault="002701DF" w:rsidP="002701DF">
      <w:pPr>
        <w:spacing w:after="120" w:line="288" w:lineRule="auto"/>
        <w:jc w:val="both"/>
        <w:rPr>
          <w:rFonts w:asciiTheme="minorHAnsi" w:hAnsiTheme="minorHAnsi" w:cstheme="minorHAnsi"/>
          <w:sz w:val="22"/>
          <w:lang w:val="lv-LV"/>
        </w:rPr>
      </w:pPr>
      <w:r>
        <w:rPr>
          <w:rFonts w:asciiTheme="minorHAnsi" w:hAnsiTheme="minorHAnsi" w:cstheme="minorHAnsi"/>
          <w:noProof/>
          <w:sz w:val="22"/>
          <w:szCs w:val="22"/>
          <w:lang w:val="lv-LV" w:eastAsia="lv-LV"/>
        </w:rPr>
        <w:t>R</w:t>
      </w:r>
      <w:r w:rsidRPr="00D97CF7">
        <w:rPr>
          <w:rFonts w:asciiTheme="minorHAnsi" w:hAnsiTheme="minorHAnsi" w:cstheme="minorHAnsi"/>
          <w:noProof/>
          <w:sz w:val="22"/>
          <w:szCs w:val="22"/>
          <w:lang w:val="lv-LV" w:eastAsia="lv-LV"/>
        </w:rPr>
        <w:t xml:space="preserve">ezultāti </w:t>
      </w:r>
      <w:r>
        <w:rPr>
          <w:rFonts w:asciiTheme="minorHAnsi" w:hAnsiTheme="minorHAnsi" w:cstheme="minorHAnsi"/>
          <w:noProof/>
          <w:sz w:val="22"/>
          <w:szCs w:val="22"/>
          <w:lang w:val="lv-LV" w:eastAsia="lv-LV"/>
        </w:rPr>
        <w:t>par Latvijas sabiedriskajiem medijiem lietotāju auditorijās:</w:t>
      </w:r>
    </w:p>
    <w:p w14:paraId="23317F4A" w14:textId="77777777" w:rsidR="002701DF" w:rsidRPr="00A139CF" w:rsidRDefault="002701DF" w:rsidP="002701DF">
      <w:pPr>
        <w:rPr>
          <w:lang w:val="lv-LV"/>
        </w:rPr>
      </w:pPr>
    </w:p>
    <w:p w14:paraId="3CECEF3B" w14:textId="77777777" w:rsidR="002701DF" w:rsidRDefault="002701DF" w:rsidP="002701DF">
      <w:pPr>
        <w:rPr>
          <w:lang w:val="lv-LV"/>
        </w:rPr>
      </w:pPr>
      <w:r w:rsidRPr="0040724A">
        <w:rPr>
          <w:noProof/>
        </w:rPr>
        <w:drawing>
          <wp:inline distT="0" distB="0" distL="0" distR="0" wp14:anchorId="3167E46C" wp14:editId="79B2CF82">
            <wp:extent cx="5939790" cy="41484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939790" cy="4148455"/>
                    </a:xfrm>
                    <a:prstGeom prst="rect">
                      <a:avLst/>
                    </a:prstGeom>
                    <a:noFill/>
                    <a:ln>
                      <a:noFill/>
                    </a:ln>
                  </pic:spPr>
                </pic:pic>
              </a:graphicData>
            </a:graphic>
          </wp:inline>
        </w:drawing>
      </w:r>
    </w:p>
    <w:p w14:paraId="68A290DC" w14:textId="77777777" w:rsidR="002701DF" w:rsidRDefault="002701DF" w:rsidP="002701DF">
      <w:pPr>
        <w:rPr>
          <w:lang w:val="lv-LV"/>
        </w:rPr>
      </w:pPr>
    </w:p>
    <w:p w14:paraId="3F9C2D60" w14:textId="77777777" w:rsidR="002701DF" w:rsidRDefault="002701DF" w:rsidP="002701DF">
      <w:pPr>
        <w:rPr>
          <w:lang w:val="lv-LV"/>
        </w:rPr>
      </w:pPr>
      <w:r w:rsidRPr="0040724A">
        <w:rPr>
          <w:noProof/>
        </w:rPr>
        <w:drawing>
          <wp:inline distT="0" distB="0" distL="0" distR="0" wp14:anchorId="5BCFAAFB" wp14:editId="48DF49A8">
            <wp:extent cx="5939790" cy="417258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939790" cy="4172585"/>
                    </a:xfrm>
                    <a:prstGeom prst="rect">
                      <a:avLst/>
                    </a:prstGeom>
                    <a:noFill/>
                    <a:ln>
                      <a:noFill/>
                    </a:ln>
                  </pic:spPr>
                </pic:pic>
              </a:graphicData>
            </a:graphic>
          </wp:inline>
        </w:drawing>
      </w:r>
    </w:p>
    <w:p w14:paraId="65859377" w14:textId="77777777" w:rsidR="002701DF" w:rsidRDefault="002701DF" w:rsidP="002701DF">
      <w:pPr>
        <w:rPr>
          <w:lang w:val="lv-LV"/>
        </w:rPr>
      </w:pPr>
      <w:r w:rsidRPr="00994A65">
        <w:t xml:space="preserve"> </w:t>
      </w:r>
      <w:r>
        <w:rPr>
          <w:lang w:val="lv-LV"/>
        </w:rPr>
        <w:br w:type="page"/>
      </w:r>
    </w:p>
    <w:p w14:paraId="50772308" w14:textId="77777777" w:rsidR="002701DF" w:rsidRDefault="002701DF" w:rsidP="002701DF">
      <w:pPr>
        <w:rPr>
          <w:lang w:val="lv-LV"/>
        </w:rPr>
      </w:pPr>
      <w:r w:rsidRPr="00994A65">
        <w:t xml:space="preserve"> </w:t>
      </w:r>
      <w:r w:rsidRPr="00A3404D">
        <w:rPr>
          <w:noProof/>
        </w:rPr>
        <w:drawing>
          <wp:inline distT="0" distB="0" distL="0" distR="0" wp14:anchorId="39199024" wp14:editId="24BB9450">
            <wp:extent cx="5939790" cy="881126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939790" cy="8811260"/>
                    </a:xfrm>
                    <a:prstGeom prst="rect">
                      <a:avLst/>
                    </a:prstGeom>
                    <a:noFill/>
                    <a:ln>
                      <a:noFill/>
                    </a:ln>
                  </pic:spPr>
                </pic:pic>
              </a:graphicData>
            </a:graphic>
          </wp:inline>
        </w:drawing>
      </w:r>
      <w:r w:rsidRPr="00A3404D">
        <w:t xml:space="preserve"> </w:t>
      </w:r>
      <w:r>
        <w:rPr>
          <w:lang w:val="lv-LV"/>
        </w:rPr>
        <w:br w:type="page"/>
      </w:r>
    </w:p>
    <w:p w14:paraId="0587CBD7" w14:textId="77777777" w:rsidR="002701DF" w:rsidRDefault="002701DF" w:rsidP="002701DF">
      <w:pPr>
        <w:rPr>
          <w:lang w:val="lv-LV"/>
        </w:rPr>
      </w:pPr>
      <w:r w:rsidRPr="00994A65">
        <w:t xml:space="preserve"> </w:t>
      </w:r>
      <w:r w:rsidRPr="00A3404D">
        <w:rPr>
          <w:noProof/>
        </w:rPr>
        <w:drawing>
          <wp:inline distT="0" distB="0" distL="0" distR="0" wp14:anchorId="4B3595BB" wp14:editId="61BE0A83">
            <wp:extent cx="5939790" cy="881126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939790" cy="8811260"/>
                    </a:xfrm>
                    <a:prstGeom prst="rect">
                      <a:avLst/>
                    </a:prstGeom>
                    <a:noFill/>
                    <a:ln>
                      <a:noFill/>
                    </a:ln>
                  </pic:spPr>
                </pic:pic>
              </a:graphicData>
            </a:graphic>
          </wp:inline>
        </w:drawing>
      </w:r>
      <w:r w:rsidRPr="00A3404D">
        <w:t xml:space="preserve"> </w:t>
      </w:r>
      <w:r>
        <w:rPr>
          <w:lang w:val="lv-LV"/>
        </w:rPr>
        <w:br w:type="page"/>
      </w:r>
    </w:p>
    <w:p w14:paraId="45A3BA17" w14:textId="77777777" w:rsidR="002701DF" w:rsidRDefault="002701DF" w:rsidP="002701DF">
      <w:pPr>
        <w:rPr>
          <w:lang w:val="lv-LV"/>
        </w:rPr>
      </w:pPr>
      <w:r w:rsidRPr="00994A65">
        <w:t xml:space="preserve"> </w:t>
      </w:r>
      <w:r w:rsidRPr="00A3404D">
        <w:rPr>
          <w:noProof/>
        </w:rPr>
        <w:drawing>
          <wp:inline distT="0" distB="0" distL="0" distR="0" wp14:anchorId="52A62CCA" wp14:editId="4C111C1F">
            <wp:extent cx="5939790" cy="881126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939790" cy="8811260"/>
                    </a:xfrm>
                    <a:prstGeom prst="rect">
                      <a:avLst/>
                    </a:prstGeom>
                    <a:noFill/>
                    <a:ln>
                      <a:noFill/>
                    </a:ln>
                  </pic:spPr>
                </pic:pic>
              </a:graphicData>
            </a:graphic>
          </wp:inline>
        </w:drawing>
      </w:r>
      <w:r w:rsidRPr="00A3404D">
        <w:t xml:space="preserve"> </w:t>
      </w:r>
      <w:r>
        <w:rPr>
          <w:lang w:val="lv-LV"/>
        </w:rPr>
        <w:br w:type="page"/>
      </w:r>
    </w:p>
    <w:p w14:paraId="3526ED08" w14:textId="77777777" w:rsidR="002701DF" w:rsidRDefault="002701DF" w:rsidP="002701DF">
      <w:pPr>
        <w:rPr>
          <w:lang w:val="lv-LV"/>
        </w:rPr>
      </w:pPr>
      <w:r w:rsidRPr="00994A65">
        <w:t xml:space="preserve"> </w:t>
      </w:r>
      <w:r w:rsidRPr="00A3404D">
        <w:rPr>
          <w:noProof/>
        </w:rPr>
        <w:drawing>
          <wp:inline distT="0" distB="0" distL="0" distR="0" wp14:anchorId="4770A9D4" wp14:editId="482FF851">
            <wp:extent cx="5939790" cy="881126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939790" cy="8811260"/>
                    </a:xfrm>
                    <a:prstGeom prst="rect">
                      <a:avLst/>
                    </a:prstGeom>
                    <a:noFill/>
                    <a:ln>
                      <a:noFill/>
                    </a:ln>
                  </pic:spPr>
                </pic:pic>
              </a:graphicData>
            </a:graphic>
          </wp:inline>
        </w:drawing>
      </w:r>
      <w:r w:rsidRPr="00A3404D">
        <w:t xml:space="preserve"> </w:t>
      </w:r>
      <w:r>
        <w:rPr>
          <w:lang w:val="lv-LV"/>
        </w:rPr>
        <w:br w:type="page"/>
      </w:r>
    </w:p>
    <w:p w14:paraId="31601C3B" w14:textId="77777777" w:rsidR="002701DF" w:rsidRDefault="002701DF" w:rsidP="002701DF">
      <w:r w:rsidRPr="00A3404D">
        <w:rPr>
          <w:noProof/>
        </w:rPr>
        <w:drawing>
          <wp:inline distT="0" distB="0" distL="0" distR="0" wp14:anchorId="73560E25" wp14:editId="47698FA9">
            <wp:extent cx="5939790" cy="881126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939790" cy="8811260"/>
                    </a:xfrm>
                    <a:prstGeom prst="rect">
                      <a:avLst/>
                    </a:prstGeom>
                    <a:noFill/>
                    <a:ln>
                      <a:noFill/>
                    </a:ln>
                  </pic:spPr>
                </pic:pic>
              </a:graphicData>
            </a:graphic>
          </wp:inline>
        </w:drawing>
      </w:r>
      <w:r w:rsidRPr="00A3404D">
        <w:t xml:space="preserve"> </w:t>
      </w:r>
      <w:r>
        <w:br w:type="page"/>
      </w:r>
    </w:p>
    <w:p w14:paraId="4F27D27B" w14:textId="77777777" w:rsidR="002701DF" w:rsidRDefault="002701DF" w:rsidP="002701DF">
      <w:pPr>
        <w:rPr>
          <w:rFonts w:eastAsiaTheme="majorEastAsia" w:cstheme="majorBidi"/>
          <w:b/>
          <w:color w:val="000000" w:themeColor="text1"/>
          <w:lang w:val="lv-LV"/>
        </w:rPr>
      </w:pPr>
      <w:r w:rsidRPr="00994A65">
        <w:t xml:space="preserve"> </w:t>
      </w:r>
      <w:r w:rsidRPr="00A3404D">
        <w:rPr>
          <w:noProof/>
        </w:rPr>
        <w:drawing>
          <wp:inline distT="0" distB="0" distL="0" distR="0" wp14:anchorId="37B927BA" wp14:editId="5535E289">
            <wp:extent cx="5939790" cy="881126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939790" cy="8811260"/>
                    </a:xfrm>
                    <a:prstGeom prst="rect">
                      <a:avLst/>
                    </a:prstGeom>
                    <a:noFill/>
                    <a:ln>
                      <a:noFill/>
                    </a:ln>
                  </pic:spPr>
                </pic:pic>
              </a:graphicData>
            </a:graphic>
          </wp:inline>
        </w:drawing>
      </w:r>
      <w:r w:rsidRPr="00A3404D">
        <w:t xml:space="preserve"> </w:t>
      </w:r>
      <w:r>
        <w:rPr>
          <w:lang w:val="lv-LV"/>
        </w:rPr>
        <w:br w:type="page"/>
      </w:r>
    </w:p>
    <w:p w14:paraId="45C2AAB9" w14:textId="77777777" w:rsidR="002701DF" w:rsidRPr="000B7543" w:rsidRDefault="002701DF" w:rsidP="002701DF">
      <w:pPr>
        <w:spacing w:before="120" w:line="288" w:lineRule="auto"/>
        <w:ind w:firstLine="567"/>
        <w:jc w:val="both"/>
        <w:rPr>
          <w:rFonts w:asciiTheme="minorHAnsi" w:hAnsiTheme="minorHAnsi" w:cstheme="minorHAnsi"/>
          <w:sz w:val="22"/>
          <w:lang w:val="lv-LV"/>
        </w:rPr>
      </w:pPr>
      <w:r w:rsidRPr="000B7543">
        <w:rPr>
          <w:rFonts w:eastAsiaTheme="majorEastAsia"/>
        </w:rPr>
        <w:t xml:space="preserve"> </w:t>
      </w:r>
      <w:r w:rsidRPr="000B7543">
        <w:rPr>
          <w:rFonts w:asciiTheme="minorHAnsi" w:hAnsiTheme="minorHAnsi" w:cstheme="minorHAnsi"/>
          <w:sz w:val="22"/>
          <w:lang w:val="lv-LV"/>
        </w:rPr>
        <w:t>Aptaujas jautājums:</w:t>
      </w:r>
    </w:p>
    <w:p w14:paraId="581C6694" w14:textId="77777777" w:rsidR="002701DF" w:rsidRPr="000B7543" w:rsidRDefault="002701DF" w:rsidP="002701DF">
      <w:pPr>
        <w:numPr>
          <w:ilvl w:val="0"/>
          <w:numId w:val="1"/>
        </w:numPr>
        <w:spacing w:line="288" w:lineRule="auto"/>
        <w:jc w:val="both"/>
        <w:rPr>
          <w:rFonts w:asciiTheme="minorHAnsi" w:hAnsiTheme="minorHAnsi" w:cstheme="minorHAnsi"/>
          <w:b/>
          <w:bCs/>
          <w:sz w:val="22"/>
          <w:lang w:val="lv-LV"/>
        </w:rPr>
      </w:pPr>
      <w:r w:rsidRPr="000B7543">
        <w:rPr>
          <w:rFonts w:asciiTheme="minorHAnsi" w:hAnsiTheme="minorHAnsi" w:cstheme="minorHAnsi"/>
          <w:b/>
          <w:bCs/>
          <w:sz w:val="22"/>
          <w:lang w:val="lv-LV"/>
        </w:rPr>
        <w:t>“</w:t>
      </w:r>
      <w:r w:rsidRPr="000B7543">
        <w:rPr>
          <w:rFonts w:asciiTheme="minorHAnsi" w:hAnsiTheme="minorHAnsi" w:cstheme="minorHAnsi"/>
          <w:b/>
          <w:bCs/>
          <w:sz w:val="22"/>
          <w:szCs w:val="20"/>
          <w:lang w:val="lv-LV"/>
        </w:rPr>
        <w:t>Runājot par dažādu notikumu atspoguļojumu, cik lielā mērā Jūs uzticaties šiem ziņu avotiem? Vērtējumu, lūdzu, sniedziet skalā no 1 līdz 10, kur 1 ir pilnībā neuzticaties un 10 ir pilnībā uzticaties</w:t>
      </w:r>
      <w:r w:rsidRPr="000B7543">
        <w:rPr>
          <w:rFonts w:asciiTheme="minorHAnsi" w:hAnsiTheme="minorHAnsi" w:cstheme="minorHAnsi"/>
          <w:b/>
          <w:bCs/>
          <w:sz w:val="22"/>
          <w:lang w:val="lv-LV"/>
        </w:rPr>
        <w:t>”</w:t>
      </w:r>
    </w:p>
    <w:p w14:paraId="549820C5" w14:textId="77777777" w:rsidR="002701DF" w:rsidRDefault="002701DF" w:rsidP="002701DF">
      <w:pPr>
        <w:rPr>
          <w:rFonts w:eastAsiaTheme="majorEastAsia" w:cstheme="majorBidi"/>
          <w:b/>
          <w:color w:val="000000" w:themeColor="text1"/>
          <w:lang w:val="lv-LV"/>
        </w:rPr>
      </w:pPr>
    </w:p>
    <w:p w14:paraId="6B2DF9B5" w14:textId="77777777" w:rsidR="002701DF" w:rsidRDefault="002701DF" w:rsidP="002701DF">
      <w:pPr>
        <w:rPr>
          <w:rFonts w:eastAsiaTheme="majorEastAsia" w:cstheme="majorBidi"/>
          <w:b/>
          <w:color w:val="000000" w:themeColor="text1"/>
          <w:lang w:val="lv-LV"/>
        </w:rPr>
      </w:pPr>
      <w:r w:rsidRPr="009811BE">
        <w:rPr>
          <w:rFonts w:eastAsiaTheme="majorEastAsia"/>
          <w:noProof/>
        </w:rPr>
        <w:drawing>
          <wp:inline distT="0" distB="0" distL="0" distR="0" wp14:anchorId="0F40850E" wp14:editId="393D110D">
            <wp:extent cx="5939790" cy="350647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939790" cy="3506470"/>
                    </a:xfrm>
                    <a:prstGeom prst="rect">
                      <a:avLst/>
                    </a:prstGeom>
                    <a:noFill/>
                    <a:ln>
                      <a:noFill/>
                    </a:ln>
                  </pic:spPr>
                </pic:pic>
              </a:graphicData>
            </a:graphic>
          </wp:inline>
        </w:drawing>
      </w:r>
    </w:p>
    <w:p w14:paraId="5DD19448" w14:textId="77777777" w:rsidR="002701DF" w:rsidRDefault="002701DF" w:rsidP="002701DF">
      <w:pPr>
        <w:rPr>
          <w:rFonts w:eastAsiaTheme="majorEastAsia" w:cstheme="majorBidi"/>
          <w:b/>
          <w:color w:val="000000" w:themeColor="text1"/>
          <w:lang w:val="lv-LV"/>
        </w:rPr>
      </w:pPr>
    </w:p>
    <w:p w14:paraId="4C326DFD" w14:textId="77777777" w:rsidR="002701DF" w:rsidRDefault="002701DF" w:rsidP="002701DF">
      <w:pPr>
        <w:rPr>
          <w:rFonts w:eastAsiaTheme="majorEastAsia" w:cstheme="majorBidi"/>
          <w:b/>
          <w:color w:val="000000" w:themeColor="text1"/>
          <w:lang w:val="lv-LV"/>
        </w:rPr>
      </w:pPr>
    </w:p>
    <w:p w14:paraId="45B268F6" w14:textId="030EC667" w:rsidR="002701DF" w:rsidRDefault="00B6232D" w:rsidP="002701DF">
      <w:pPr>
        <w:rPr>
          <w:rFonts w:eastAsiaTheme="majorEastAsia" w:cstheme="majorBidi"/>
          <w:b/>
          <w:color w:val="000000" w:themeColor="text1"/>
          <w:lang w:val="lv-LV"/>
        </w:rPr>
      </w:pPr>
      <w:r w:rsidRPr="00B6232D">
        <w:rPr>
          <w:rFonts w:eastAsiaTheme="majorEastAsia"/>
          <w:noProof/>
        </w:rPr>
        <w:drawing>
          <wp:inline distT="0" distB="0" distL="0" distR="0" wp14:anchorId="1CE2D5C8" wp14:editId="57BEEBDA">
            <wp:extent cx="5939790" cy="398208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939790" cy="3982085"/>
                    </a:xfrm>
                    <a:prstGeom prst="rect">
                      <a:avLst/>
                    </a:prstGeom>
                    <a:noFill/>
                    <a:ln>
                      <a:noFill/>
                    </a:ln>
                  </pic:spPr>
                </pic:pic>
              </a:graphicData>
            </a:graphic>
          </wp:inline>
        </w:drawing>
      </w:r>
    </w:p>
    <w:p w14:paraId="68718E57" w14:textId="77777777" w:rsidR="002701DF" w:rsidRPr="00463C42" w:rsidRDefault="002701DF" w:rsidP="002701DF">
      <w:pPr>
        <w:rPr>
          <w:rFonts w:eastAsiaTheme="majorEastAsia"/>
          <w:lang w:val="lv-LV"/>
        </w:rPr>
      </w:pPr>
      <w:r w:rsidRPr="00463C42">
        <w:rPr>
          <w:rFonts w:eastAsiaTheme="majorEastAsia"/>
          <w:lang w:val="lv-LV"/>
        </w:rPr>
        <w:t xml:space="preserve"> </w:t>
      </w:r>
    </w:p>
    <w:p w14:paraId="676E8BCD" w14:textId="77777777" w:rsidR="002701DF" w:rsidRDefault="002701DF" w:rsidP="002701DF">
      <w:pPr>
        <w:rPr>
          <w:rFonts w:asciiTheme="minorHAnsi" w:hAnsiTheme="minorHAnsi" w:cstheme="minorHAnsi"/>
          <w:noProof/>
          <w:sz w:val="22"/>
          <w:szCs w:val="22"/>
          <w:lang w:val="lv-LV" w:eastAsia="lv-LV"/>
        </w:rPr>
      </w:pPr>
      <w:r>
        <w:rPr>
          <w:rFonts w:asciiTheme="minorHAnsi" w:hAnsiTheme="minorHAnsi" w:cstheme="minorHAnsi"/>
          <w:noProof/>
          <w:sz w:val="22"/>
          <w:szCs w:val="22"/>
          <w:lang w:val="lv-LV" w:eastAsia="lv-LV"/>
        </w:rPr>
        <w:br w:type="page"/>
      </w:r>
    </w:p>
    <w:p w14:paraId="16F61C67" w14:textId="77777777" w:rsidR="002701DF" w:rsidRDefault="002701DF" w:rsidP="002701DF">
      <w:pPr>
        <w:rPr>
          <w:rFonts w:asciiTheme="minorHAnsi" w:hAnsiTheme="minorHAnsi" w:cstheme="minorHAnsi"/>
          <w:noProof/>
          <w:sz w:val="22"/>
          <w:szCs w:val="22"/>
          <w:lang w:val="lv-LV" w:eastAsia="lv-LV"/>
        </w:rPr>
      </w:pPr>
      <w:r>
        <w:rPr>
          <w:rFonts w:asciiTheme="minorHAnsi" w:hAnsiTheme="minorHAnsi" w:cstheme="minorHAnsi"/>
          <w:noProof/>
          <w:sz w:val="22"/>
          <w:szCs w:val="22"/>
          <w:lang w:val="lv-LV" w:eastAsia="lv-LV"/>
        </w:rPr>
        <w:t>R</w:t>
      </w:r>
      <w:r w:rsidRPr="00D97CF7">
        <w:rPr>
          <w:rFonts w:asciiTheme="minorHAnsi" w:hAnsiTheme="minorHAnsi" w:cstheme="minorHAnsi"/>
          <w:noProof/>
          <w:sz w:val="22"/>
          <w:szCs w:val="22"/>
          <w:lang w:val="lv-LV" w:eastAsia="lv-LV"/>
        </w:rPr>
        <w:t>ezultāti mērķa grupā – respondentu vidū vecumā no 16 līdz 30 gadiem:</w:t>
      </w:r>
    </w:p>
    <w:p w14:paraId="7AAC6897" w14:textId="77777777" w:rsidR="002701DF" w:rsidRDefault="002701DF" w:rsidP="002701DF">
      <w:pPr>
        <w:rPr>
          <w:rFonts w:asciiTheme="minorHAnsi" w:hAnsiTheme="minorHAnsi" w:cstheme="minorHAnsi"/>
          <w:noProof/>
          <w:sz w:val="22"/>
          <w:szCs w:val="22"/>
          <w:lang w:val="lv-LV" w:eastAsia="lv-LV"/>
        </w:rPr>
      </w:pPr>
    </w:p>
    <w:p w14:paraId="43356C81" w14:textId="77777777" w:rsidR="002701DF" w:rsidRPr="00E850E3" w:rsidRDefault="002701DF" w:rsidP="002701DF">
      <w:pPr>
        <w:rPr>
          <w:rFonts w:eastAsiaTheme="majorEastAsia"/>
          <w:lang w:val="lv-LV"/>
        </w:rPr>
      </w:pPr>
    </w:p>
    <w:p w14:paraId="7390703F" w14:textId="77777777" w:rsidR="002701DF" w:rsidRDefault="002701DF" w:rsidP="002701DF">
      <w:pPr>
        <w:rPr>
          <w:rFonts w:eastAsiaTheme="majorEastAsia"/>
        </w:rPr>
      </w:pPr>
      <w:r w:rsidRPr="009811BE">
        <w:rPr>
          <w:rFonts w:eastAsiaTheme="majorEastAsia"/>
          <w:noProof/>
        </w:rPr>
        <w:drawing>
          <wp:inline distT="0" distB="0" distL="0" distR="0" wp14:anchorId="2A5EFDB4" wp14:editId="1937A262">
            <wp:extent cx="5939790" cy="38766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939790" cy="3876675"/>
                    </a:xfrm>
                    <a:prstGeom prst="rect">
                      <a:avLst/>
                    </a:prstGeom>
                    <a:noFill/>
                    <a:ln>
                      <a:noFill/>
                    </a:ln>
                  </pic:spPr>
                </pic:pic>
              </a:graphicData>
            </a:graphic>
          </wp:inline>
        </w:drawing>
      </w:r>
    </w:p>
    <w:p w14:paraId="072F037F" w14:textId="77777777" w:rsidR="002701DF" w:rsidRDefault="002701DF" w:rsidP="002701DF">
      <w:pPr>
        <w:rPr>
          <w:rFonts w:eastAsiaTheme="majorEastAsia"/>
        </w:rPr>
      </w:pPr>
    </w:p>
    <w:p w14:paraId="31A5D41D" w14:textId="77777777" w:rsidR="002701DF" w:rsidRDefault="002701DF" w:rsidP="002701DF">
      <w:pPr>
        <w:rPr>
          <w:rFonts w:eastAsiaTheme="majorEastAsia"/>
        </w:rPr>
      </w:pPr>
    </w:p>
    <w:p w14:paraId="41C7201F" w14:textId="77777777" w:rsidR="002701DF" w:rsidRDefault="002701DF" w:rsidP="002701DF">
      <w:pPr>
        <w:rPr>
          <w:rFonts w:eastAsiaTheme="majorEastAsia"/>
        </w:rPr>
      </w:pPr>
      <w:r w:rsidRPr="009811BE">
        <w:rPr>
          <w:rFonts w:eastAsiaTheme="majorEastAsia"/>
          <w:noProof/>
        </w:rPr>
        <w:drawing>
          <wp:inline distT="0" distB="0" distL="0" distR="0" wp14:anchorId="065D41BA" wp14:editId="42AF31EB">
            <wp:extent cx="5939790" cy="418973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939790" cy="4189730"/>
                    </a:xfrm>
                    <a:prstGeom prst="rect">
                      <a:avLst/>
                    </a:prstGeom>
                    <a:noFill/>
                    <a:ln>
                      <a:noFill/>
                    </a:ln>
                  </pic:spPr>
                </pic:pic>
              </a:graphicData>
            </a:graphic>
          </wp:inline>
        </w:drawing>
      </w:r>
      <w:r>
        <w:rPr>
          <w:rFonts w:eastAsiaTheme="majorEastAsia"/>
        </w:rPr>
        <w:br w:type="page"/>
      </w:r>
    </w:p>
    <w:p w14:paraId="0F2818F6" w14:textId="77777777" w:rsidR="002701DF" w:rsidRDefault="002701DF" w:rsidP="002701DF">
      <w:pPr>
        <w:spacing w:after="120" w:line="288" w:lineRule="auto"/>
        <w:jc w:val="both"/>
        <w:rPr>
          <w:rFonts w:asciiTheme="minorHAnsi" w:hAnsiTheme="minorHAnsi" w:cstheme="minorHAnsi"/>
          <w:noProof/>
          <w:sz w:val="22"/>
          <w:szCs w:val="22"/>
          <w:lang w:val="lv-LV" w:eastAsia="lv-LV"/>
        </w:rPr>
      </w:pPr>
      <w:r>
        <w:rPr>
          <w:rFonts w:asciiTheme="minorHAnsi" w:hAnsiTheme="minorHAnsi" w:cstheme="minorHAnsi"/>
          <w:noProof/>
          <w:sz w:val="22"/>
          <w:szCs w:val="22"/>
          <w:lang w:val="lv-LV" w:eastAsia="lv-LV"/>
        </w:rPr>
        <w:t>R</w:t>
      </w:r>
      <w:r w:rsidRPr="00D97CF7">
        <w:rPr>
          <w:rFonts w:asciiTheme="minorHAnsi" w:hAnsiTheme="minorHAnsi" w:cstheme="minorHAnsi"/>
          <w:noProof/>
          <w:sz w:val="22"/>
          <w:szCs w:val="22"/>
          <w:lang w:val="lv-LV" w:eastAsia="lv-LV"/>
        </w:rPr>
        <w:t xml:space="preserve">ezultāti mērķa grupā – </w:t>
      </w:r>
      <w:r>
        <w:rPr>
          <w:rFonts w:asciiTheme="minorHAnsi" w:hAnsiTheme="minorHAnsi" w:cstheme="minorHAnsi"/>
          <w:noProof/>
          <w:sz w:val="22"/>
          <w:szCs w:val="22"/>
          <w:lang w:val="lv-LV" w:eastAsia="lv-LV"/>
        </w:rPr>
        <w:t>mazākumtautību pārstāvju</w:t>
      </w:r>
      <w:r w:rsidRPr="00D97CF7">
        <w:rPr>
          <w:rFonts w:asciiTheme="minorHAnsi" w:hAnsiTheme="minorHAnsi" w:cstheme="minorHAnsi"/>
          <w:noProof/>
          <w:sz w:val="22"/>
          <w:szCs w:val="22"/>
          <w:lang w:val="lv-LV" w:eastAsia="lv-LV"/>
        </w:rPr>
        <w:t xml:space="preserve"> vidū :</w:t>
      </w:r>
    </w:p>
    <w:p w14:paraId="105244BA" w14:textId="77777777" w:rsidR="002701DF" w:rsidRDefault="002701DF" w:rsidP="002701DF">
      <w:pPr>
        <w:spacing w:after="120" w:line="288" w:lineRule="auto"/>
        <w:jc w:val="both"/>
        <w:rPr>
          <w:rFonts w:asciiTheme="minorHAnsi" w:hAnsiTheme="minorHAnsi" w:cstheme="minorHAnsi"/>
          <w:sz w:val="22"/>
          <w:lang w:val="lv-LV"/>
        </w:rPr>
      </w:pPr>
    </w:p>
    <w:p w14:paraId="3F233F41" w14:textId="77777777" w:rsidR="002701DF" w:rsidRDefault="002701DF" w:rsidP="002701DF">
      <w:pPr>
        <w:rPr>
          <w:rFonts w:eastAsiaTheme="majorEastAsia"/>
          <w:lang w:val="lv-LV"/>
        </w:rPr>
      </w:pPr>
      <w:r w:rsidRPr="009811BE">
        <w:rPr>
          <w:rFonts w:eastAsiaTheme="majorEastAsia"/>
          <w:noProof/>
        </w:rPr>
        <w:drawing>
          <wp:inline distT="0" distB="0" distL="0" distR="0" wp14:anchorId="561AEACC" wp14:editId="61AE7990">
            <wp:extent cx="5939790" cy="385826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939790" cy="3858260"/>
                    </a:xfrm>
                    <a:prstGeom prst="rect">
                      <a:avLst/>
                    </a:prstGeom>
                    <a:noFill/>
                    <a:ln>
                      <a:noFill/>
                    </a:ln>
                  </pic:spPr>
                </pic:pic>
              </a:graphicData>
            </a:graphic>
          </wp:inline>
        </w:drawing>
      </w:r>
    </w:p>
    <w:p w14:paraId="463E767B" w14:textId="77777777" w:rsidR="002701DF" w:rsidRDefault="002701DF" w:rsidP="002701DF">
      <w:pPr>
        <w:rPr>
          <w:rFonts w:eastAsiaTheme="majorEastAsia"/>
          <w:lang w:val="lv-LV"/>
        </w:rPr>
      </w:pPr>
    </w:p>
    <w:p w14:paraId="65542CAA" w14:textId="77777777" w:rsidR="002701DF" w:rsidRDefault="002701DF" w:rsidP="002701DF">
      <w:pPr>
        <w:rPr>
          <w:rFonts w:eastAsiaTheme="majorEastAsia"/>
          <w:lang w:val="lv-LV"/>
        </w:rPr>
      </w:pPr>
    </w:p>
    <w:p w14:paraId="694269BF" w14:textId="77777777" w:rsidR="002701DF" w:rsidRPr="00E850E3" w:rsidRDefault="002701DF" w:rsidP="002701DF">
      <w:pPr>
        <w:rPr>
          <w:rFonts w:eastAsiaTheme="majorEastAsia"/>
          <w:lang w:val="lv-LV"/>
        </w:rPr>
      </w:pPr>
      <w:r w:rsidRPr="009811BE">
        <w:rPr>
          <w:rFonts w:eastAsiaTheme="majorEastAsia"/>
          <w:noProof/>
        </w:rPr>
        <w:drawing>
          <wp:inline distT="0" distB="0" distL="0" distR="0" wp14:anchorId="7D7A60E6" wp14:editId="5AE464B8">
            <wp:extent cx="5939790" cy="418973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939790" cy="4189730"/>
                    </a:xfrm>
                    <a:prstGeom prst="rect">
                      <a:avLst/>
                    </a:prstGeom>
                    <a:noFill/>
                    <a:ln>
                      <a:noFill/>
                    </a:ln>
                  </pic:spPr>
                </pic:pic>
              </a:graphicData>
            </a:graphic>
          </wp:inline>
        </w:drawing>
      </w:r>
    </w:p>
    <w:p w14:paraId="33DFA51F" w14:textId="77777777" w:rsidR="002701DF" w:rsidRDefault="002701DF" w:rsidP="002701DF">
      <w:pPr>
        <w:rPr>
          <w:rFonts w:eastAsiaTheme="majorEastAsia" w:cstheme="majorBidi"/>
          <w:b/>
          <w:color w:val="000000" w:themeColor="text1"/>
          <w:lang w:val="lv-LV"/>
        </w:rPr>
      </w:pPr>
      <w:r>
        <w:rPr>
          <w:rFonts w:eastAsiaTheme="majorEastAsia" w:cstheme="majorBidi"/>
          <w:b/>
          <w:color w:val="000000" w:themeColor="text1"/>
          <w:lang w:val="lv-LV"/>
        </w:rPr>
        <w:br w:type="page"/>
      </w:r>
    </w:p>
    <w:bookmarkEnd w:id="38"/>
    <w:p w14:paraId="25CE5CD9" w14:textId="77777777" w:rsidR="002701DF" w:rsidRDefault="002701DF" w:rsidP="002701DF">
      <w:pPr>
        <w:rPr>
          <w:rFonts w:asciiTheme="minorHAnsi" w:hAnsiTheme="minorHAnsi" w:cstheme="minorHAnsi"/>
        </w:rPr>
      </w:pPr>
      <w:r w:rsidRPr="008263C0">
        <w:rPr>
          <w:noProof/>
        </w:rPr>
        <w:drawing>
          <wp:inline distT="0" distB="0" distL="0" distR="0" wp14:anchorId="06F8C8C7" wp14:editId="113B3D48">
            <wp:extent cx="5939790" cy="858901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r w:rsidRPr="001D3B11">
        <w:t xml:space="preserve"> </w:t>
      </w:r>
      <w:r>
        <w:rPr>
          <w:rFonts w:asciiTheme="minorHAnsi" w:hAnsiTheme="minorHAnsi" w:cstheme="minorHAnsi"/>
        </w:rPr>
        <w:br w:type="page"/>
      </w:r>
    </w:p>
    <w:p w14:paraId="78CCA85A" w14:textId="77777777" w:rsidR="002701DF" w:rsidRDefault="002701DF" w:rsidP="002701DF">
      <w:pPr>
        <w:rPr>
          <w:rFonts w:asciiTheme="minorHAnsi" w:hAnsiTheme="minorHAnsi" w:cstheme="minorHAnsi"/>
          <w:sz w:val="22"/>
          <w:lang w:val="lv-LV"/>
        </w:rPr>
      </w:pPr>
      <w:r w:rsidRPr="008263C0">
        <w:rPr>
          <w:noProof/>
        </w:rPr>
        <w:drawing>
          <wp:inline distT="0" distB="0" distL="0" distR="0" wp14:anchorId="28AAB578" wp14:editId="38008CEB">
            <wp:extent cx="5939790" cy="858901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r w:rsidRPr="001D3B11">
        <w:t xml:space="preserve"> </w:t>
      </w:r>
      <w:r>
        <w:rPr>
          <w:rFonts w:asciiTheme="minorHAnsi" w:hAnsiTheme="minorHAnsi" w:cstheme="minorHAnsi"/>
          <w:sz w:val="22"/>
          <w:lang w:val="lv-LV"/>
        </w:rPr>
        <w:br w:type="page"/>
      </w:r>
    </w:p>
    <w:p w14:paraId="5E637563" w14:textId="77777777" w:rsidR="002701DF" w:rsidRDefault="002701DF" w:rsidP="002701DF">
      <w:pPr>
        <w:rPr>
          <w:rFonts w:asciiTheme="minorHAnsi" w:hAnsiTheme="minorHAnsi" w:cstheme="minorHAnsi"/>
          <w:sz w:val="22"/>
          <w:lang w:val="lv-LV"/>
        </w:rPr>
      </w:pPr>
      <w:r w:rsidRPr="008263C0">
        <w:rPr>
          <w:noProof/>
        </w:rPr>
        <w:drawing>
          <wp:inline distT="0" distB="0" distL="0" distR="0" wp14:anchorId="082AE26D" wp14:editId="703D14E9">
            <wp:extent cx="5939790" cy="858901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r w:rsidRPr="001D3B11">
        <w:t xml:space="preserve"> </w:t>
      </w:r>
      <w:r>
        <w:rPr>
          <w:rFonts w:asciiTheme="minorHAnsi" w:hAnsiTheme="minorHAnsi" w:cstheme="minorHAnsi"/>
          <w:sz w:val="22"/>
          <w:lang w:val="lv-LV"/>
        </w:rPr>
        <w:br w:type="page"/>
      </w:r>
    </w:p>
    <w:p w14:paraId="289B3800" w14:textId="77777777" w:rsidR="002701DF" w:rsidRDefault="002701DF" w:rsidP="002701DF">
      <w:pPr>
        <w:rPr>
          <w:rFonts w:asciiTheme="minorHAnsi" w:hAnsiTheme="minorHAnsi" w:cstheme="minorHAnsi"/>
          <w:noProof/>
          <w:sz w:val="22"/>
          <w:szCs w:val="22"/>
          <w:lang w:val="lv-LV" w:eastAsia="lv-LV"/>
        </w:rPr>
      </w:pPr>
      <w:r w:rsidRPr="008263C0">
        <w:rPr>
          <w:noProof/>
        </w:rPr>
        <w:drawing>
          <wp:inline distT="0" distB="0" distL="0" distR="0" wp14:anchorId="72581A04" wp14:editId="38EAF088">
            <wp:extent cx="5939790" cy="858901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p>
    <w:p w14:paraId="65C01417" w14:textId="77777777" w:rsidR="002701DF" w:rsidRDefault="002701DF" w:rsidP="002701DF">
      <w:pPr>
        <w:rPr>
          <w:rFonts w:asciiTheme="minorHAnsi" w:hAnsiTheme="minorHAnsi" w:cstheme="minorHAnsi"/>
          <w:b/>
          <w:color w:val="1F3864" w:themeColor="accent1" w:themeShade="80"/>
          <w:sz w:val="26"/>
          <w:lang w:val="lv-LV"/>
        </w:rPr>
      </w:pPr>
      <w:r w:rsidRPr="002F7934">
        <w:rPr>
          <w:rFonts w:asciiTheme="minorHAnsi" w:hAnsiTheme="minorHAnsi" w:cstheme="minorHAnsi"/>
          <w:lang w:val="lv-LV"/>
        </w:rPr>
        <w:br w:type="page"/>
      </w:r>
    </w:p>
    <w:p w14:paraId="23CC3434" w14:textId="77777777" w:rsidR="006D69FD" w:rsidRDefault="006D69FD" w:rsidP="006D69FD">
      <w:pPr>
        <w:rPr>
          <w:rFonts w:asciiTheme="minorHAnsi" w:hAnsiTheme="minorHAnsi" w:cstheme="minorHAnsi"/>
          <w:lang w:val="lv-LV"/>
        </w:rPr>
      </w:pPr>
    </w:p>
    <w:p w14:paraId="63896304" w14:textId="5310E6F5" w:rsidR="006D69FD" w:rsidRPr="002701DF" w:rsidRDefault="002701DF" w:rsidP="006D69FD">
      <w:pPr>
        <w:rPr>
          <w:rFonts w:asciiTheme="minorHAnsi" w:hAnsiTheme="minorHAnsi" w:cstheme="minorHAnsi"/>
          <w:b/>
          <w:bCs/>
          <w:color w:val="1F3864" w:themeColor="accent1" w:themeShade="80"/>
          <w:sz w:val="26"/>
          <w:szCs w:val="26"/>
          <w:lang w:val="lv-LV"/>
        </w:rPr>
      </w:pPr>
      <w:r w:rsidRPr="002701DF">
        <w:rPr>
          <w:rFonts w:asciiTheme="minorHAnsi" w:hAnsiTheme="minorHAnsi" w:cstheme="minorHAnsi"/>
          <w:b/>
          <w:bCs/>
          <w:color w:val="1F3864" w:themeColor="accent1" w:themeShade="80"/>
          <w:sz w:val="26"/>
          <w:szCs w:val="26"/>
          <w:lang w:val="lv-LV"/>
        </w:rPr>
        <w:t>7</w:t>
      </w:r>
      <w:r w:rsidR="006D69FD" w:rsidRPr="002701DF">
        <w:rPr>
          <w:rFonts w:asciiTheme="minorHAnsi" w:hAnsiTheme="minorHAnsi" w:cstheme="minorHAnsi"/>
          <w:b/>
          <w:bCs/>
          <w:color w:val="1F3864" w:themeColor="accent1" w:themeShade="80"/>
          <w:sz w:val="26"/>
          <w:szCs w:val="26"/>
          <w:lang w:val="lv-LV"/>
        </w:rPr>
        <w:t xml:space="preserve">. </w:t>
      </w:r>
      <w:bookmarkStart w:id="39" w:name="_Hlk112705061"/>
      <w:r w:rsidRPr="002701DF">
        <w:rPr>
          <w:rFonts w:asciiTheme="minorHAnsi" w:hAnsiTheme="minorHAnsi" w:cstheme="minorHAnsi"/>
          <w:b/>
          <w:bCs/>
          <w:color w:val="1F3864" w:themeColor="accent1" w:themeShade="80"/>
          <w:sz w:val="26"/>
          <w:szCs w:val="26"/>
          <w:lang w:val="lv-LV"/>
        </w:rPr>
        <w:t>Attieksme pret NEPLP lēmumu bloķēt Krievijas Federācijas masu medijus Latvijas teritorijā</w:t>
      </w:r>
      <w:bookmarkEnd w:id="39"/>
    </w:p>
    <w:p w14:paraId="3B402137" w14:textId="77777777" w:rsidR="009913CF" w:rsidRPr="00903318" w:rsidRDefault="009913CF" w:rsidP="009913CF">
      <w:pPr>
        <w:spacing w:before="240" w:after="120" w:line="288" w:lineRule="auto"/>
        <w:ind w:firstLine="709"/>
        <w:jc w:val="both"/>
        <w:rPr>
          <w:rFonts w:asciiTheme="minorHAnsi" w:hAnsiTheme="minorHAnsi" w:cstheme="minorHAnsi"/>
          <w:sz w:val="22"/>
          <w:szCs w:val="22"/>
          <w:lang w:val="lv-LV"/>
        </w:rPr>
      </w:pPr>
      <w:r w:rsidRPr="00903318">
        <w:rPr>
          <w:rFonts w:asciiTheme="minorHAnsi" w:hAnsiTheme="minorHAnsi" w:cstheme="minorHAnsi"/>
          <w:sz w:val="22"/>
          <w:szCs w:val="22"/>
          <w:lang w:val="lv-LV"/>
        </w:rPr>
        <w:t>Aptaujas jautājums:</w:t>
      </w:r>
    </w:p>
    <w:p w14:paraId="2646FF9E" w14:textId="77777777" w:rsidR="009913CF" w:rsidRPr="006B1C5A" w:rsidRDefault="009913CF" w:rsidP="009913CF">
      <w:pPr>
        <w:numPr>
          <w:ilvl w:val="0"/>
          <w:numId w:val="1"/>
        </w:numPr>
        <w:spacing w:line="288" w:lineRule="auto"/>
        <w:jc w:val="both"/>
        <w:rPr>
          <w:rFonts w:asciiTheme="minorHAnsi" w:hAnsiTheme="minorHAnsi" w:cstheme="minorHAnsi"/>
          <w:b/>
          <w:bCs/>
          <w:sz w:val="22"/>
          <w:lang w:val="lv-LV"/>
        </w:rPr>
      </w:pPr>
      <w:r w:rsidRPr="006B1C5A">
        <w:rPr>
          <w:rFonts w:asciiTheme="minorHAnsi" w:hAnsiTheme="minorHAnsi" w:cstheme="minorHAnsi"/>
          <w:b/>
          <w:bCs/>
          <w:sz w:val="22"/>
          <w:lang w:val="lv-LV"/>
        </w:rPr>
        <w:t>“</w:t>
      </w:r>
      <w:r w:rsidRPr="0027020A">
        <w:rPr>
          <w:rFonts w:asciiTheme="minorHAnsi" w:hAnsiTheme="minorHAnsi" w:cstheme="minorHAnsi"/>
          <w:b/>
          <w:bCs/>
          <w:sz w:val="22"/>
          <w:szCs w:val="20"/>
          <w:lang w:val="lv-LV"/>
        </w:rPr>
        <w:t>Vai Jūs atbalstāt vai neatbalstāt Nacionālās elektronisko plašsaziņas līdzekļu padomes (NEPLP) lēmumu bloķēt Krievijas Federācijas masu medijus Latvijas teritorijā</w:t>
      </w:r>
      <w:r w:rsidRPr="006B1C5A">
        <w:rPr>
          <w:rFonts w:asciiTheme="minorHAnsi" w:hAnsiTheme="minorHAnsi" w:cstheme="minorHAnsi"/>
          <w:b/>
          <w:bCs/>
          <w:sz w:val="22"/>
          <w:szCs w:val="20"/>
          <w:lang w:val="lv-LV"/>
        </w:rPr>
        <w:t>?</w:t>
      </w:r>
      <w:r w:rsidRPr="006B1C5A">
        <w:rPr>
          <w:rFonts w:asciiTheme="minorHAnsi" w:hAnsiTheme="minorHAnsi" w:cstheme="minorHAnsi"/>
          <w:b/>
          <w:bCs/>
          <w:sz w:val="22"/>
          <w:lang w:val="lv-LV"/>
        </w:rPr>
        <w:t>”</w:t>
      </w:r>
    </w:p>
    <w:p w14:paraId="0CC91290" w14:textId="77777777" w:rsidR="009913CF" w:rsidRDefault="009913CF" w:rsidP="009913CF">
      <w:pPr>
        <w:rPr>
          <w:rFonts w:asciiTheme="minorHAnsi" w:hAnsiTheme="minorHAnsi" w:cstheme="minorHAnsi"/>
          <w:b/>
          <w:bCs/>
          <w:i/>
          <w:iCs/>
          <w:sz w:val="6"/>
          <w:szCs w:val="6"/>
          <w:lang w:val="lv-LV"/>
        </w:rPr>
      </w:pPr>
    </w:p>
    <w:p w14:paraId="18D9E0B4" w14:textId="77777777" w:rsidR="009913CF" w:rsidRDefault="009913CF" w:rsidP="009913CF">
      <w:pPr>
        <w:rPr>
          <w:rFonts w:asciiTheme="minorHAnsi" w:hAnsiTheme="minorHAnsi" w:cstheme="minorHAnsi"/>
          <w:b/>
          <w:bCs/>
          <w:i/>
          <w:iCs/>
          <w:sz w:val="6"/>
          <w:szCs w:val="6"/>
          <w:lang w:val="lv-LV"/>
        </w:rPr>
      </w:pPr>
    </w:p>
    <w:p w14:paraId="798E0A51" w14:textId="77777777" w:rsidR="009913CF" w:rsidRPr="0027020A" w:rsidRDefault="009913CF" w:rsidP="009913CF">
      <w:pPr>
        <w:rPr>
          <w:rFonts w:asciiTheme="minorHAnsi" w:hAnsiTheme="minorHAnsi" w:cstheme="minorHAnsi"/>
          <w:b/>
          <w:bCs/>
          <w:i/>
          <w:iCs/>
          <w:sz w:val="20"/>
          <w:szCs w:val="20"/>
          <w:lang w:val="lv-LV"/>
        </w:rPr>
      </w:pPr>
    </w:p>
    <w:p w14:paraId="592EB6B7" w14:textId="77777777" w:rsidR="009913CF" w:rsidRPr="0027020A" w:rsidRDefault="009913CF" w:rsidP="009913CF">
      <w:pPr>
        <w:rPr>
          <w:rFonts w:asciiTheme="minorHAnsi" w:hAnsiTheme="minorHAnsi" w:cstheme="minorHAnsi"/>
          <w:b/>
          <w:bCs/>
          <w:i/>
          <w:iCs/>
          <w:sz w:val="20"/>
          <w:szCs w:val="20"/>
          <w:lang w:val="lv-LV"/>
        </w:rPr>
      </w:pPr>
      <w:r w:rsidRPr="0027020A">
        <w:rPr>
          <w:noProof/>
        </w:rPr>
        <w:drawing>
          <wp:inline distT="0" distB="0" distL="0" distR="0" wp14:anchorId="34192661" wp14:editId="43E2296F">
            <wp:extent cx="5939790" cy="35064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939790" cy="3506470"/>
                    </a:xfrm>
                    <a:prstGeom prst="rect">
                      <a:avLst/>
                    </a:prstGeom>
                    <a:noFill/>
                    <a:ln>
                      <a:noFill/>
                    </a:ln>
                  </pic:spPr>
                </pic:pic>
              </a:graphicData>
            </a:graphic>
          </wp:inline>
        </w:drawing>
      </w:r>
    </w:p>
    <w:p w14:paraId="70247CE5" w14:textId="77777777" w:rsidR="009913CF" w:rsidRPr="0027020A" w:rsidRDefault="009913CF" w:rsidP="009913CF">
      <w:pPr>
        <w:rPr>
          <w:rFonts w:asciiTheme="minorHAnsi" w:hAnsiTheme="minorHAnsi" w:cstheme="minorHAnsi"/>
          <w:b/>
          <w:bCs/>
          <w:i/>
          <w:iCs/>
          <w:sz w:val="20"/>
          <w:szCs w:val="20"/>
          <w:lang w:val="lv-LV"/>
        </w:rPr>
      </w:pPr>
    </w:p>
    <w:p w14:paraId="42D8450B" w14:textId="77777777" w:rsidR="009913CF" w:rsidRDefault="009913CF" w:rsidP="009913CF">
      <w:pPr>
        <w:rPr>
          <w:rFonts w:asciiTheme="minorHAnsi" w:hAnsiTheme="minorHAnsi" w:cstheme="minorHAnsi"/>
          <w:lang w:val="lv-LV"/>
        </w:rPr>
      </w:pPr>
    </w:p>
    <w:p w14:paraId="7DDD878A" w14:textId="77777777" w:rsidR="009913CF" w:rsidRDefault="009913CF" w:rsidP="009913CF">
      <w:pPr>
        <w:rPr>
          <w:rFonts w:asciiTheme="minorHAnsi" w:hAnsiTheme="minorHAnsi" w:cstheme="minorHAnsi"/>
          <w:lang w:val="lv-LV"/>
        </w:rPr>
      </w:pPr>
      <w:r w:rsidRPr="0027020A">
        <w:rPr>
          <w:noProof/>
        </w:rPr>
        <w:drawing>
          <wp:inline distT="0" distB="0" distL="0" distR="0" wp14:anchorId="565C6B21" wp14:editId="3286A8BB">
            <wp:extent cx="5939790" cy="35064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939790" cy="3506470"/>
                    </a:xfrm>
                    <a:prstGeom prst="rect">
                      <a:avLst/>
                    </a:prstGeom>
                    <a:noFill/>
                    <a:ln>
                      <a:noFill/>
                    </a:ln>
                  </pic:spPr>
                </pic:pic>
              </a:graphicData>
            </a:graphic>
          </wp:inline>
        </w:drawing>
      </w:r>
      <w:r w:rsidRPr="0027020A">
        <w:t xml:space="preserve"> </w:t>
      </w:r>
      <w:r>
        <w:rPr>
          <w:rFonts w:asciiTheme="minorHAnsi" w:hAnsiTheme="minorHAnsi" w:cstheme="minorHAnsi"/>
          <w:lang w:val="lv-LV"/>
        </w:rPr>
        <w:br w:type="page"/>
      </w:r>
    </w:p>
    <w:p w14:paraId="36A5C374" w14:textId="77777777" w:rsidR="009913CF" w:rsidRDefault="009913CF" w:rsidP="009913CF">
      <w:pPr>
        <w:rPr>
          <w:rFonts w:asciiTheme="minorHAnsi" w:hAnsiTheme="minorHAnsi" w:cstheme="minorHAnsi"/>
          <w:lang w:val="lv-LV"/>
        </w:rPr>
      </w:pPr>
      <w:r w:rsidRPr="00C149D4">
        <w:rPr>
          <w:noProof/>
        </w:rPr>
        <w:drawing>
          <wp:inline distT="0" distB="0" distL="0" distR="0" wp14:anchorId="7303DC4E" wp14:editId="76279C63">
            <wp:extent cx="5939790" cy="88296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sidRPr="00C149D4">
        <w:t xml:space="preserve"> </w:t>
      </w:r>
      <w:r>
        <w:rPr>
          <w:rFonts w:asciiTheme="minorHAnsi" w:hAnsiTheme="minorHAnsi" w:cstheme="minorHAnsi"/>
          <w:lang w:val="lv-LV"/>
        </w:rPr>
        <w:br w:type="page"/>
      </w:r>
    </w:p>
    <w:p w14:paraId="1047F89C" w14:textId="77777777" w:rsidR="009913CF" w:rsidRDefault="009913CF" w:rsidP="009913CF">
      <w:pPr>
        <w:rPr>
          <w:rFonts w:asciiTheme="minorHAnsi" w:hAnsiTheme="minorHAnsi" w:cstheme="minorHAnsi"/>
          <w:b/>
          <w:color w:val="1F3864" w:themeColor="accent1" w:themeShade="80"/>
          <w:sz w:val="26"/>
          <w:lang w:val="lv-LV"/>
        </w:rPr>
      </w:pPr>
      <w:r w:rsidRPr="00C149D4">
        <w:rPr>
          <w:noProof/>
        </w:rPr>
        <w:drawing>
          <wp:inline distT="0" distB="0" distL="0" distR="0" wp14:anchorId="68A76C23" wp14:editId="79EC6363">
            <wp:extent cx="5939790" cy="88296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sidRPr="00C149D4">
        <w:t xml:space="preserve"> </w:t>
      </w:r>
      <w:r w:rsidRPr="0024304A">
        <w:rPr>
          <w:rFonts w:asciiTheme="minorHAnsi" w:hAnsiTheme="minorHAnsi" w:cstheme="minorHAnsi"/>
          <w:lang w:val="lv-LV"/>
        </w:rPr>
        <w:br w:type="page"/>
      </w:r>
    </w:p>
    <w:bookmarkEnd w:id="32"/>
    <w:p w14:paraId="54B0A283" w14:textId="33CBEEE5" w:rsidR="005462C8" w:rsidRPr="004D7511" w:rsidRDefault="004D7511" w:rsidP="005462C8">
      <w:pPr>
        <w:pStyle w:val="Heading3"/>
        <w:rPr>
          <w:rFonts w:asciiTheme="minorHAnsi" w:hAnsiTheme="minorHAnsi" w:cstheme="minorHAnsi"/>
          <w:sz w:val="26"/>
          <w:szCs w:val="26"/>
          <w:lang w:val="lv-LV"/>
        </w:rPr>
      </w:pPr>
      <w:r w:rsidRPr="004D7511">
        <w:rPr>
          <w:rFonts w:asciiTheme="minorHAnsi" w:hAnsiTheme="minorHAnsi" w:cstheme="minorHAnsi"/>
          <w:sz w:val="26"/>
          <w:szCs w:val="26"/>
          <w:lang w:val="lv-LV"/>
        </w:rPr>
        <w:t>8</w:t>
      </w:r>
      <w:r w:rsidR="005462C8" w:rsidRPr="004D7511">
        <w:rPr>
          <w:rFonts w:asciiTheme="minorHAnsi" w:hAnsiTheme="minorHAnsi" w:cstheme="minorHAnsi"/>
          <w:sz w:val="26"/>
          <w:szCs w:val="26"/>
          <w:lang w:val="lv-LV"/>
        </w:rPr>
        <w:t>. Priekšstati par to</w:t>
      </w:r>
      <w:r w:rsidR="002922B1" w:rsidRPr="004D7511">
        <w:rPr>
          <w:rFonts w:asciiTheme="minorHAnsi" w:hAnsiTheme="minorHAnsi" w:cstheme="minorHAnsi"/>
          <w:sz w:val="26"/>
          <w:szCs w:val="26"/>
          <w:lang w:val="lv-LV"/>
        </w:rPr>
        <w:t>, cik lielā mērā mediji ietekmē personīgos uzskatus</w:t>
      </w:r>
    </w:p>
    <w:p w14:paraId="7D3A2D0E" w14:textId="77777777" w:rsidR="00A11C79" w:rsidRDefault="00A11C79" w:rsidP="005462C8">
      <w:pPr>
        <w:spacing w:after="120" w:line="288" w:lineRule="auto"/>
        <w:ind w:firstLine="709"/>
        <w:jc w:val="both"/>
        <w:rPr>
          <w:rFonts w:asciiTheme="minorHAnsi" w:hAnsiTheme="minorHAnsi" w:cstheme="minorHAnsi"/>
          <w:sz w:val="22"/>
          <w:lang w:val="lv-LV"/>
        </w:rPr>
      </w:pPr>
    </w:p>
    <w:p w14:paraId="0C80AE1E" w14:textId="10E6B1A8" w:rsidR="005462C8" w:rsidRPr="00903318" w:rsidRDefault="005462C8" w:rsidP="005462C8">
      <w:pPr>
        <w:spacing w:after="120" w:line="288" w:lineRule="auto"/>
        <w:ind w:firstLine="709"/>
        <w:jc w:val="both"/>
        <w:rPr>
          <w:rFonts w:asciiTheme="minorHAnsi" w:hAnsiTheme="minorHAnsi" w:cstheme="minorHAnsi"/>
          <w:sz w:val="22"/>
          <w:lang w:val="lv-LV"/>
        </w:rPr>
      </w:pPr>
      <w:r w:rsidRPr="00903318">
        <w:rPr>
          <w:rFonts w:asciiTheme="minorHAnsi" w:hAnsiTheme="minorHAnsi" w:cstheme="minorHAnsi"/>
          <w:sz w:val="22"/>
          <w:lang w:val="lv-LV"/>
        </w:rPr>
        <w:t>Aptaujas jautājums:</w:t>
      </w:r>
    </w:p>
    <w:p w14:paraId="3FA47DCE" w14:textId="4E21AD44" w:rsidR="005462C8" w:rsidRPr="001A7785" w:rsidRDefault="005462C8" w:rsidP="005462C8">
      <w:pPr>
        <w:numPr>
          <w:ilvl w:val="0"/>
          <w:numId w:val="1"/>
        </w:numPr>
        <w:spacing w:line="288" w:lineRule="auto"/>
        <w:jc w:val="both"/>
        <w:rPr>
          <w:rFonts w:asciiTheme="minorHAnsi" w:hAnsiTheme="minorHAnsi" w:cstheme="minorHAnsi"/>
          <w:b/>
          <w:bCs/>
          <w:sz w:val="22"/>
          <w:lang w:val="lv-LV"/>
        </w:rPr>
      </w:pPr>
      <w:r w:rsidRPr="001A7785">
        <w:rPr>
          <w:rFonts w:asciiTheme="minorHAnsi" w:hAnsiTheme="minorHAnsi" w:cstheme="minorHAnsi"/>
          <w:b/>
          <w:bCs/>
          <w:sz w:val="22"/>
          <w:lang w:val="lv-LV"/>
        </w:rPr>
        <w:t>“</w:t>
      </w:r>
      <w:r w:rsidR="00D67C28" w:rsidRPr="001A7785">
        <w:rPr>
          <w:rFonts w:asciiTheme="minorHAnsi" w:hAnsiTheme="minorHAnsi" w:cstheme="minorHAnsi"/>
          <w:b/>
          <w:bCs/>
          <w:sz w:val="22"/>
          <w:szCs w:val="20"/>
          <w:lang w:val="lv-LV"/>
        </w:rPr>
        <w:t>Cik lielā mērā, Jūsuprāt,  mediji un to saturs ietekmē Jūsu uzskatus (viedokli par dažādiem jautājumiem, vērtībām, notikumiem)?  Vai tas nemaz Jūs neietekmē,  drīzāk neietekmē, drīzāk ietekmē vai ļoti ietekmē</w:t>
      </w:r>
      <w:r w:rsidRPr="001A7785">
        <w:rPr>
          <w:rFonts w:asciiTheme="minorHAnsi" w:hAnsiTheme="minorHAnsi" w:cstheme="minorHAnsi"/>
          <w:b/>
          <w:bCs/>
          <w:sz w:val="22"/>
          <w:szCs w:val="20"/>
          <w:lang w:val="lv-LV"/>
        </w:rPr>
        <w:t>?</w:t>
      </w:r>
      <w:r w:rsidRPr="001A7785">
        <w:rPr>
          <w:rFonts w:asciiTheme="minorHAnsi" w:hAnsiTheme="minorHAnsi" w:cstheme="minorHAnsi"/>
          <w:b/>
          <w:bCs/>
          <w:sz w:val="22"/>
          <w:lang w:val="lv-LV"/>
        </w:rPr>
        <w:t>”</w:t>
      </w:r>
    </w:p>
    <w:p w14:paraId="247B1790" w14:textId="1AEFD503" w:rsidR="005462C8" w:rsidRDefault="005462C8" w:rsidP="005462C8">
      <w:pPr>
        <w:rPr>
          <w:lang w:val="lv-LV"/>
        </w:rPr>
      </w:pPr>
    </w:p>
    <w:p w14:paraId="7DCBA4EF" w14:textId="0B5E68C6" w:rsidR="00D67C28" w:rsidRDefault="00A11C79" w:rsidP="005462C8">
      <w:pPr>
        <w:rPr>
          <w:lang w:val="lv-LV"/>
        </w:rPr>
      </w:pPr>
      <w:r w:rsidRPr="00A11C79">
        <w:rPr>
          <w:noProof/>
        </w:rPr>
        <w:drawing>
          <wp:inline distT="0" distB="0" distL="0" distR="0" wp14:anchorId="5D86CD91" wp14:editId="70C0A3C4">
            <wp:extent cx="5939790" cy="333057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939790" cy="3330575"/>
                    </a:xfrm>
                    <a:prstGeom prst="rect">
                      <a:avLst/>
                    </a:prstGeom>
                    <a:noFill/>
                    <a:ln>
                      <a:noFill/>
                    </a:ln>
                  </pic:spPr>
                </pic:pic>
              </a:graphicData>
            </a:graphic>
          </wp:inline>
        </w:drawing>
      </w:r>
    </w:p>
    <w:p w14:paraId="3E9DB79E" w14:textId="4399FCEB" w:rsidR="00A11C79" w:rsidRDefault="00A11C79" w:rsidP="005462C8">
      <w:pPr>
        <w:rPr>
          <w:lang w:val="lv-LV"/>
        </w:rPr>
      </w:pPr>
    </w:p>
    <w:p w14:paraId="05889905" w14:textId="48E56A36" w:rsidR="00A11C79" w:rsidRDefault="00A11C79" w:rsidP="005462C8">
      <w:pPr>
        <w:rPr>
          <w:lang w:val="lv-LV"/>
        </w:rPr>
      </w:pPr>
      <w:r w:rsidRPr="00A11C79">
        <w:rPr>
          <w:noProof/>
        </w:rPr>
        <w:drawing>
          <wp:inline distT="0" distB="0" distL="0" distR="0" wp14:anchorId="5107B7D5" wp14:editId="688632FC">
            <wp:extent cx="5939790" cy="3330575"/>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939790" cy="3330575"/>
                    </a:xfrm>
                    <a:prstGeom prst="rect">
                      <a:avLst/>
                    </a:prstGeom>
                    <a:noFill/>
                    <a:ln>
                      <a:noFill/>
                    </a:ln>
                  </pic:spPr>
                </pic:pic>
              </a:graphicData>
            </a:graphic>
          </wp:inline>
        </w:drawing>
      </w:r>
    </w:p>
    <w:p w14:paraId="7742AFBD" w14:textId="317DDD5E" w:rsidR="0084594E" w:rsidRPr="005462C8" w:rsidRDefault="0084594E">
      <w:pPr>
        <w:rPr>
          <w:noProof/>
          <w:lang w:val="lv-LV"/>
        </w:rPr>
      </w:pPr>
    </w:p>
    <w:p w14:paraId="53B0262B" w14:textId="7D00F67F" w:rsidR="0084594E" w:rsidRDefault="0084594E">
      <w:pPr>
        <w:rPr>
          <w:lang w:val="lv-LV"/>
        </w:rPr>
      </w:pPr>
    </w:p>
    <w:p w14:paraId="76FC1A1E" w14:textId="14EEF184" w:rsidR="00A11C79" w:rsidRDefault="00A11C79">
      <w:pPr>
        <w:rPr>
          <w:lang w:val="lv-LV"/>
        </w:rPr>
      </w:pPr>
      <w:r w:rsidRPr="00A11C79">
        <w:rPr>
          <w:noProof/>
        </w:rPr>
        <w:drawing>
          <wp:inline distT="0" distB="0" distL="0" distR="0" wp14:anchorId="416F5AF8" wp14:editId="225E40F6">
            <wp:extent cx="5939790" cy="3719195"/>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939790" cy="3719195"/>
                    </a:xfrm>
                    <a:prstGeom prst="rect">
                      <a:avLst/>
                    </a:prstGeom>
                    <a:noFill/>
                    <a:ln>
                      <a:noFill/>
                    </a:ln>
                  </pic:spPr>
                </pic:pic>
              </a:graphicData>
            </a:graphic>
          </wp:inline>
        </w:drawing>
      </w:r>
    </w:p>
    <w:p w14:paraId="2DB407C2" w14:textId="5E4283EC" w:rsidR="00A11C79" w:rsidRDefault="00A11C79">
      <w:pPr>
        <w:rPr>
          <w:lang w:val="lv-LV"/>
        </w:rPr>
      </w:pPr>
    </w:p>
    <w:p w14:paraId="38CBE02F" w14:textId="006430B0" w:rsidR="00A11C79" w:rsidRDefault="00A11C79">
      <w:pPr>
        <w:rPr>
          <w:lang w:val="lv-LV"/>
        </w:rPr>
      </w:pPr>
    </w:p>
    <w:p w14:paraId="1EAC799A" w14:textId="6EB6DC52" w:rsidR="00A11C79" w:rsidRDefault="00A11C79">
      <w:pPr>
        <w:rPr>
          <w:lang w:val="lv-LV"/>
        </w:rPr>
      </w:pPr>
      <w:r w:rsidRPr="00A11C79">
        <w:rPr>
          <w:noProof/>
        </w:rPr>
        <w:drawing>
          <wp:inline distT="0" distB="0" distL="0" distR="0" wp14:anchorId="2023810A" wp14:editId="7442FA3C">
            <wp:extent cx="5939790" cy="371919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939790" cy="3719195"/>
                    </a:xfrm>
                    <a:prstGeom prst="rect">
                      <a:avLst/>
                    </a:prstGeom>
                    <a:noFill/>
                    <a:ln>
                      <a:noFill/>
                    </a:ln>
                  </pic:spPr>
                </pic:pic>
              </a:graphicData>
            </a:graphic>
          </wp:inline>
        </w:drawing>
      </w:r>
    </w:p>
    <w:p w14:paraId="7AAD4116" w14:textId="77777777" w:rsidR="00A11C79" w:rsidRDefault="00A11C79">
      <w:pPr>
        <w:rPr>
          <w:lang w:val="lv-LV"/>
        </w:rPr>
      </w:pPr>
    </w:p>
    <w:p w14:paraId="58063B25" w14:textId="4082F2E6" w:rsidR="004419BC" w:rsidRDefault="00480E87">
      <w:pPr>
        <w:rPr>
          <w:b/>
          <w:sz w:val="22"/>
          <w:szCs w:val="22"/>
          <w:lang w:val="lv-LV"/>
        </w:rPr>
      </w:pPr>
      <w:r w:rsidRPr="00D62B16">
        <w:rPr>
          <w:lang w:val="lv-LV"/>
        </w:rPr>
        <w:t xml:space="preserve"> </w:t>
      </w:r>
      <w:r w:rsidR="004419BC">
        <w:rPr>
          <w:b/>
          <w:sz w:val="22"/>
          <w:szCs w:val="22"/>
          <w:lang w:val="lv-LV"/>
        </w:rPr>
        <w:br w:type="page"/>
      </w:r>
    </w:p>
    <w:p w14:paraId="536A1D92" w14:textId="74DE193A" w:rsidR="003834C6" w:rsidRPr="00F904FD" w:rsidRDefault="003834C6">
      <w:pPr>
        <w:rPr>
          <w:rFonts w:asciiTheme="minorHAnsi" w:hAnsiTheme="minorHAnsi" w:cstheme="minorHAnsi"/>
          <w:lang w:val="lv-LV"/>
        </w:rPr>
      </w:pPr>
    </w:p>
    <w:p w14:paraId="2127B85F" w14:textId="7569AA9E" w:rsidR="00BD127F" w:rsidRDefault="00B55887" w:rsidP="00BD127F">
      <w:pPr>
        <w:rPr>
          <w:lang w:val="lv-LV"/>
        </w:rPr>
      </w:pPr>
      <w:r w:rsidRPr="00B55887">
        <w:rPr>
          <w:noProof/>
        </w:rPr>
        <w:drawing>
          <wp:inline distT="0" distB="0" distL="0" distR="0" wp14:anchorId="7FC73A81" wp14:editId="7ACF4C04">
            <wp:extent cx="5939790" cy="8829675"/>
            <wp:effectExtent l="0" t="0" r="381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p>
    <w:p w14:paraId="3D449487" w14:textId="77777777" w:rsidR="00BD127F" w:rsidRDefault="00BD127F" w:rsidP="00BD127F">
      <w:pPr>
        <w:rPr>
          <w:lang w:val="lv-LV"/>
        </w:rPr>
      </w:pPr>
    </w:p>
    <w:p w14:paraId="07F6E177" w14:textId="0328C8E5" w:rsidR="006970F5" w:rsidRDefault="00B55887">
      <w:pPr>
        <w:rPr>
          <w:b/>
          <w:sz w:val="22"/>
          <w:szCs w:val="22"/>
          <w:lang w:val="lv-LV"/>
        </w:rPr>
      </w:pPr>
      <w:r w:rsidRPr="00B55887">
        <w:rPr>
          <w:noProof/>
        </w:rPr>
        <w:drawing>
          <wp:inline distT="0" distB="0" distL="0" distR="0" wp14:anchorId="19DF10CB" wp14:editId="3BC5E72C">
            <wp:extent cx="5939790" cy="8829675"/>
            <wp:effectExtent l="0" t="0" r="381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sidR="006001B8" w:rsidRPr="006001B8">
        <w:t xml:space="preserve"> </w:t>
      </w:r>
      <w:r w:rsidR="006970F5">
        <w:rPr>
          <w:b/>
          <w:sz w:val="22"/>
          <w:szCs w:val="22"/>
          <w:lang w:val="lv-LV"/>
        </w:rPr>
        <w:br w:type="page"/>
      </w:r>
    </w:p>
    <w:p w14:paraId="0CDB8AF6" w14:textId="77777777" w:rsidR="000A243B" w:rsidRDefault="000A243B" w:rsidP="004C4384">
      <w:pPr>
        <w:rPr>
          <w:lang w:val="lv-LV"/>
        </w:rPr>
        <w:sectPr w:rsidR="000A243B" w:rsidSect="000E1D56">
          <w:pgSz w:w="11906" w:h="16838"/>
          <w:pgMar w:top="1134" w:right="1134" w:bottom="1134" w:left="1418" w:header="709" w:footer="709" w:gutter="0"/>
          <w:cols w:space="708"/>
          <w:titlePg/>
          <w:docGrid w:linePitch="360"/>
        </w:sectPr>
      </w:pPr>
    </w:p>
    <w:p w14:paraId="6B3ABD2F" w14:textId="23EF8B94" w:rsidR="00C145E1" w:rsidRPr="004D7511" w:rsidRDefault="004D7511" w:rsidP="00C145E1">
      <w:pPr>
        <w:pStyle w:val="Heading3"/>
        <w:rPr>
          <w:rFonts w:asciiTheme="minorHAnsi" w:hAnsiTheme="minorHAnsi" w:cstheme="minorHAnsi"/>
          <w:sz w:val="26"/>
          <w:szCs w:val="26"/>
          <w:lang w:val="lv-LV"/>
        </w:rPr>
      </w:pPr>
      <w:r w:rsidRPr="004D7511">
        <w:rPr>
          <w:rFonts w:asciiTheme="minorHAnsi" w:hAnsiTheme="minorHAnsi" w:cstheme="minorHAnsi"/>
          <w:sz w:val="26"/>
          <w:szCs w:val="26"/>
          <w:lang w:val="lv-LV"/>
        </w:rPr>
        <w:t>9</w:t>
      </w:r>
      <w:r w:rsidR="00C145E1" w:rsidRPr="004D7511">
        <w:rPr>
          <w:rFonts w:asciiTheme="minorHAnsi" w:hAnsiTheme="minorHAnsi" w:cstheme="minorHAnsi"/>
          <w:sz w:val="26"/>
          <w:szCs w:val="26"/>
          <w:lang w:val="lv-LV"/>
        </w:rPr>
        <w:t xml:space="preserve">. </w:t>
      </w:r>
      <w:r w:rsidR="0086238F" w:rsidRPr="004D7511">
        <w:rPr>
          <w:rFonts w:asciiTheme="minorHAnsi" w:hAnsiTheme="minorHAnsi" w:cstheme="minorHAnsi"/>
          <w:sz w:val="26"/>
          <w:szCs w:val="26"/>
          <w:lang w:val="lv-LV"/>
        </w:rPr>
        <w:t>Prasmes atpazīt uzticamu informāciju</w:t>
      </w:r>
    </w:p>
    <w:p w14:paraId="4778A43E" w14:textId="77777777" w:rsidR="00C145E1" w:rsidRPr="00903318" w:rsidRDefault="00C145E1" w:rsidP="00C145E1">
      <w:pPr>
        <w:spacing w:after="120" w:line="288" w:lineRule="auto"/>
        <w:ind w:left="357" w:firstLine="357"/>
        <w:jc w:val="both"/>
        <w:rPr>
          <w:rFonts w:asciiTheme="minorHAnsi" w:hAnsiTheme="minorHAnsi" w:cstheme="minorHAnsi"/>
          <w:sz w:val="22"/>
          <w:lang w:val="lv-LV"/>
        </w:rPr>
      </w:pPr>
    </w:p>
    <w:p w14:paraId="7A41B536" w14:textId="77777777" w:rsidR="00C145E1" w:rsidRPr="00903318" w:rsidRDefault="00C145E1" w:rsidP="00C145E1">
      <w:pPr>
        <w:spacing w:after="120" w:line="288" w:lineRule="auto"/>
        <w:ind w:firstLine="709"/>
        <w:jc w:val="both"/>
        <w:rPr>
          <w:rFonts w:asciiTheme="minorHAnsi" w:hAnsiTheme="minorHAnsi" w:cstheme="minorHAnsi"/>
          <w:sz w:val="22"/>
          <w:lang w:val="lv-LV"/>
        </w:rPr>
      </w:pPr>
      <w:r w:rsidRPr="00903318">
        <w:rPr>
          <w:rFonts w:asciiTheme="minorHAnsi" w:hAnsiTheme="minorHAnsi" w:cstheme="minorHAnsi"/>
          <w:sz w:val="22"/>
          <w:lang w:val="lv-LV"/>
        </w:rPr>
        <w:t>Aptaujas jautājums:</w:t>
      </w:r>
    </w:p>
    <w:p w14:paraId="45D1DEE3" w14:textId="70DAD2A1" w:rsidR="00C145E1" w:rsidRPr="004D7511" w:rsidRDefault="00C145E1" w:rsidP="00C145E1">
      <w:pPr>
        <w:numPr>
          <w:ilvl w:val="0"/>
          <w:numId w:val="1"/>
        </w:numPr>
        <w:spacing w:line="288" w:lineRule="auto"/>
        <w:jc w:val="both"/>
        <w:rPr>
          <w:rFonts w:asciiTheme="minorHAnsi" w:hAnsiTheme="minorHAnsi" w:cstheme="minorHAnsi"/>
          <w:b/>
          <w:bCs/>
          <w:sz w:val="22"/>
          <w:lang w:val="lv-LV"/>
        </w:rPr>
      </w:pPr>
      <w:r w:rsidRPr="004D7511">
        <w:rPr>
          <w:rFonts w:asciiTheme="minorHAnsi" w:hAnsiTheme="minorHAnsi" w:cstheme="minorHAnsi"/>
          <w:b/>
          <w:bCs/>
          <w:sz w:val="22"/>
          <w:lang w:val="lv-LV"/>
        </w:rPr>
        <w:t>“</w:t>
      </w:r>
      <w:r w:rsidR="0086238F" w:rsidRPr="004D7511">
        <w:rPr>
          <w:rFonts w:asciiTheme="minorHAnsi" w:hAnsiTheme="minorHAnsi" w:cstheme="minorHAnsi"/>
          <w:b/>
          <w:bCs/>
          <w:sz w:val="22"/>
          <w:szCs w:val="20"/>
          <w:lang w:val="lv-LV"/>
        </w:rPr>
        <w:t>Runājot par Jūsu pieredzi mediju izmantošanā, vai Jums ir viegli atpazīt uzticamu informāciju medijos no manipulatīvas (safabricētas, maldinošas)</w:t>
      </w:r>
      <w:r w:rsidRPr="004D7511">
        <w:rPr>
          <w:rFonts w:asciiTheme="minorHAnsi" w:hAnsiTheme="minorHAnsi" w:cstheme="minorHAnsi"/>
          <w:b/>
          <w:bCs/>
          <w:sz w:val="22"/>
          <w:szCs w:val="20"/>
          <w:lang w:val="lv-LV"/>
        </w:rPr>
        <w:t>?</w:t>
      </w:r>
      <w:r w:rsidRPr="004D7511">
        <w:rPr>
          <w:rFonts w:asciiTheme="minorHAnsi" w:hAnsiTheme="minorHAnsi" w:cstheme="minorHAnsi"/>
          <w:b/>
          <w:bCs/>
          <w:sz w:val="22"/>
          <w:lang w:val="lv-LV"/>
        </w:rPr>
        <w:t>”</w:t>
      </w:r>
    </w:p>
    <w:p w14:paraId="1F60977D" w14:textId="3D55AEAB" w:rsidR="00C145E1" w:rsidRDefault="00C145E1" w:rsidP="00C145E1">
      <w:pPr>
        <w:rPr>
          <w:lang w:val="lv-LV"/>
        </w:rPr>
      </w:pPr>
    </w:p>
    <w:p w14:paraId="1B1AA28D" w14:textId="0197BA98" w:rsidR="0086238F" w:rsidRDefault="008849E9" w:rsidP="00C145E1">
      <w:pPr>
        <w:rPr>
          <w:lang w:val="lv-LV"/>
        </w:rPr>
      </w:pPr>
      <w:r w:rsidRPr="008849E9">
        <w:rPr>
          <w:noProof/>
        </w:rPr>
        <w:drawing>
          <wp:inline distT="0" distB="0" distL="0" distR="0" wp14:anchorId="54A60A42" wp14:editId="56D341FF">
            <wp:extent cx="5939790" cy="350647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939790" cy="3506470"/>
                    </a:xfrm>
                    <a:prstGeom prst="rect">
                      <a:avLst/>
                    </a:prstGeom>
                    <a:noFill/>
                    <a:ln>
                      <a:noFill/>
                    </a:ln>
                  </pic:spPr>
                </pic:pic>
              </a:graphicData>
            </a:graphic>
          </wp:inline>
        </w:drawing>
      </w:r>
    </w:p>
    <w:p w14:paraId="34DE135D" w14:textId="4E65A93C" w:rsidR="008849E9" w:rsidRDefault="008849E9" w:rsidP="00C145E1">
      <w:pPr>
        <w:rPr>
          <w:lang w:val="lv-LV"/>
        </w:rPr>
      </w:pPr>
    </w:p>
    <w:p w14:paraId="2D1A3824" w14:textId="19DF9D62" w:rsidR="008849E9" w:rsidRDefault="008849E9" w:rsidP="00C145E1">
      <w:pPr>
        <w:rPr>
          <w:lang w:val="lv-LV"/>
        </w:rPr>
      </w:pPr>
      <w:r w:rsidRPr="008849E9">
        <w:rPr>
          <w:noProof/>
        </w:rPr>
        <w:drawing>
          <wp:inline distT="0" distB="0" distL="0" distR="0" wp14:anchorId="40ABCBD1" wp14:editId="7C2B0805">
            <wp:extent cx="5939790" cy="350647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939790" cy="3506470"/>
                    </a:xfrm>
                    <a:prstGeom prst="rect">
                      <a:avLst/>
                    </a:prstGeom>
                    <a:noFill/>
                    <a:ln>
                      <a:noFill/>
                    </a:ln>
                  </pic:spPr>
                </pic:pic>
              </a:graphicData>
            </a:graphic>
          </wp:inline>
        </w:drawing>
      </w:r>
    </w:p>
    <w:p w14:paraId="32A56BEE" w14:textId="0DBB5797" w:rsidR="008849E9" w:rsidRDefault="008849E9">
      <w:pPr>
        <w:rPr>
          <w:lang w:val="lv-LV"/>
        </w:rPr>
      </w:pPr>
      <w:r>
        <w:rPr>
          <w:lang w:val="lv-LV"/>
        </w:rPr>
        <w:br w:type="page"/>
      </w:r>
    </w:p>
    <w:p w14:paraId="671BE849" w14:textId="52AFE352" w:rsidR="008849E9" w:rsidRDefault="008849E9" w:rsidP="00C145E1">
      <w:pPr>
        <w:rPr>
          <w:lang w:val="lv-LV"/>
        </w:rPr>
      </w:pPr>
      <w:r w:rsidRPr="008849E9">
        <w:rPr>
          <w:noProof/>
        </w:rPr>
        <w:drawing>
          <wp:inline distT="0" distB="0" distL="0" distR="0" wp14:anchorId="294660B5" wp14:editId="6F420467">
            <wp:extent cx="5939790" cy="390461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939790" cy="3904615"/>
                    </a:xfrm>
                    <a:prstGeom prst="rect">
                      <a:avLst/>
                    </a:prstGeom>
                    <a:noFill/>
                    <a:ln>
                      <a:noFill/>
                    </a:ln>
                  </pic:spPr>
                </pic:pic>
              </a:graphicData>
            </a:graphic>
          </wp:inline>
        </w:drawing>
      </w:r>
    </w:p>
    <w:p w14:paraId="40B09D07" w14:textId="7AAB0F3B" w:rsidR="008849E9" w:rsidRDefault="008849E9" w:rsidP="00C145E1">
      <w:pPr>
        <w:rPr>
          <w:lang w:val="lv-LV"/>
        </w:rPr>
      </w:pPr>
    </w:p>
    <w:p w14:paraId="0F743EF3" w14:textId="799FB522" w:rsidR="008849E9" w:rsidRDefault="008849E9" w:rsidP="00C145E1">
      <w:pPr>
        <w:rPr>
          <w:lang w:val="lv-LV"/>
        </w:rPr>
      </w:pPr>
    </w:p>
    <w:p w14:paraId="7EF4D6C7" w14:textId="030E36E7" w:rsidR="008849E9" w:rsidRDefault="008849E9" w:rsidP="00C145E1">
      <w:pPr>
        <w:rPr>
          <w:lang w:val="lv-LV"/>
        </w:rPr>
      </w:pPr>
      <w:r w:rsidRPr="008849E9">
        <w:rPr>
          <w:noProof/>
        </w:rPr>
        <w:drawing>
          <wp:inline distT="0" distB="0" distL="0" distR="0" wp14:anchorId="12E52720" wp14:editId="5A58E306">
            <wp:extent cx="5939790" cy="390461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939790" cy="3904615"/>
                    </a:xfrm>
                    <a:prstGeom prst="rect">
                      <a:avLst/>
                    </a:prstGeom>
                    <a:noFill/>
                    <a:ln>
                      <a:noFill/>
                    </a:ln>
                  </pic:spPr>
                </pic:pic>
              </a:graphicData>
            </a:graphic>
          </wp:inline>
        </w:drawing>
      </w:r>
    </w:p>
    <w:p w14:paraId="6A641B82" w14:textId="49390BB5" w:rsidR="008849E9" w:rsidRDefault="008849E9" w:rsidP="00C145E1">
      <w:pPr>
        <w:rPr>
          <w:lang w:val="lv-LV"/>
        </w:rPr>
      </w:pPr>
    </w:p>
    <w:p w14:paraId="2C82E8A2" w14:textId="56533A7F" w:rsidR="008849E9" w:rsidRDefault="008849E9" w:rsidP="00C145E1">
      <w:pPr>
        <w:rPr>
          <w:lang w:val="lv-LV"/>
        </w:rPr>
      </w:pPr>
    </w:p>
    <w:p w14:paraId="57A054E6" w14:textId="3654FF6B" w:rsidR="00C145E1" w:rsidRDefault="00C145E1" w:rsidP="00C145E1">
      <w:pPr>
        <w:rPr>
          <w:lang w:val="lv-LV"/>
        </w:rPr>
      </w:pPr>
    </w:p>
    <w:p w14:paraId="39BEE3ED" w14:textId="77777777" w:rsidR="00C145E1" w:rsidRDefault="00C145E1">
      <w:pPr>
        <w:rPr>
          <w:rFonts w:asciiTheme="minorHAnsi" w:hAnsiTheme="minorHAnsi" w:cstheme="minorHAnsi"/>
          <w:b/>
          <w:color w:val="1F3864" w:themeColor="accent1" w:themeShade="80"/>
          <w:sz w:val="26"/>
          <w:szCs w:val="26"/>
          <w:lang w:val="lv-LV"/>
        </w:rPr>
      </w:pPr>
      <w:r>
        <w:rPr>
          <w:rFonts w:asciiTheme="minorHAnsi" w:hAnsiTheme="minorHAnsi" w:cstheme="minorHAnsi"/>
          <w:b/>
          <w:color w:val="1F3864" w:themeColor="accent1" w:themeShade="80"/>
          <w:sz w:val="26"/>
          <w:szCs w:val="26"/>
          <w:lang w:val="lv-LV"/>
        </w:rPr>
        <w:br w:type="page"/>
      </w:r>
    </w:p>
    <w:p w14:paraId="03BD9DAD" w14:textId="64F6579C" w:rsidR="00EE0F96" w:rsidRDefault="00EE0F96" w:rsidP="00EE0F96">
      <w:pPr>
        <w:rPr>
          <w:rFonts w:asciiTheme="minorHAnsi" w:eastAsiaTheme="majorEastAsia" w:hAnsiTheme="minorHAnsi" w:cstheme="minorHAnsi"/>
          <w:b/>
          <w:color w:val="1F3864" w:themeColor="accent1" w:themeShade="80"/>
          <w:lang w:val="lv-LV"/>
        </w:rPr>
      </w:pPr>
    </w:p>
    <w:p w14:paraId="769AB433" w14:textId="53B9C855" w:rsidR="008A3DB1" w:rsidRDefault="007910DC">
      <w:pPr>
        <w:rPr>
          <w:rFonts w:asciiTheme="minorHAnsi" w:hAnsiTheme="minorHAnsi" w:cstheme="minorHAnsi"/>
          <w:lang w:val="lv-LV"/>
        </w:rPr>
      </w:pPr>
      <w:r w:rsidRPr="007910DC">
        <w:rPr>
          <w:noProof/>
        </w:rPr>
        <w:drawing>
          <wp:inline distT="0" distB="0" distL="0" distR="0" wp14:anchorId="2B33D7F0" wp14:editId="215BBA99">
            <wp:extent cx="5939790" cy="8829675"/>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sidR="008A3DB1">
        <w:rPr>
          <w:rFonts w:asciiTheme="minorHAnsi" w:hAnsiTheme="minorHAnsi" w:cstheme="minorHAnsi"/>
          <w:lang w:val="lv-LV"/>
        </w:rPr>
        <w:br w:type="page"/>
      </w:r>
    </w:p>
    <w:p w14:paraId="1C56B46A" w14:textId="3A3A8345" w:rsidR="0086238F" w:rsidRDefault="007910DC">
      <w:pPr>
        <w:rPr>
          <w:rFonts w:asciiTheme="minorHAnsi" w:hAnsiTheme="minorHAnsi" w:cstheme="minorHAnsi"/>
          <w:lang w:val="lv-LV"/>
        </w:rPr>
      </w:pPr>
      <w:r w:rsidRPr="007910DC">
        <w:rPr>
          <w:noProof/>
        </w:rPr>
        <w:drawing>
          <wp:inline distT="0" distB="0" distL="0" distR="0" wp14:anchorId="1DE3431B" wp14:editId="77647B01">
            <wp:extent cx="5939790" cy="8829675"/>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sidR="0086238F">
        <w:rPr>
          <w:rFonts w:asciiTheme="minorHAnsi" w:hAnsiTheme="minorHAnsi" w:cstheme="minorHAnsi"/>
          <w:lang w:val="lv-LV"/>
        </w:rPr>
        <w:br w:type="page"/>
      </w:r>
    </w:p>
    <w:p w14:paraId="1F6702DF" w14:textId="603EC91F" w:rsidR="00A34653" w:rsidRPr="00903318" w:rsidRDefault="00075A31" w:rsidP="00A34653">
      <w:pPr>
        <w:pStyle w:val="Heading2"/>
        <w:jc w:val="left"/>
        <w:rPr>
          <w:rFonts w:asciiTheme="minorHAnsi" w:hAnsiTheme="minorHAnsi" w:cstheme="minorHAnsi"/>
        </w:rPr>
      </w:pPr>
      <w:bookmarkStart w:id="40" w:name="_Toc523308545"/>
      <w:r>
        <w:rPr>
          <w:rFonts w:asciiTheme="minorHAnsi" w:hAnsiTheme="minorHAnsi" w:cstheme="minorHAnsi"/>
        </w:rPr>
        <w:t>10</w:t>
      </w:r>
      <w:r w:rsidR="00A34653" w:rsidRPr="00903318">
        <w:rPr>
          <w:rFonts w:asciiTheme="minorHAnsi" w:hAnsiTheme="minorHAnsi" w:cstheme="minorHAnsi"/>
        </w:rPr>
        <w:t xml:space="preserve">. </w:t>
      </w:r>
      <w:r w:rsidR="00B44639">
        <w:rPr>
          <w:rFonts w:asciiTheme="minorHAnsi" w:hAnsiTheme="minorHAnsi" w:cstheme="minorHAnsi"/>
        </w:rPr>
        <w:t>Autoritātes, viedokļu līderi</w:t>
      </w:r>
      <w:r w:rsidR="00054D23">
        <w:rPr>
          <w:rFonts w:asciiTheme="minorHAnsi" w:hAnsiTheme="minorHAnsi" w:cstheme="minorHAnsi"/>
        </w:rPr>
        <w:t xml:space="preserve"> </w:t>
      </w:r>
    </w:p>
    <w:p w14:paraId="077AF065" w14:textId="77777777" w:rsidR="00A34653" w:rsidRPr="00903318" w:rsidRDefault="00A34653" w:rsidP="00054D23">
      <w:pPr>
        <w:spacing w:line="288" w:lineRule="auto"/>
        <w:ind w:left="357" w:firstLine="357"/>
        <w:jc w:val="both"/>
        <w:rPr>
          <w:rFonts w:asciiTheme="minorHAnsi" w:hAnsiTheme="minorHAnsi" w:cstheme="minorHAnsi"/>
          <w:sz w:val="22"/>
          <w:lang w:val="lv-LV"/>
        </w:rPr>
      </w:pPr>
    </w:p>
    <w:p w14:paraId="1264FE87" w14:textId="77777777" w:rsidR="00A34653" w:rsidRPr="00903318" w:rsidRDefault="00A34653" w:rsidP="00A34653">
      <w:pPr>
        <w:spacing w:after="120" w:line="288" w:lineRule="auto"/>
        <w:ind w:firstLine="709"/>
        <w:jc w:val="both"/>
        <w:rPr>
          <w:rFonts w:asciiTheme="minorHAnsi" w:hAnsiTheme="minorHAnsi" w:cstheme="minorHAnsi"/>
          <w:sz w:val="22"/>
          <w:lang w:val="lv-LV"/>
        </w:rPr>
      </w:pPr>
      <w:r w:rsidRPr="00903318">
        <w:rPr>
          <w:rFonts w:asciiTheme="minorHAnsi" w:hAnsiTheme="minorHAnsi" w:cstheme="minorHAnsi"/>
          <w:sz w:val="22"/>
          <w:lang w:val="lv-LV"/>
        </w:rPr>
        <w:t>Aptaujas jautājums:</w:t>
      </w:r>
    </w:p>
    <w:p w14:paraId="47853E7C" w14:textId="2FA15C84" w:rsidR="00A34653" w:rsidRPr="00054D23" w:rsidRDefault="00A34653" w:rsidP="00A34653">
      <w:pPr>
        <w:numPr>
          <w:ilvl w:val="0"/>
          <w:numId w:val="1"/>
        </w:numPr>
        <w:spacing w:line="288" w:lineRule="auto"/>
        <w:jc w:val="both"/>
        <w:rPr>
          <w:rFonts w:asciiTheme="minorHAnsi" w:hAnsiTheme="minorHAnsi" w:cstheme="minorHAnsi"/>
          <w:b/>
          <w:bCs/>
          <w:sz w:val="22"/>
          <w:lang w:val="lv-LV"/>
        </w:rPr>
      </w:pPr>
      <w:r w:rsidRPr="00054D23">
        <w:rPr>
          <w:rFonts w:asciiTheme="minorHAnsi" w:hAnsiTheme="minorHAnsi" w:cstheme="minorHAnsi"/>
          <w:b/>
          <w:bCs/>
          <w:sz w:val="22"/>
          <w:lang w:val="lv-LV"/>
        </w:rPr>
        <w:t>“</w:t>
      </w:r>
      <w:r w:rsidR="00054D23" w:rsidRPr="00054D23">
        <w:rPr>
          <w:rFonts w:asciiTheme="minorHAnsi" w:hAnsiTheme="minorHAnsi" w:cstheme="minorHAnsi"/>
          <w:b/>
          <w:bCs/>
          <w:sz w:val="22"/>
          <w:szCs w:val="20"/>
          <w:lang w:val="lv-LV"/>
        </w:rPr>
        <w:t>Šeit ir saraksts ar dažādiem Latvijas žurnālistiem vai ar medijiem saistītiem pārstāvjiem. Nosauciet, lūdzu, tos, kuru viedoklī Jūs ieklausāties visvairāk</w:t>
      </w:r>
      <w:r w:rsidRPr="00054D23">
        <w:rPr>
          <w:rFonts w:asciiTheme="minorHAnsi" w:hAnsiTheme="minorHAnsi" w:cstheme="minorHAnsi"/>
          <w:b/>
          <w:bCs/>
          <w:sz w:val="22"/>
          <w:szCs w:val="20"/>
          <w:lang w:val="lv-LV"/>
        </w:rPr>
        <w:t>?</w:t>
      </w:r>
      <w:r w:rsidRPr="00054D23">
        <w:rPr>
          <w:rFonts w:asciiTheme="minorHAnsi" w:hAnsiTheme="minorHAnsi" w:cstheme="minorHAnsi"/>
          <w:b/>
          <w:bCs/>
          <w:sz w:val="22"/>
          <w:lang w:val="lv-LV"/>
        </w:rPr>
        <w:t>”</w:t>
      </w:r>
    </w:p>
    <w:p w14:paraId="5DBAF2C9" w14:textId="77C705BA" w:rsidR="00A34653" w:rsidRDefault="00A34653" w:rsidP="00A34653">
      <w:pPr>
        <w:rPr>
          <w:rFonts w:asciiTheme="minorHAnsi" w:hAnsiTheme="minorHAnsi" w:cstheme="minorHAnsi"/>
          <w:b/>
          <w:sz w:val="22"/>
          <w:szCs w:val="22"/>
          <w:lang w:val="lv-LV"/>
        </w:rPr>
      </w:pPr>
    </w:p>
    <w:p w14:paraId="2933BB30" w14:textId="36DD133F" w:rsidR="00B44639" w:rsidRDefault="00054D23" w:rsidP="00A34653">
      <w:pPr>
        <w:rPr>
          <w:rFonts w:asciiTheme="minorHAnsi" w:hAnsiTheme="minorHAnsi" w:cstheme="minorHAnsi"/>
          <w:b/>
          <w:sz w:val="22"/>
          <w:szCs w:val="22"/>
          <w:lang w:val="lv-LV"/>
        </w:rPr>
      </w:pPr>
      <w:r w:rsidRPr="00054D23">
        <w:rPr>
          <w:noProof/>
        </w:rPr>
        <w:drawing>
          <wp:inline distT="0" distB="0" distL="0" distR="0" wp14:anchorId="61889E95" wp14:editId="6D537C86">
            <wp:extent cx="5939790" cy="748792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939790" cy="7487920"/>
                    </a:xfrm>
                    <a:prstGeom prst="rect">
                      <a:avLst/>
                    </a:prstGeom>
                    <a:noFill/>
                    <a:ln>
                      <a:noFill/>
                    </a:ln>
                  </pic:spPr>
                </pic:pic>
              </a:graphicData>
            </a:graphic>
          </wp:inline>
        </w:drawing>
      </w:r>
    </w:p>
    <w:p w14:paraId="5A382762" w14:textId="6D4A4840" w:rsidR="00054D23" w:rsidRDefault="00054D23">
      <w:pPr>
        <w:rPr>
          <w:rFonts w:asciiTheme="minorHAnsi" w:hAnsiTheme="minorHAnsi" w:cstheme="minorHAnsi"/>
          <w:b/>
          <w:sz w:val="22"/>
          <w:szCs w:val="22"/>
          <w:lang w:val="lv-LV"/>
        </w:rPr>
      </w:pPr>
      <w:r>
        <w:rPr>
          <w:rFonts w:asciiTheme="minorHAnsi" w:hAnsiTheme="minorHAnsi" w:cstheme="minorHAnsi"/>
          <w:b/>
          <w:sz w:val="22"/>
          <w:szCs w:val="22"/>
          <w:lang w:val="lv-LV"/>
        </w:rPr>
        <w:br w:type="page"/>
      </w:r>
    </w:p>
    <w:p w14:paraId="3726812B" w14:textId="5CF28BB8" w:rsidR="00B44639" w:rsidRPr="00054D23" w:rsidRDefault="00B44639" w:rsidP="00B44639">
      <w:pPr>
        <w:ind w:firstLine="709"/>
        <w:rPr>
          <w:rFonts w:asciiTheme="minorHAnsi" w:hAnsiTheme="minorHAnsi" w:cstheme="minorHAnsi"/>
          <w:sz w:val="22"/>
          <w:szCs w:val="22"/>
          <w:lang w:val="lv-LV"/>
        </w:rPr>
      </w:pPr>
      <w:r w:rsidRPr="00054D23">
        <w:rPr>
          <w:rFonts w:asciiTheme="minorHAnsi" w:hAnsiTheme="minorHAnsi" w:cstheme="minorHAnsi"/>
          <w:sz w:val="22"/>
          <w:szCs w:val="22"/>
          <w:lang w:val="lv-LV"/>
        </w:rPr>
        <w:t xml:space="preserve">Retāk (mazāk kā 1% gadījumu) tika minētas </w:t>
      </w:r>
      <w:r w:rsidR="004A2625">
        <w:rPr>
          <w:rFonts w:asciiTheme="minorHAnsi" w:hAnsiTheme="minorHAnsi" w:cstheme="minorHAnsi"/>
          <w:sz w:val="22"/>
          <w:szCs w:val="22"/>
          <w:lang w:val="lv-LV"/>
        </w:rPr>
        <w:t>šādas</w:t>
      </w:r>
      <w:r w:rsidRPr="00054D23">
        <w:rPr>
          <w:rFonts w:asciiTheme="minorHAnsi" w:hAnsiTheme="minorHAnsi" w:cstheme="minorHAnsi"/>
          <w:sz w:val="22"/>
          <w:szCs w:val="22"/>
          <w:lang w:val="lv-LV"/>
        </w:rPr>
        <w:t xml:space="preserve"> atbildes:</w:t>
      </w:r>
    </w:p>
    <w:p w14:paraId="5B361A72" w14:textId="77777777" w:rsidR="00B44639" w:rsidRDefault="00B44639" w:rsidP="00B44639">
      <w:pPr>
        <w:ind w:firstLine="709"/>
        <w:rPr>
          <w:b/>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tblGrid>
      <w:tr w:rsidR="00054D23" w:rsidRPr="00B44639" w14:paraId="0DBEB1D7" w14:textId="77777777" w:rsidTr="00604D7C">
        <w:tc>
          <w:tcPr>
            <w:tcW w:w="4672" w:type="dxa"/>
          </w:tcPr>
          <w:p w14:paraId="56F8D2EA"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Pauls Timrots</w:t>
            </w:r>
          </w:p>
          <w:p w14:paraId="22C04675"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Jānis Sārts</w:t>
            </w:r>
          </w:p>
          <w:p w14:paraId="455BBC1D"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Pauls Raudseps</w:t>
            </w:r>
          </w:p>
          <w:p w14:paraId="6B4C748E"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Andrejs Mamikins</w:t>
            </w:r>
          </w:p>
          <w:p w14:paraId="6F206B7C"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Māris Grigalis</w:t>
            </w:r>
          </w:p>
          <w:p w14:paraId="49C876A6"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Ramona Salmiņa</w:t>
            </w:r>
          </w:p>
          <w:p w14:paraId="2A7C88DC"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Andrejs Šavrejs</w:t>
            </w:r>
          </w:p>
          <w:p w14:paraId="069B2F80"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Ilze Dobele</w:t>
            </w:r>
          </w:p>
          <w:p w14:paraId="0A79F13C"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Pēteris Greste</w:t>
            </w:r>
          </w:p>
          <w:p w14:paraId="032832F6"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Kristīne Garklāva</w:t>
            </w:r>
          </w:p>
          <w:p w14:paraId="3837C8A1"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Tomass Pildegovičs</w:t>
            </w:r>
          </w:p>
          <w:p w14:paraId="4F18AA59"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Baiba Sipeniece</w:t>
            </w:r>
          </w:p>
          <w:p w14:paraId="004BEB5B"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Vaira Vīķe-Freiberga</w:t>
            </w:r>
          </w:p>
          <w:p w14:paraId="7B90BF6C"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Edijs Bošs</w:t>
            </w:r>
          </w:p>
          <w:p w14:paraId="7B0C895E"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Jurģis Liepnieks</w:t>
            </w:r>
          </w:p>
          <w:p w14:paraId="2AFEE265"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Velta Puriņa</w:t>
            </w:r>
          </w:p>
          <w:p w14:paraId="0F40114A"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Tālis Eipurs</w:t>
            </w:r>
          </w:p>
          <w:p w14:paraId="27E3FA22"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Sandra Pētersone</w:t>
            </w:r>
          </w:p>
          <w:p w14:paraId="6FFFB14E"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Ilga Kreituse</w:t>
            </w:r>
          </w:p>
          <w:p w14:paraId="3F41FE10"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Ilze Nagla</w:t>
            </w:r>
          </w:p>
          <w:p w14:paraId="61BC880C"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Andris Auzāns</w:t>
            </w:r>
          </w:p>
          <w:p w14:paraId="18BC2534"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Aivars Ozoliņš</w:t>
            </w:r>
          </w:p>
          <w:p w14:paraId="04EC0480"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Aidis Tomsons</w:t>
            </w:r>
          </w:p>
          <w:p w14:paraId="6D755659"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Sandris Točs</w:t>
            </w:r>
          </w:p>
          <w:p w14:paraId="497E88D8"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Ainārs Šlesers</w:t>
            </w:r>
          </w:p>
          <w:p w14:paraId="1654B1B2"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Inga Gorbunova</w:t>
            </w:r>
          </w:p>
          <w:p w14:paraId="4A31AA5E" w14:textId="77777777" w:rsidR="00054D23" w:rsidRPr="00054D23" w:rsidRDefault="00054D23" w:rsidP="00054D23">
            <w:pPr>
              <w:pStyle w:val="ListParagraph"/>
              <w:numPr>
                <w:ilvl w:val="0"/>
                <w:numId w:val="1"/>
              </w:numPr>
              <w:tabs>
                <w:tab w:val="clear" w:pos="1080"/>
              </w:tabs>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Igors Rajevs</w:t>
            </w:r>
          </w:p>
          <w:p w14:paraId="1A99C157" w14:textId="6E61B488" w:rsidR="00054D23" w:rsidRPr="00F707DE" w:rsidRDefault="00054D23" w:rsidP="00054D23">
            <w:pPr>
              <w:pStyle w:val="ListParagraph"/>
              <w:numPr>
                <w:ilvl w:val="0"/>
                <w:numId w:val="1"/>
              </w:numPr>
              <w:spacing w:before="40"/>
              <w:rPr>
                <w:rFonts w:asciiTheme="majorHAnsi" w:hAnsiTheme="majorHAnsi" w:cstheme="majorHAnsi"/>
                <w:iCs/>
                <w:sz w:val="22"/>
                <w:szCs w:val="22"/>
                <w:lang w:val="lv-LV"/>
              </w:rPr>
            </w:pPr>
            <w:r w:rsidRPr="00054D23">
              <w:rPr>
                <w:rFonts w:asciiTheme="majorHAnsi" w:hAnsiTheme="majorHAnsi" w:cstheme="majorHAnsi"/>
                <w:iCs/>
                <w:sz w:val="22"/>
                <w:szCs w:val="22"/>
                <w:lang w:val="lv-LV"/>
              </w:rPr>
              <w:t>Jānis Slaidiņš</w:t>
            </w:r>
          </w:p>
        </w:tc>
      </w:tr>
    </w:tbl>
    <w:p w14:paraId="676B79FA" w14:textId="77777777" w:rsidR="00F707DE" w:rsidRPr="00604D7C" w:rsidRDefault="00F707DE">
      <w:pPr>
        <w:rPr>
          <w:sz w:val="4"/>
          <w:szCs w:val="4"/>
        </w:rPr>
      </w:pPr>
    </w:p>
    <w:p w14:paraId="3169656A" w14:textId="77777777" w:rsidR="00054D23" w:rsidRDefault="00054D23">
      <w:pPr>
        <w:rPr>
          <w:rFonts w:asciiTheme="minorHAnsi" w:hAnsiTheme="minorHAnsi" w:cstheme="minorHAnsi"/>
          <w:noProof/>
          <w:sz w:val="22"/>
          <w:szCs w:val="22"/>
          <w:lang w:val="lv-LV" w:eastAsia="lv-LV"/>
        </w:rPr>
      </w:pPr>
      <w:r>
        <w:rPr>
          <w:rFonts w:asciiTheme="minorHAnsi" w:hAnsiTheme="minorHAnsi" w:cstheme="minorHAnsi"/>
          <w:noProof/>
          <w:sz w:val="22"/>
          <w:szCs w:val="22"/>
          <w:lang w:val="lv-LV" w:eastAsia="lv-LV"/>
        </w:rPr>
        <w:br w:type="page"/>
      </w:r>
    </w:p>
    <w:p w14:paraId="2385739C" w14:textId="1C317BDC" w:rsidR="00A8329E" w:rsidRDefault="00A8329E" w:rsidP="00A8329E">
      <w:pPr>
        <w:rPr>
          <w:rFonts w:asciiTheme="minorHAnsi" w:hAnsiTheme="minorHAnsi" w:cstheme="minorHAnsi"/>
          <w:noProof/>
          <w:sz w:val="22"/>
          <w:szCs w:val="22"/>
          <w:lang w:val="lv-LV" w:eastAsia="lv-LV"/>
        </w:rPr>
      </w:pPr>
      <w:r w:rsidRPr="00D97CF7">
        <w:rPr>
          <w:rFonts w:asciiTheme="minorHAnsi" w:hAnsiTheme="minorHAnsi" w:cstheme="minorHAnsi"/>
          <w:noProof/>
          <w:sz w:val="22"/>
          <w:szCs w:val="22"/>
          <w:lang w:val="lv-LV" w:eastAsia="lv-LV"/>
        </w:rPr>
        <w:t>Pētījuma rezultāti mērķa grupā – respondentu vidū vecumā no 16 līdz 30 gadie</w:t>
      </w:r>
      <w:r>
        <w:rPr>
          <w:rFonts w:asciiTheme="minorHAnsi" w:hAnsiTheme="minorHAnsi" w:cstheme="minorHAnsi"/>
          <w:noProof/>
          <w:sz w:val="22"/>
          <w:szCs w:val="22"/>
          <w:lang w:val="lv-LV" w:eastAsia="lv-LV"/>
        </w:rPr>
        <w:t>m</w:t>
      </w:r>
      <w:r w:rsidRPr="00D97CF7">
        <w:rPr>
          <w:rFonts w:asciiTheme="minorHAnsi" w:hAnsiTheme="minorHAnsi" w:cstheme="minorHAnsi"/>
          <w:noProof/>
          <w:sz w:val="22"/>
          <w:szCs w:val="22"/>
          <w:lang w:val="lv-LV" w:eastAsia="lv-LV"/>
        </w:rPr>
        <w:t>:</w:t>
      </w:r>
    </w:p>
    <w:p w14:paraId="0E3D9425" w14:textId="77777777" w:rsidR="00A8329E" w:rsidRDefault="00A8329E">
      <w:pPr>
        <w:rPr>
          <w:lang w:val="lv-LV"/>
        </w:rPr>
      </w:pPr>
    </w:p>
    <w:p w14:paraId="37D83514" w14:textId="4CD88343" w:rsidR="00A8329E" w:rsidRDefault="007A2A60">
      <w:pPr>
        <w:rPr>
          <w:lang w:val="lv-LV"/>
        </w:rPr>
      </w:pPr>
      <w:r w:rsidRPr="007A2A60">
        <w:rPr>
          <w:noProof/>
        </w:rPr>
        <w:drawing>
          <wp:inline distT="0" distB="0" distL="0" distR="0" wp14:anchorId="5A0D98DE" wp14:editId="45091CE2">
            <wp:extent cx="5939790" cy="731901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939790" cy="7319010"/>
                    </a:xfrm>
                    <a:prstGeom prst="rect">
                      <a:avLst/>
                    </a:prstGeom>
                    <a:noFill/>
                    <a:ln>
                      <a:noFill/>
                    </a:ln>
                  </pic:spPr>
                </pic:pic>
              </a:graphicData>
            </a:graphic>
          </wp:inline>
        </w:drawing>
      </w:r>
    </w:p>
    <w:p w14:paraId="3239843F" w14:textId="336459B7" w:rsidR="00576280" w:rsidRDefault="00576280">
      <w:pPr>
        <w:rPr>
          <w:lang w:val="lv-LV"/>
        </w:rPr>
      </w:pPr>
    </w:p>
    <w:p w14:paraId="6E8D75CB" w14:textId="77777777" w:rsidR="00576280" w:rsidRDefault="00576280">
      <w:pPr>
        <w:rPr>
          <w:lang w:val="lv-LV"/>
        </w:rPr>
      </w:pPr>
    </w:p>
    <w:p w14:paraId="273F9DDE" w14:textId="6B690B02" w:rsidR="00A34653" w:rsidRDefault="00A34653">
      <w:pPr>
        <w:rPr>
          <w:b/>
          <w:color w:val="1F3864" w:themeColor="accent1" w:themeShade="80"/>
          <w:sz w:val="26"/>
          <w:lang w:val="lv-LV"/>
        </w:rPr>
      </w:pPr>
      <w:r w:rsidRPr="00496614">
        <w:rPr>
          <w:lang w:val="lv-LV"/>
        </w:rPr>
        <w:br w:type="page"/>
      </w:r>
    </w:p>
    <w:bookmarkEnd w:id="40"/>
    <w:p w14:paraId="5E99E53D" w14:textId="77777777" w:rsidR="00604D7C" w:rsidRDefault="009A0D16" w:rsidP="00604D7C">
      <w:pPr>
        <w:rPr>
          <w:rFonts w:asciiTheme="minorHAnsi" w:hAnsiTheme="minorHAnsi" w:cstheme="minorHAnsi"/>
          <w:noProof/>
          <w:sz w:val="22"/>
          <w:szCs w:val="22"/>
          <w:lang w:val="lv-LV" w:eastAsia="lv-LV"/>
        </w:rPr>
      </w:pPr>
      <w:r w:rsidRPr="00C64007">
        <w:rPr>
          <w:lang w:val="lv-LV"/>
        </w:rPr>
        <w:t xml:space="preserve"> </w:t>
      </w:r>
    </w:p>
    <w:p w14:paraId="50FC3F1C" w14:textId="77777777" w:rsidR="00604D7C" w:rsidRDefault="00604D7C" w:rsidP="00604D7C">
      <w:pPr>
        <w:spacing w:after="120" w:line="288" w:lineRule="auto"/>
        <w:jc w:val="both"/>
        <w:rPr>
          <w:rFonts w:asciiTheme="minorHAnsi" w:hAnsiTheme="minorHAnsi" w:cstheme="minorHAnsi"/>
          <w:noProof/>
          <w:sz w:val="22"/>
          <w:szCs w:val="22"/>
          <w:lang w:val="lv-LV" w:eastAsia="lv-LV"/>
        </w:rPr>
      </w:pPr>
      <w:r>
        <w:rPr>
          <w:rFonts w:asciiTheme="minorHAnsi" w:hAnsiTheme="minorHAnsi" w:cstheme="minorHAnsi"/>
          <w:noProof/>
          <w:sz w:val="22"/>
          <w:szCs w:val="22"/>
          <w:lang w:val="lv-LV" w:eastAsia="lv-LV"/>
        </w:rPr>
        <w:t>R</w:t>
      </w:r>
      <w:r w:rsidRPr="00D97CF7">
        <w:rPr>
          <w:rFonts w:asciiTheme="minorHAnsi" w:hAnsiTheme="minorHAnsi" w:cstheme="minorHAnsi"/>
          <w:noProof/>
          <w:sz w:val="22"/>
          <w:szCs w:val="22"/>
          <w:lang w:val="lv-LV" w:eastAsia="lv-LV"/>
        </w:rPr>
        <w:t xml:space="preserve">ezultāti mērķa grupā – </w:t>
      </w:r>
      <w:r>
        <w:rPr>
          <w:rFonts w:asciiTheme="minorHAnsi" w:hAnsiTheme="minorHAnsi" w:cstheme="minorHAnsi"/>
          <w:noProof/>
          <w:sz w:val="22"/>
          <w:szCs w:val="22"/>
          <w:lang w:val="lv-LV" w:eastAsia="lv-LV"/>
        </w:rPr>
        <w:t>mazākumtautību pārstāvju</w:t>
      </w:r>
      <w:r w:rsidRPr="00D97CF7">
        <w:rPr>
          <w:rFonts w:asciiTheme="minorHAnsi" w:hAnsiTheme="minorHAnsi" w:cstheme="minorHAnsi"/>
          <w:noProof/>
          <w:sz w:val="22"/>
          <w:szCs w:val="22"/>
          <w:lang w:val="lv-LV" w:eastAsia="lv-LV"/>
        </w:rPr>
        <w:t xml:space="preserve"> vidū :</w:t>
      </w:r>
    </w:p>
    <w:p w14:paraId="31639C99" w14:textId="4A632E94" w:rsidR="00482ECB" w:rsidRDefault="00482ECB">
      <w:pPr>
        <w:rPr>
          <w:lang w:val="lv-LV"/>
        </w:rPr>
      </w:pPr>
    </w:p>
    <w:p w14:paraId="59FECB8A" w14:textId="6706D215" w:rsidR="00604D7C" w:rsidRDefault="007A2A60">
      <w:pPr>
        <w:rPr>
          <w:lang w:val="lv-LV"/>
        </w:rPr>
      </w:pPr>
      <w:r w:rsidRPr="007A2A60">
        <w:rPr>
          <w:noProof/>
        </w:rPr>
        <w:drawing>
          <wp:inline distT="0" distB="0" distL="0" distR="0" wp14:anchorId="167860D4" wp14:editId="2497FB93">
            <wp:extent cx="5939790" cy="731901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939790" cy="7319010"/>
                    </a:xfrm>
                    <a:prstGeom prst="rect">
                      <a:avLst/>
                    </a:prstGeom>
                    <a:noFill/>
                    <a:ln>
                      <a:noFill/>
                    </a:ln>
                  </pic:spPr>
                </pic:pic>
              </a:graphicData>
            </a:graphic>
          </wp:inline>
        </w:drawing>
      </w:r>
    </w:p>
    <w:p w14:paraId="43A0E733" w14:textId="77777777" w:rsidR="00482ECB" w:rsidRDefault="00482ECB">
      <w:pPr>
        <w:rPr>
          <w:lang w:val="lv-LV"/>
        </w:rPr>
      </w:pPr>
      <w:r>
        <w:rPr>
          <w:lang w:val="lv-LV"/>
        </w:rPr>
        <w:br w:type="page"/>
      </w:r>
    </w:p>
    <w:p w14:paraId="42CF8BBB" w14:textId="5B3CE7D6" w:rsidR="00C478B7" w:rsidRDefault="00C478B7">
      <w:r w:rsidRPr="00C478B7">
        <w:rPr>
          <w:noProof/>
        </w:rPr>
        <w:drawing>
          <wp:inline distT="0" distB="0" distL="0" distR="0" wp14:anchorId="096D7CF7" wp14:editId="2147BF8A">
            <wp:extent cx="5939790" cy="868362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939790" cy="8683625"/>
                    </a:xfrm>
                    <a:prstGeom prst="rect">
                      <a:avLst/>
                    </a:prstGeom>
                    <a:noFill/>
                    <a:ln>
                      <a:noFill/>
                    </a:ln>
                  </pic:spPr>
                </pic:pic>
              </a:graphicData>
            </a:graphic>
          </wp:inline>
        </w:drawing>
      </w:r>
      <w:r w:rsidRPr="00C478B7">
        <w:t xml:space="preserve"> </w:t>
      </w:r>
    </w:p>
    <w:p w14:paraId="71C1F7B5" w14:textId="03C1F48E" w:rsidR="00C478B7" w:rsidRDefault="00C478B7">
      <w:pPr>
        <w:rPr>
          <w:lang w:val="lv-LV"/>
        </w:rPr>
      </w:pPr>
      <w:r>
        <w:rPr>
          <w:lang w:val="lv-LV"/>
        </w:rPr>
        <w:br w:type="page"/>
      </w:r>
    </w:p>
    <w:p w14:paraId="431F9D14" w14:textId="4D84912B" w:rsidR="008E0A3A" w:rsidRPr="00903318" w:rsidRDefault="007A38AC" w:rsidP="008E0A3A">
      <w:pPr>
        <w:spacing w:after="120" w:line="288" w:lineRule="auto"/>
        <w:ind w:left="357" w:firstLine="357"/>
        <w:jc w:val="both"/>
        <w:rPr>
          <w:rFonts w:asciiTheme="minorHAnsi" w:hAnsiTheme="minorHAnsi" w:cstheme="minorHAnsi"/>
          <w:sz w:val="22"/>
          <w:lang w:val="lv-LV"/>
        </w:rPr>
      </w:pPr>
      <w:r w:rsidRPr="00604D7C">
        <w:rPr>
          <w:lang w:val="lv-LV"/>
        </w:rPr>
        <w:t xml:space="preserve"> </w:t>
      </w:r>
    </w:p>
    <w:p w14:paraId="2ED9EC99" w14:textId="77777777" w:rsidR="008E0A3A" w:rsidRPr="00903318" w:rsidRDefault="008E0A3A" w:rsidP="008E0A3A">
      <w:pPr>
        <w:spacing w:after="120" w:line="288" w:lineRule="auto"/>
        <w:ind w:firstLine="709"/>
        <w:jc w:val="both"/>
        <w:rPr>
          <w:rFonts w:asciiTheme="minorHAnsi" w:hAnsiTheme="minorHAnsi" w:cstheme="minorHAnsi"/>
          <w:sz w:val="22"/>
          <w:lang w:val="lv-LV"/>
        </w:rPr>
      </w:pPr>
      <w:r w:rsidRPr="00903318">
        <w:rPr>
          <w:rFonts w:asciiTheme="minorHAnsi" w:hAnsiTheme="minorHAnsi" w:cstheme="minorHAnsi"/>
          <w:sz w:val="22"/>
          <w:lang w:val="lv-LV"/>
        </w:rPr>
        <w:t>Aptaujas jautājums:</w:t>
      </w:r>
    </w:p>
    <w:p w14:paraId="7956655F" w14:textId="248F4F63" w:rsidR="008E0A3A" w:rsidRPr="007A2A60" w:rsidRDefault="008E0A3A" w:rsidP="008E0A3A">
      <w:pPr>
        <w:numPr>
          <w:ilvl w:val="0"/>
          <w:numId w:val="1"/>
        </w:numPr>
        <w:spacing w:line="288" w:lineRule="auto"/>
        <w:jc w:val="both"/>
        <w:rPr>
          <w:rFonts w:asciiTheme="minorHAnsi" w:hAnsiTheme="minorHAnsi" w:cstheme="minorHAnsi"/>
          <w:b/>
          <w:bCs/>
          <w:sz w:val="22"/>
          <w:lang w:val="lv-LV"/>
        </w:rPr>
      </w:pPr>
      <w:r w:rsidRPr="007A2A60">
        <w:rPr>
          <w:rFonts w:asciiTheme="minorHAnsi" w:hAnsiTheme="minorHAnsi" w:cstheme="minorHAnsi"/>
          <w:b/>
          <w:bCs/>
          <w:sz w:val="22"/>
          <w:lang w:val="lv-LV"/>
        </w:rPr>
        <w:t>“</w:t>
      </w:r>
      <w:r w:rsidR="004773F9" w:rsidRPr="004773F9">
        <w:rPr>
          <w:rFonts w:asciiTheme="minorHAnsi" w:hAnsiTheme="minorHAnsi" w:cstheme="minorHAnsi"/>
          <w:b/>
          <w:bCs/>
          <w:sz w:val="22"/>
          <w:szCs w:val="20"/>
          <w:lang w:val="lv-LV"/>
        </w:rPr>
        <w:t xml:space="preserve">Šeit ir saraksts ar dažādiem </w:t>
      </w:r>
      <w:bookmarkStart w:id="41" w:name="_Hlk112709182"/>
      <w:r w:rsidR="004773F9" w:rsidRPr="004773F9">
        <w:rPr>
          <w:rFonts w:asciiTheme="minorHAnsi" w:hAnsiTheme="minorHAnsi" w:cstheme="minorHAnsi"/>
          <w:b/>
          <w:bCs/>
          <w:sz w:val="22"/>
          <w:szCs w:val="20"/>
          <w:lang w:val="lv-LV"/>
        </w:rPr>
        <w:t>citu valstu žurnālistiem vai ar medijiem saistītiem pārstāvjiem</w:t>
      </w:r>
      <w:bookmarkEnd w:id="41"/>
      <w:r w:rsidR="004773F9" w:rsidRPr="004773F9">
        <w:rPr>
          <w:rFonts w:asciiTheme="minorHAnsi" w:hAnsiTheme="minorHAnsi" w:cstheme="minorHAnsi"/>
          <w:b/>
          <w:bCs/>
          <w:sz w:val="22"/>
          <w:szCs w:val="20"/>
          <w:lang w:val="lv-LV"/>
        </w:rPr>
        <w:t>. Nosauciet, lūdzu, tos, kuru viedoklī Jūs ieklausāties visvairāk</w:t>
      </w:r>
      <w:r w:rsidRPr="007A2A60">
        <w:rPr>
          <w:rFonts w:asciiTheme="minorHAnsi" w:hAnsiTheme="minorHAnsi" w:cstheme="minorHAnsi"/>
          <w:b/>
          <w:bCs/>
          <w:sz w:val="22"/>
          <w:szCs w:val="20"/>
          <w:lang w:val="lv-LV"/>
        </w:rPr>
        <w:t>?</w:t>
      </w:r>
      <w:r w:rsidRPr="007A2A60">
        <w:rPr>
          <w:rFonts w:asciiTheme="minorHAnsi" w:hAnsiTheme="minorHAnsi" w:cstheme="minorHAnsi"/>
          <w:b/>
          <w:bCs/>
          <w:sz w:val="22"/>
          <w:lang w:val="lv-LV"/>
        </w:rPr>
        <w:t>”</w:t>
      </w:r>
    </w:p>
    <w:p w14:paraId="027BEBC5" w14:textId="2319EB7F" w:rsidR="008E0A3A" w:rsidRDefault="008E0A3A" w:rsidP="008E0A3A">
      <w:pPr>
        <w:rPr>
          <w:rFonts w:asciiTheme="minorHAnsi" w:hAnsiTheme="minorHAnsi" w:cstheme="minorHAnsi"/>
          <w:b/>
          <w:sz w:val="22"/>
          <w:szCs w:val="22"/>
          <w:lang w:val="lv-LV"/>
        </w:rPr>
      </w:pPr>
    </w:p>
    <w:p w14:paraId="346C330A" w14:textId="77777777" w:rsidR="007A2A60" w:rsidRDefault="007A2A60" w:rsidP="008E0A3A">
      <w:pPr>
        <w:rPr>
          <w:rFonts w:asciiTheme="minorHAnsi" w:hAnsiTheme="minorHAnsi" w:cstheme="minorHAnsi"/>
          <w:b/>
          <w:sz w:val="22"/>
          <w:szCs w:val="22"/>
          <w:lang w:val="lv-LV"/>
        </w:rPr>
      </w:pPr>
    </w:p>
    <w:p w14:paraId="580AA53D" w14:textId="44530D63" w:rsidR="008E0A3A" w:rsidRDefault="007A2A60" w:rsidP="008E0A3A">
      <w:pPr>
        <w:rPr>
          <w:rFonts w:asciiTheme="minorHAnsi" w:hAnsiTheme="minorHAnsi" w:cstheme="minorHAnsi"/>
          <w:b/>
          <w:sz w:val="22"/>
          <w:szCs w:val="22"/>
          <w:lang w:val="lv-LV"/>
        </w:rPr>
      </w:pPr>
      <w:r w:rsidRPr="007A2A60">
        <w:rPr>
          <w:noProof/>
        </w:rPr>
        <w:drawing>
          <wp:inline distT="0" distB="0" distL="0" distR="0" wp14:anchorId="249D3308" wp14:editId="65CA75E6">
            <wp:extent cx="5939790" cy="687832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939790" cy="6878320"/>
                    </a:xfrm>
                    <a:prstGeom prst="rect">
                      <a:avLst/>
                    </a:prstGeom>
                    <a:noFill/>
                    <a:ln>
                      <a:noFill/>
                    </a:ln>
                  </pic:spPr>
                </pic:pic>
              </a:graphicData>
            </a:graphic>
          </wp:inline>
        </w:drawing>
      </w:r>
    </w:p>
    <w:p w14:paraId="79F3FFD4" w14:textId="759B0EBD" w:rsidR="007A38AC" w:rsidRDefault="007A38AC">
      <w:pPr>
        <w:rPr>
          <w:lang w:val="lv-LV"/>
        </w:rPr>
      </w:pPr>
    </w:p>
    <w:p w14:paraId="0AEBD843" w14:textId="538AD029" w:rsidR="007A38AC" w:rsidRDefault="007A38AC">
      <w:pPr>
        <w:rPr>
          <w:lang w:val="lv-LV"/>
        </w:rPr>
      </w:pPr>
      <w:r w:rsidRPr="00604D7C">
        <w:rPr>
          <w:lang w:val="lv-LV"/>
        </w:rPr>
        <w:t xml:space="preserve"> </w:t>
      </w:r>
      <w:r>
        <w:rPr>
          <w:lang w:val="lv-LV"/>
        </w:rPr>
        <w:br w:type="page"/>
      </w:r>
    </w:p>
    <w:p w14:paraId="11AEE6C2" w14:textId="122A0BDE" w:rsidR="004A2625" w:rsidRPr="00054D23" w:rsidRDefault="004A2625" w:rsidP="004A2625">
      <w:pPr>
        <w:ind w:firstLine="709"/>
        <w:rPr>
          <w:rFonts w:asciiTheme="minorHAnsi" w:hAnsiTheme="minorHAnsi" w:cstheme="minorHAnsi"/>
          <w:sz w:val="22"/>
          <w:szCs w:val="22"/>
          <w:lang w:val="lv-LV"/>
        </w:rPr>
      </w:pPr>
      <w:r w:rsidRPr="00054D23">
        <w:rPr>
          <w:rFonts w:asciiTheme="minorHAnsi" w:hAnsiTheme="minorHAnsi" w:cstheme="minorHAnsi"/>
          <w:sz w:val="22"/>
          <w:szCs w:val="22"/>
          <w:lang w:val="lv-LV"/>
        </w:rPr>
        <w:t xml:space="preserve">Retāk (mazāk kā 1% gadījumu) tika minētas </w:t>
      </w:r>
      <w:r>
        <w:rPr>
          <w:rFonts w:asciiTheme="minorHAnsi" w:hAnsiTheme="minorHAnsi" w:cstheme="minorHAnsi"/>
          <w:sz w:val="22"/>
          <w:szCs w:val="22"/>
          <w:lang w:val="lv-LV"/>
        </w:rPr>
        <w:t>šādas atbildes</w:t>
      </w:r>
      <w:r w:rsidRPr="00054D23">
        <w:rPr>
          <w:rFonts w:asciiTheme="minorHAnsi" w:hAnsiTheme="minorHAnsi" w:cstheme="minorHAnsi"/>
          <w:sz w:val="22"/>
          <w:szCs w:val="22"/>
          <w:lang w:val="lv-LV"/>
        </w:rPr>
        <w:t>:</w:t>
      </w:r>
    </w:p>
    <w:p w14:paraId="7DD763D5" w14:textId="77777777" w:rsidR="004A2625" w:rsidRDefault="004A2625" w:rsidP="004A2625">
      <w:pPr>
        <w:ind w:firstLine="709"/>
        <w:rPr>
          <w:b/>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tblGrid>
      <w:tr w:rsidR="004A2625" w:rsidRPr="00B44639" w14:paraId="68C2C9DF" w14:textId="77777777" w:rsidTr="005872B4">
        <w:tc>
          <w:tcPr>
            <w:tcW w:w="4672" w:type="dxa"/>
          </w:tcPr>
          <w:p w14:paraId="1CCB919B" w14:textId="28E55D90"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Aleksandrs Ņevzorovs</w:t>
            </w:r>
            <w:r w:rsidR="004773F9">
              <w:rPr>
                <w:rFonts w:asciiTheme="majorHAnsi" w:hAnsiTheme="majorHAnsi" w:cstheme="majorHAnsi"/>
                <w:iCs/>
                <w:sz w:val="22"/>
                <w:szCs w:val="22"/>
                <w:lang w:val="lv-LV"/>
              </w:rPr>
              <w:t>;</w:t>
            </w:r>
          </w:p>
          <w:p w14:paraId="489DBB27" w14:textId="02431391"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Dmitrijs Gluškovs</w:t>
            </w:r>
            <w:r w:rsidR="004773F9">
              <w:rPr>
                <w:rFonts w:asciiTheme="majorHAnsi" w:hAnsiTheme="majorHAnsi" w:cstheme="majorHAnsi"/>
                <w:iCs/>
                <w:sz w:val="22"/>
                <w:szCs w:val="22"/>
                <w:lang w:val="lv-LV"/>
              </w:rPr>
              <w:t>;</w:t>
            </w:r>
          </w:p>
          <w:p w14:paraId="6621AAD2" w14:textId="62524245"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Vladimirs Pozners</w:t>
            </w:r>
            <w:r w:rsidR="004773F9">
              <w:rPr>
                <w:rFonts w:asciiTheme="majorHAnsi" w:hAnsiTheme="majorHAnsi" w:cstheme="majorHAnsi"/>
                <w:iCs/>
                <w:sz w:val="22"/>
                <w:szCs w:val="22"/>
                <w:lang w:val="lv-LV"/>
              </w:rPr>
              <w:t>;</w:t>
            </w:r>
          </w:p>
          <w:p w14:paraId="34A32A75" w14:textId="08C52B70"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Aleksejs Gončarenko</w:t>
            </w:r>
            <w:r w:rsidR="004773F9">
              <w:rPr>
                <w:rFonts w:asciiTheme="majorHAnsi" w:hAnsiTheme="majorHAnsi" w:cstheme="majorHAnsi"/>
                <w:iCs/>
                <w:sz w:val="22"/>
                <w:szCs w:val="22"/>
                <w:lang w:val="lv-LV"/>
              </w:rPr>
              <w:t>;</w:t>
            </w:r>
          </w:p>
          <w:p w14:paraId="72A0A11E" w14:textId="0F200E0E"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Oļegs Ždanovs</w:t>
            </w:r>
            <w:r w:rsidR="004773F9">
              <w:rPr>
                <w:rFonts w:asciiTheme="majorHAnsi" w:hAnsiTheme="majorHAnsi" w:cstheme="majorHAnsi"/>
                <w:iCs/>
                <w:sz w:val="22"/>
                <w:szCs w:val="22"/>
                <w:lang w:val="lv-LV"/>
              </w:rPr>
              <w:t>;</w:t>
            </w:r>
          </w:p>
          <w:p w14:paraId="1751FB34" w14:textId="5BC7E28F"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Jurijs Šveds</w:t>
            </w:r>
            <w:r w:rsidR="004773F9">
              <w:rPr>
                <w:rFonts w:asciiTheme="majorHAnsi" w:hAnsiTheme="majorHAnsi" w:cstheme="majorHAnsi"/>
                <w:iCs/>
                <w:sz w:val="22"/>
                <w:szCs w:val="22"/>
                <w:lang w:val="lv-LV"/>
              </w:rPr>
              <w:t>;</w:t>
            </w:r>
          </w:p>
          <w:p w14:paraId="3F1EC4BF" w14:textId="1E4B7FFD"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Katerina Gordeeva</w:t>
            </w:r>
            <w:r w:rsidR="004773F9">
              <w:rPr>
                <w:rFonts w:asciiTheme="majorHAnsi" w:hAnsiTheme="majorHAnsi" w:cstheme="majorHAnsi"/>
                <w:iCs/>
                <w:sz w:val="22"/>
                <w:szCs w:val="22"/>
                <w:lang w:val="lv-LV"/>
              </w:rPr>
              <w:t>;</w:t>
            </w:r>
          </w:p>
          <w:p w14:paraId="1A6E9879" w14:textId="5179BFF0"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Aleksejs Pivovarovs</w:t>
            </w:r>
            <w:r w:rsidR="004773F9">
              <w:rPr>
                <w:rFonts w:asciiTheme="majorHAnsi" w:hAnsiTheme="majorHAnsi" w:cstheme="majorHAnsi"/>
                <w:iCs/>
                <w:sz w:val="22"/>
                <w:szCs w:val="22"/>
                <w:lang w:val="lv-LV"/>
              </w:rPr>
              <w:t>;</w:t>
            </w:r>
          </w:p>
          <w:p w14:paraId="1FDC1F91" w14:textId="46C5286A"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Dmitrijs Gluhovskis</w:t>
            </w:r>
            <w:r w:rsidR="004773F9">
              <w:rPr>
                <w:rFonts w:asciiTheme="majorHAnsi" w:hAnsiTheme="majorHAnsi" w:cstheme="majorHAnsi"/>
                <w:iCs/>
                <w:sz w:val="22"/>
                <w:szCs w:val="22"/>
                <w:lang w:val="lv-LV"/>
              </w:rPr>
              <w:t>;</w:t>
            </w:r>
          </w:p>
          <w:p w14:paraId="5AB3CDB3" w14:textId="14AC3643"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Kristina Potupchik</w:t>
            </w:r>
            <w:r w:rsidR="004773F9">
              <w:rPr>
                <w:rFonts w:asciiTheme="majorHAnsi" w:hAnsiTheme="majorHAnsi" w:cstheme="majorHAnsi"/>
                <w:iCs/>
                <w:sz w:val="22"/>
                <w:szCs w:val="22"/>
                <w:lang w:val="lv-LV"/>
              </w:rPr>
              <w:t>;</w:t>
            </w:r>
          </w:p>
          <w:p w14:paraId="3EE72591" w14:textId="2DAA7452"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Boriss Sačalko</w:t>
            </w:r>
            <w:r w:rsidR="004773F9">
              <w:rPr>
                <w:rFonts w:asciiTheme="majorHAnsi" w:hAnsiTheme="majorHAnsi" w:cstheme="majorHAnsi"/>
                <w:iCs/>
                <w:sz w:val="22"/>
                <w:szCs w:val="22"/>
                <w:lang w:val="lv-LV"/>
              </w:rPr>
              <w:t>;</w:t>
            </w:r>
          </w:p>
          <w:p w14:paraId="449907D6" w14:textId="7F3D284E"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Jūlija Latiņina</w:t>
            </w:r>
            <w:r w:rsidR="004773F9">
              <w:rPr>
                <w:rFonts w:asciiTheme="majorHAnsi" w:hAnsiTheme="majorHAnsi" w:cstheme="majorHAnsi"/>
                <w:iCs/>
                <w:sz w:val="22"/>
                <w:szCs w:val="22"/>
                <w:lang w:val="lv-LV"/>
              </w:rPr>
              <w:t>;</w:t>
            </w:r>
          </w:p>
          <w:p w14:paraId="3DCE869E" w14:textId="68403337"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Maxim Katz</w:t>
            </w:r>
            <w:r w:rsidR="004773F9">
              <w:rPr>
                <w:rFonts w:asciiTheme="majorHAnsi" w:hAnsiTheme="majorHAnsi" w:cstheme="majorHAnsi"/>
                <w:iCs/>
                <w:sz w:val="22"/>
                <w:szCs w:val="22"/>
                <w:lang w:val="lv-LV"/>
              </w:rPr>
              <w:t>;</w:t>
            </w:r>
          </w:p>
          <w:p w14:paraId="370F2820" w14:textId="01F9C0FE"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Antons Geraščenko</w:t>
            </w:r>
            <w:r w:rsidR="004773F9">
              <w:rPr>
                <w:rFonts w:asciiTheme="majorHAnsi" w:hAnsiTheme="majorHAnsi" w:cstheme="majorHAnsi"/>
                <w:iCs/>
                <w:sz w:val="22"/>
                <w:szCs w:val="22"/>
                <w:lang w:val="lv-LV"/>
              </w:rPr>
              <w:t>;</w:t>
            </w:r>
          </w:p>
          <w:p w14:paraId="5B832D76" w14:textId="656D74FD"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Iļja Jašins</w:t>
            </w:r>
            <w:r w:rsidR="004773F9">
              <w:rPr>
                <w:rFonts w:asciiTheme="majorHAnsi" w:hAnsiTheme="majorHAnsi" w:cstheme="majorHAnsi"/>
                <w:iCs/>
                <w:sz w:val="22"/>
                <w:szCs w:val="22"/>
                <w:lang w:val="lv-LV"/>
              </w:rPr>
              <w:t>;</w:t>
            </w:r>
          </w:p>
          <w:p w14:paraId="5273FFE7" w14:textId="332DE7E7"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Jekaterina Kotrikadze</w:t>
            </w:r>
            <w:r w:rsidR="004773F9">
              <w:rPr>
                <w:rFonts w:asciiTheme="majorHAnsi" w:hAnsiTheme="majorHAnsi" w:cstheme="majorHAnsi"/>
                <w:iCs/>
                <w:sz w:val="22"/>
                <w:szCs w:val="22"/>
                <w:lang w:val="lv-LV"/>
              </w:rPr>
              <w:t>;</w:t>
            </w:r>
          </w:p>
          <w:p w14:paraId="472D1A4F" w14:textId="0326592C" w:rsidR="00EE22F0" w:rsidRPr="00EE22F0" w:rsidRDefault="00EE22F0" w:rsidP="00EE22F0">
            <w:pPr>
              <w:pStyle w:val="ListParagraph"/>
              <w:numPr>
                <w:ilvl w:val="0"/>
                <w:numId w:val="1"/>
              </w:numPr>
              <w:tabs>
                <w:tab w:val="clear" w:pos="1080"/>
              </w:tabs>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Arkādijs Babčenko</w:t>
            </w:r>
            <w:r w:rsidR="004773F9">
              <w:rPr>
                <w:rFonts w:asciiTheme="majorHAnsi" w:hAnsiTheme="majorHAnsi" w:cstheme="majorHAnsi"/>
                <w:iCs/>
                <w:sz w:val="22"/>
                <w:szCs w:val="22"/>
                <w:lang w:val="lv-LV"/>
              </w:rPr>
              <w:t>;</w:t>
            </w:r>
          </w:p>
          <w:p w14:paraId="5D8C41BD" w14:textId="7B6A5F30" w:rsidR="004A2625" w:rsidRPr="00F707DE" w:rsidRDefault="00EE22F0" w:rsidP="00EE22F0">
            <w:pPr>
              <w:pStyle w:val="ListParagraph"/>
              <w:numPr>
                <w:ilvl w:val="0"/>
                <w:numId w:val="1"/>
              </w:numPr>
              <w:spacing w:before="40"/>
              <w:rPr>
                <w:rFonts w:asciiTheme="majorHAnsi" w:hAnsiTheme="majorHAnsi" w:cstheme="majorHAnsi"/>
                <w:iCs/>
                <w:sz w:val="22"/>
                <w:szCs w:val="22"/>
                <w:lang w:val="lv-LV"/>
              </w:rPr>
            </w:pPr>
            <w:r w:rsidRPr="00EE22F0">
              <w:rPr>
                <w:rFonts w:asciiTheme="majorHAnsi" w:hAnsiTheme="majorHAnsi" w:cstheme="majorHAnsi"/>
                <w:iCs/>
                <w:sz w:val="22"/>
                <w:szCs w:val="22"/>
                <w:lang w:val="lv-LV"/>
              </w:rPr>
              <w:t>Andrejs Tkačovs</w:t>
            </w:r>
            <w:r w:rsidR="004773F9">
              <w:rPr>
                <w:rFonts w:asciiTheme="majorHAnsi" w:hAnsiTheme="majorHAnsi" w:cstheme="majorHAnsi"/>
                <w:iCs/>
                <w:sz w:val="22"/>
                <w:szCs w:val="22"/>
                <w:lang w:val="lv-LV"/>
              </w:rPr>
              <w:t>.</w:t>
            </w:r>
          </w:p>
        </w:tc>
      </w:tr>
    </w:tbl>
    <w:p w14:paraId="1E898963" w14:textId="06ED194E" w:rsidR="004A2625" w:rsidRDefault="004A2625">
      <w:pPr>
        <w:rPr>
          <w:rFonts w:asciiTheme="minorHAnsi" w:hAnsiTheme="minorHAnsi" w:cstheme="minorHAnsi"/>
          <w:noProof/>
          <w:sz w:val="22"/>
          <w:szCs w:val="22"/>
          <w:lang w:val="lv-LV" w:eastAsia="lv-LV"/>
        </w:rPr>
      </w:pPr>
      <w:r>
        <w:rPr>
          <w:rFonts w:asciiTheme="minorHAnsi" w:hAnsiTheme="minorHAnsi" w:cstheme="minorHAnsi"/>
          <w:noProof/>
          <w:sz w:val="22"/>
          <w:szCs w:val="22"/>
          <w:lang w:val="lv-LV" w:eastAsia="lv-LV"/>
        </w:rPr>
        <w:br w:type="page"/>
      </w:r>
    </w:p>
    <w:p w14:paraId="50F07870" w14:textId="77777777" w:rsidR="008E0A3A" w:rsidRDefault="008E0A3A" w:rsidP="008E0A3A">
      <w:pPr>
        <w:rPr>
          <w:rFonts w:asciiTheme="minorHAnsi" w:hAnsiTheme="minorHAnsi" w:cstheme="minorHAnsi"/>
          <w:noProof/>
          <w:sz w:val="22"/>
          <w:szCs w:val="22"/>
          <w:lang w:val="lv-LV" w:eastAsia="lv-LV"/>
        </w:rPr>
      </w:pPr>
    </w:p>
    <w:p w14:paraId="1D686393" w14:textId="77777777" w:rsidR="008E0A3A" w:rsidRDefault="008E0A3A" w:rsidP="008E0A3A">
      <w:pPr>
        <w:rPr>
          <w:rFonts w:asciiTheme="minorHAnsi" w:hAnsiTheme="minorHAnsi" w:cstheme="minorHAnsi"/>
          <w:noProof/>
          <w:sz w:val="22"/>
          <w:szCs w:val="22"/>
          <w:lang w:val="lv-LV" w:eastAsia="lv-LV"/>
        </w:rPr>
      </w:pPr>
      <w:r w:rsidRPr="00D97CF7">
        <w:rPr>
          <w:rFonts w:asciiTheme="minorHAnsi" w:hAnsiTheme="minorHAnsi" w:cstheme="minorHAnsi"/>
          <w:noProof/>
          <w:sz w:val="22"/>
          <w:szCs w:val="22"/>
          <w:lang w:val="lv-LV" w:eastAsia="lv-LV"/>
        </w:rPr>
        <w:t>Pētījuma rezultāti mērķa grupā – respondentu vidū vecumā no 16 līdz 30 gadie</w:t>
      </w:r>
      <w:r>
        <w:rPr>
          <w:rFonts w:asciiTheme="minorHAnsi" w:hAnsiTheme="minorHAnsi" w:cstheme="minorHAnsi"/>
          <w:noProof/>
          <w:sz w:val="22"/>
          <w:szCs w:val="22"/>
          <w:lang w:val="lv-LV" w:eastAsia="lv-LV"/>
        </w:rPr>
        <w:t>m</w:t>
      </w:r>
      <w:r w:rsidRPr="00D97CF7">
        <w:rPr>
          <w:rFonts w:asciiTheme="minorHAnsi" w:hAnsiTheme="minorHAnsi" w:cstheme="minorHAnsi"/>
          <w:noProof/>
          <w:sz w:val="22"/>
          <w:szCs w:val="22"/>
          <w:lang w:val="lv-LV" w:eastAsia="lv-LV"/>
        </w:rPr>
        <w:t>:</w:t>
      </w:r>
    </w:p>
    <w:p w14:paraId="48C0B241" w14:textId="77777777" w:rsidR="008E0A3A" w:rsidRDefault="008E0A3A" w:rsidP="008E0A3A">
      <w:pPr>
        <w:rPr>
          <w:lang w:val="lv-LV"/>
        </w:rPr>
      </w:pPr>
    </w:p>
    <w:p w14:paraId="68F253F1" w14:textId="76FF1B72" w:rsidR="007A38AC" w:rsidRDefault="007A38AC">
      <w:pPr>
        <w:rPr>
          <w:lang w:val="lv-LV"/>
        </w:rPr>
      </w:pPr>
      <w:r w:rsidRPr="008E0A3A">
        <w:rPr>
          <w:lang w:val="lv-LV"/>
        </w:rPr>
        <w:t xml:space="preserve"> </w:t>
      </w:r>
      <w:r w:rsidR="007A2A60" w:rsidRPr="007A2A60">
        <w:rPr>
          <w:noProof/>
        </w:rPr>
        <w:drawing>
          <wp:inline distT="0" distB="0" distL="0" distR="0" wp14:anchorId="07088424" wp14:editId="1C40A4CD">
            <wp:extent cx="5939790" cy="687832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939790" cy="6878320"/>
                    </a:xfrm>
                    <a:prstGeom prst="rect">
                      <a:avLst/>
                    </a:prstGeom>
                    <a:noFill/>
                    <a:ln>
                      <a:noFill/>
                    </a:ln>
                  </pic:spPr>
                </pic:pic>
              </a:graphicData>
            </a:graphic>
          </wp:inline>
        </w:drawing>
      </w:r>
      <w:r w:rsidR="007A2A60" w:rsidRPr="004773F9">
        <w:rPr>
          <w:lang w:val="lv-LV"/>
        </w:rPr>
        <w:t xml:space="preserve"> </w:t>
      </w:r>
      <w:r>
        <w:rPr>
          <w:lang w:val="lv-LV"/>
        </w:rPr>
        <w:br w:type="page"/>
      </w:r>
    </w:p>
    <w:p w14:paraId="4564B25B" w14:textId="77777777" w:rsidR="00601E8D" w:rsidRDefault="007A38AC" w:rsidP="00601E8D">
      <w:pPr>
        <w:rPr>
          <w:rFonts w:asciiTheme="minorHAnsi" w:hAnsiTheme="minorHAnsi" w:cstheme="minorHAnsi"/>
          <w:noProof/>
          <w:sz w:val="22"/>
          <w:szCs w:val="22"/>
          <w:lang w:val="lv-LV" w:eastAsia="lv-LV"/>
        </w:rPr>
      </w:pPr>
      <w:r w:rsidRPr="008E0A3A">
        <w:rPr>
          <w:lang w:val="lv-LV"/>
        </w:rPr>
        <w:t xml:space="preserve">  </w:t>
      </w:r>
      <w:r w:rsidR="00601E8D" w:rsidRPr="00C64007">
        <w:rPr>
          <w:lang w:val="lv-LV"/>
        </w:rPr>
        <w:t xml:space="preserve"> </w:t>
      </w:r>
    </w:p>
    <w:p w14:paraId="431B1EE1" w14:textId="677F02BC" w:rsidR="00601E8D" w:rsidRDefault="00601E8D" w:rsidP="00601E8D">
      <w:pPr>
        <w:spacing w:after="120" w:line="288" w:lineRule="auto"/>
        <w:jc w:val="both"/>
        <w:rPr>
          <w:rFonts w:asciiTheme="minorHAnsi" w:hAnsiTheme="minorHAnsi" w:cstheme="minorHAnsi"/>
          <w:noProof/>
          <w:sz w:val="22"/>
          <w:szCs w:val="22"/>
          <w:lang w:val="lv-LV" w:eastAsia="lv-LV"/>
        </w:rPr>
      </w:pPr>
      <w:r>
        <w:rPr>
          <w:rFonts w:asciiTheme="minorHAnsi" w:hAnsiTheme="minorHAnsi" w:cstheme="minorHAnsi"/>
          <w:noProof/>
          <w:sz w:val="22"/>
          <w:szCs w:val="22"/>
          <w:lang w:val="lv-LV" w:eastAsia="lv-LV"/>
        </w:rPr>
        <w:t>R</w:t>
      </w:r>
      <w:r w:rsidRPr="00D97CF7">
        <w:rPr>
          <w:rFonts w:asciiTheme="minorHAnsi" w:hAnsiTheme="minorHAnsi" w:cstheme="minorHAnsi"/>
          <w:noProof/>
          <w:sz w:val="22"/>
          <w:szCs w:val="22"/>
          <w:lang w:val="lv-LV" w:eastAsia="lv-LV"/>
        </w:rPr>
        <w:t xml:space="preserve">ezultāti mērķa grupā – </w:t>
      </w:r>
      <w:r>
        <w:rPr>
          <w:rFonts w:asciiTheme="minorHAnsi" w:hAnsiTheme="minorHAnsi" w:cstheme="minorHAnsi"/>
          <w:noProof/>
          <w:sz w:val="22"/>
          <w:szCs w:val="22"/>
          <w:lang w:val="lv-LV" w:eastAsia="lv-LV"/>
        </w:rPr>
        <w:t>mazākumtautību pārstāvju</w:t>
      </w:r>
      <w:r w:rsidRPr="00D97CF7">
        <w:rPr>
          <w:rFonts w:asciiTheme="minorHAnsi" w:hAnsiTheme="minorHAnsi" w:cstheme="minorHAnsi"/>
          <w:noProof/>
          <w:sz w:val="22"/>
          <w:szCs w:val="22"/>
          <w:lang w:val="lv-LV" w:eastAsia="lv-LV"/>
        </w:rPr>
        <w:t xml:space="preserve"> vidū :</w:t>
      </w:r>
    </w:p>
    <w:p w14:paraId="0E98DF16" w14:textId="77777777" w:rsidR="00601E8D" w:rsidRDefault="00601E8D" w:rsidP="00601E8D">
      <w:pPr>
        <w:spacing w:after="120" w:line="288" w:lineRule="auto"/>
        <w:jc w:val="both"/>
        <w:rPr>
          <w:rFonts w:asciiTheme="minorHAnsi" w:hAnsiTheme="minorHAnsi" w:cstheme="minorHAnsi"/>
          <w:noProof/>
          <w:sz w:val="22"/>
          <w:szCs w:val="22"/>
          <w:lang w:val="lv-LV" w:eastAsia="lv-LV"/>
        </w:rPr>
      </w:pPr>
    </w:p>
    <w:p w14:paraId="027C8512" w14:textId="5522596A" w:rsidR="00601E8D" w:rsidRDefault="004321F2" w:rsidP="00601E8D">
      <w:pPr>
        <w:rPr>
          <w:lang w:val="lv-LV"/>
        </w:rPr>
      </w:pPr>
      <w:r w:rsidRPr="004321F2">
        <w:rPr>
          <w:noProof/>
        </w:rPr>
        <w:drawing>
          <wp:inline distT="0" distB="0" distL="0" distR="0" wp14:anchorId="24B2EF73" wp14:editId="73CEA689">
            <wp:extent cx="5939790" cy="687832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939790" cy="6878320"/>
                    </a:xfrm>
                    <a:prstGeom prst="rect">
                      <a:avLst/>
                    </a:prstGeom>
                    <a:noFill/>
                    <a:ln>
                      <a:noFill/>
                    </a:ln>
                  </pic:spPr>
                </pic:pic>
              </a:graphicData>
            </a:graphic>
          </wp:inline>
        </w:drawing>
      </w:r>
    </w:p>
    <w:p w14:paraId="4845423F" w14:textId="7E09A328" w:rsidR="007A38AC" w:rsidRDefault="007A38AC">
      <w:pPr>
        <w:rPr>
          <w:lang w:val="lv-LV"/>
        </w:rPr>
      </w:pPr>
      <w:r>
        <w:rPr>
          <w:lang w:val="lv-LV"/>
        </w:rPr>
        <w:br w:type="page"/>
      </w:r>
    </w:p>
    <w:p w14:paraId="1F8F21A2" w14:textId="047616D4" w:rsidR="007A38AC" w:rsidRDefault="007A38AC">
      <w:pPr>
        <w:rPr>
          <w:lang w:val="lv-LV"/>
        </w:rPr>
      </w:pPr>
      <w:r w:rsidRPr="008E0A3A">
        <w:rPr>
          <w:lang w:val="lv-LV"/>
        </w:rPr>
        <w:t xml:space="preserve"> </w:t>
      </w:r>
      <w:r w:rsidR="00C478B7" w:rsidRPr="00C478B7">
        <w:rPr>
          <w:noProof/>
        </w:rPr>
        <w:drawing>
          <wp:inline distT="0" distB="0" distL="0" distR="0" wp14:anchorId="6EAEEE58" wp14:editId="26DEB057">
            <wp:extent cx="5939790" cy="86741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939790" cy="8674100"/>
                    </a:xfrm>
                    <a:prstGeom prst="rect">
                      <a:avLst/>
                    </a:prstGeom>
                    <a:noFill/>
                    <a:ln>
                      <a:noFill/>
                    </a:ln>
                  </pic:spPr>
                </pic:pic>
              </a:graphicData>
            </a:graphic>
          </wp:inline>
        </w:drawing>
      </w:r>
      <w:r w:rsidR="00C478B7" w:rsidRPr="008B3F7D">
        <w:rPr>
          <w:lang w:val="lv-LV"/>
        </w:rPr>
        <w:t xml:space="preserve"> </w:t>
      </w:r>
      <w:r w:rsidRPr="008E0A3A">
        <w:rPr>
          <w:lang w:val="lv-LV"/>
        </w:rPr>
        <w:t xml:space="preserve"> </w:t>
      </w:r>
      <w:r>
        <w:rPr>
          <w:lang w:val="lv-LV"/>
        </w:rPr>
        <w:br w:type="page"/>
      </w:r>
    </w:p>
    <w:p w14:paraId="497AF536" w14:textId="68987EFF" w:rsidR="0085283C" w:rsidRDefault="00C478B7">
      <w:pPr>
        <w:rPr>
          <w:rFonts w:cs="Arial"/>
          <w:sz w:val="22"/>
          <w:szCs w:val="22"/>
          <w:lang w:val="lv-LV"/>
        </w:rPr>
      </w:pPr>
      <w:r w:rsidRPr="00C478B7">
        <w:rPr>
          <w:noProof/>
        </w:rPr>
        <w:drawing>
          <wp:inline distT="0" distB="0" distL="0" distR="0" wp14:anchorId="029E4D47" wp14:editId="12A8963E">
            <wp:extent cx="5939790" cy="866457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939790" cy="8664575"/>
                    </a:xfrm>
                    <a:prstGeom prst="rect">
                      <a:avLst/>
                    </a:prstGeom>
                    <a:noFill/>
                    <a:ln>
                      <a:noFill/>
                    </a:ln>
                  </pic:spPr>
                </pic:pic>
              </a:graphicData>
            </a:graphic>
          </wp:inline>
        </w:drawing>
      </w:r>
      <w:r w:rsidRPr="008B3F7D">
        <w:rPr>
          <w:lang w:val="lv-LV"/>
        </w:rPr>
        <w:t xml:space="preserve"> </w:t>
      </w:r>
      <w:r w:rsidR="0085283C">
        <w:rPr>
          <w:rFonts w:cs="Arial"/>
          <w:sz w:val="22"/>
          <w:szCs w:val="22"/>
          <w:lang w:val="lv-LV"/>
        </w:rPr>
        <w:br w:type="page"/>
      </w:r>
    </w:p>
    <w:p w14:paraId="4A4B948D" w14:textId="0BBE58ED" w:rsidR="00C478B7" w:rsidRDefault="00075A31" w:rsidP="00C478B7">
      <w:pPr>
        <w:pStyle w:val="Heading2"/>
        <w:jc w:val="left"/>
        <w:rPr>
          <w:rFonts w:asciiTheme="minorHAnsi" w:hAnsiTheme="minorHAnsi" w:cstheme="minorHAnsi"/>
        </w:rPr>
      </w:pPr>
      <w:r>
        <w:rPr>
          <w:rFonts w:asciiTheme="minorHAnsi" w:hAnsiTheme="minorHAnsi" w:cstheme="minorHAnsi"/>
        </w:rPr>
        <w:t>11</w:t>
      </w:r>
      <w:r w:rsidR="00C478B7" w:rsidRPr="00903318">
        <w:rPr>
          <w:rFonts w:asciiTheme="minorHAnsi" w:hAnsiTheme="minorHAnsi" w:cstheme="minorHAnsi"/>
        </w:rPr>
        <w:t xml:space="preserve">. </w:t>
      </w:r>
      <w:r>
        <w:rPr>
          <w:rFonts w:asciiTheme="minorHAnsi" w:hAnsiTheme="minorHAnsi" w:cstheme="minorHAnsi"/>
        </w:rPr>
        <w:t>Karš Ukrainā</w:t>
      </w:r>
    </w:p>
    <w:p w14:paraId="22ED32C7" w14:textId="66F97EF4" w:rsidR="00075A31" w:rsidRDefault="00075A31" w:rsidP="00075A31">
      <w:pPr>
        <w:rPr>
          <w:lang w:val="lv-LV"/>
        </w:rPr>
      </w:pPr>
    </w:p>
    <w:p w14:paraId="0C88355A" w14:textId="6CAAEACB" w:rsidR="00075A31" w:rsidRPr="00075A31" w:rsidRDefault="00075A31" w:rsidP="00075A31">
      <w:pPr>
        <w:rPr>
          <w:rFonts w:asciiTheme="minorHAnsi" w:hAnsiTheme="minorHAnsi" w:cstheme="minorHAnsi"/>
          <w:b/>
          <w:bCs/>
          <w:color w:val="1F3864" w:themeColor="accent1" w:themeShade="80"/>
          <w:lang w:val="lv-LV"/>
        </w:rPr>
      </w:pPr>
      <w:r w:rsidRPr="00075A31">
        <w:rPr>
          <w:rFonts w:asciiTheme="minorHAnsi" w:hAnsiTheme="minorHAnsi" w:cstheme="minorHAnsi"/>
          <w:b/>
          <w:bCs/>
          <w:color w:val="1F3864" w:themeColor="accent1" w:themeShade="80"/>
          <w:lang w:val="lv-LV"/>
        </w:rPr>
        <w:t>11.1. Atbildīgie par karu Ukrainā</w:t>
      </w:r>
    </w:p>
    <w:p w14:paraId="508EB4CC" w14:textId="77777777" w:rsidR="00C478B7" w:rsidRPr="00903318" w:rsidRDefault="00C478B7" w:rsidP="00C478B7">
      <w:pPr>
        <w:spacing w:line="288" w:lineRule="auto"/>
        <w:ind w:left="357" w:firstLine="357"/>
        <w:jc w:val="both"/>
        <w:rPr>
          <w:rFonts w:asciiTheme="minorHAnsi" w:hAnsiTheme="minorHAnsi" w:cstheme="minorHAnsi"/>
          <w:sz w:val="22"/>
          <w:lang w:val="lv-LV"/>
        </w:rPr>
      </w:pPr>
    </w:p>
    <w:p w14:paraId="0DBACC35" w14:textId="77777777" w:rsidR="00C478B7" w:rsidRPr="00903318" w:rsidRDefault="00C478B7" w:rsidP="00C478B7">
      <w:pPr>
        <w:spacing w:after="120" w:line="288" w:lineRule="auto"/>
        <w:ind w:firstLine="709"/>
        <w:jc w:val="both"/>
        <w:rPr>
          <w:rFonts w:asciiTheme="minorHAnsi" w:hAnsiTheme="minorHAnsi" w:cstheme="minorHAnsi"/>
          <w:sz w:val="22"/>
          <w:lang w:val="lv-LV"/>
        </w:rPr>
      </w:pPr>
      <w:r w:rsidRPr="00903318">
        <w:rPr>
          <w:rFonts w:asciiTheme="minorHAnsi" w:hAnsiTheme="minorHAnsi" w:cstheme="minorHAnsi"/>
          <w:sz w:val="22"/>
          <w:lang w:val="lv-LV"/>
        </w:rPr>
        <w:t>Aptaujas jautājums:</w:t>
      </w:r>
    </w:p>
    <w:p w14:paraId="5238B56A" w14:textId="4D86E6BE" w:rsidR="00C478B7" w:rsidRPr="0004797F" w:rsidRDefault="00C478B7" w:rsidP="009E57B4">
      <w:pPr>
        <w:numPr>
          <w:ilvl w:val="0"/>
          <w:numId w:val="1"/>
        </w:numPr>
        <w:spacing w:line="288" w:lineRule="auto"/>
        <w:jc w:val="both"/>
        <w:rPr>
          <w:rFonts w:asciiTheme="minorHAnsi" w:hAnsiTheme="minorHAnsi" w:cstheme="minorHAnsi"/>
          <w:b/>
          <w:bCs/>
          <w:sz w:val="22"/>
          <w:lang w:val="lv-LV"/>
        </w:rPr>
      </w:pPr>
      <w:r w:rsidRPr="0004797F">
        <w:rPr>
          <w:rFonts w:asciiTheme="minorHAnsi" w:hAnsiTheme="minorHAnsi" w:cstheme="minorHAnsi"/>
          <w:b/>
          <w:bCs/>
          <w:sz w:val="22"/>
          <w:lang w:val="lv-LV"/>
        </w:rPr>
        <w:t>“</w:t>
      </w:r>
      <w:r w:rsidR="0004797F" w:rsidRPr="0004797F">
        <w:rPr>
          <w:rFonts w:asciiTheme="minorHAnsi" w:hAnsiTheme="minorHAnsi" w:cstheme="minorHAnsi"/>
          <w:b/>
          <w:bCs/>
          <w:sz w:val="22"/>
          <w:szCs w:val="20"/>
          <w:lang w:val="lv-LV"/>
        </w:rPr>
        <w:t>Kuram no šiem apgalvojumiem Jūs visvairāk piekrītat? Par konfliktu Ukrainā galvenokārt ir atbildīgi</w:t>
      </w:r>
      <w:r w:rsidR="0004797F">
        <w:rPr>
          <w:rFonts w:asciiTheme="minorHAnsi" w:hAnsiTheme="minorHAnsi" w:cstheme="minorHAnsi"/>
          <w:b/>
          <w:bCs/>
          <w:sz w:val="22"/>
          <w:szCs w:val="20"/>
          <w:lang w:val="lv-LV"/>
        </w:rPr>
        <w:t xml:space="preserve"> … </w:t>
      </w:r>
      <w:r w:rsidRPr="0004797F">
        <w:rPr>
          <w:rFonts w:asciiTheme="minorHAnsi" w:hAnsiTheme="minorHAnsi" w:cstheme="minorHAnsi"/>
          <w:b/>
          <w:bCs/>
          <w:sz w:val="22"/>
          <w:szCs w:val="20"/>
          <w:lang w:val="lv-LV"/>
        </w:rPr>
        <w:t>?</w:t>
      </w:r>
      <w:r w:rsidRPr="0004797F">
        <w:rPr>
          <w:rFonts w:asciiTheme="minorHAnsi" w:hAnsiTheme="minorHAnsi" w:cstheme="minorHAnsi"/>
          <w:b/>
          <w:bCs/>
          <w:sz w:val="22"/>
          <w:lang w:val="lv-LV"/>
        </w:rPr>
        <w:t>”</w:t>
      </w:r>
    </w:p>
    <w:p w14:paraId="64948B22" w14:textId="77777777" w:rsidR="00C478B7" w:rsidRDefault="00C478B7" w:rsidP="00C478B7">
      <w:pPr>
        <w:rPr>
          <w:rFonts w:asciiTheme="minorHAnsi" w:hAnsiTheme="minorHAnsi" w:cstheme="minorHAnsi"/>
          <w:b/>
          <w:sz w:val="22"/>
          <w:szCs w:val="22"/>
          <w:lang w:val="lv-LV"/>
        </w:rPr>
      </w:pPr>
    </w:p>
    <w:p w14:paraId="37295E55" w14:textId="77777777" w:rsidR="00C478B7" w:rsidRDefault="00C478B7">
      <w:pPr>
        <w:rPr>
          <w:rFonts w:cs="Arial"/>
          <w:sz w:val="22"/>
          <w:szCs w:val="22"/>
          <w:lang w:val="lv-LV"/>
        </w:rPr>
      </w:pPr>
    </w:p>
    <w:p w14:paraId="388AD3B1" w14:textId="362F4BA9" w:rsidR="00C478B7" w:rsidRDefault="0004797F">
      <w:pPr>
        <w:rPr>
          <w:rFonts w:cs="Arial"/>
          <w:sz w:val="22"/>
          <w:szCs w:val="22"/>
          <w:lang w:val="lv-LV"/>
        </w:rPr>
      </w:pPr>
      <w:r w:rsidRPr="0004797F">
        <w:rPr>
          <w:noProof/>
        </w:rPr>
        <w:drawing>
          <wp:inline distT="0" distB="0" distL="0" distR="0" wp14:anchorId="3B4A9570" wp14:editId="498821A4">
            <wp:extent cx="5939790" cy="390461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939790" cy="3904615"/>
                    </a:xfrm>
                    <a:prstGeom prst="rect">
                      <a:avLst/>
                    </a:prstGeom>
                    <a:noFill/>
                    <a:ln>
                      <a:noFill/>
                    </a:ln>
                  </pic:spPr>
                </pic:pic>
              </a:graphicData>
            </a:graphic>
          </wp:inline>
        </w:drawing>
      </w:r>
    </w:p>
    <w:p w14:paraId="4F7667BD" w14:textId="279D6C9C" w:rsidR="00B70E59" w:rsidRDefault="00B70E59">
      <w:pPr>
        <w:rPr>
          <w:rFonts w:cs="Arial"/>
          <w:sz w:val="22"/>
          <w:szCs w:val="22"/>
          <w:lang w:val="lv-LV"/>
        </w:rPr>
      </w:pPr>
    </w:p>
    <w:p w14:paraId="5D5C558A" w14:textId="3A4A8A2A" w:rsidR="00B70E59" w:rsidRDefault="00B70E59">
      <w:pPr>
        <w:rPr>
          <w:rFonts w:cs="Arial"/>
          <w:sz w:val="22"/>
          <w:szCs w:val="22"/>
          <w:lang w:val="lv-LV"/>
        </w:rPr>
      </w:pPr>
      <w:r>
        <w:rPr>
          <w:rFonts w:cs="Arial"/>
          <w:sz w:val="22"/>
          <w:szCs w:val="22"/>
          <w:lang w:val="lv-LV"/>
        </w:rPr>
        <w:br w:type="page"/>
      </w:r>
    </w:p>
    <w:p w14:paraId="58A350D6" w14:textId="0021D287" w:rsidR="00B70E59" w:rsidRDefault="002B0319">
      <w:pPr>
        <w:rPr>
          <w:rFonts w:cs="Arial"/>
          <w:sz w:val="22"/>
          <w:szCs w:val="22"/>
          <w:lang w:val="lv-LV"/>
        </w:rPr>
      </w:pPr>
      <w:r w:rsidRPr="002B0319">
        <w:rPr>
          <w:noProof/>
        </w:rPr>
        <w:drawing>
          <wp:inline distT="0" distB="0" distL="0" distR="0" wp14:anchorId="69AB5D57" wp14:editId="5506C78A">
            <wp:extent cx="5939790" cy="882967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r w:rsidRPr="002B0319">
        <w:t xml:space="preserve"> </w:t>
      </w:r>
      <w:r w:rsidR="00B70E59">
        <w:rPr>
          <w:rFonts w:cs="Arial"/>
          <w:sz w:val="22"/>
          <w:szCs w:val="22"/>
          <w:lang w:val="lv-LV"/>
        </w:rPr>
        <w:br w:type="page"/>
      </w:r>
    </w:p>
    <w:p w14:paraId="01ED9A4B" w14:textId="4AC4B36B" w:rsidR="00B70E59" w:rsidRDefault="002B0319">
      <w:pPr>
        <w:rPr>
          <w:rFonts w:cs="Arial"/>
          <w:sz w:val="22"/>
          <w:szCs w:val="22"/>
          <w:lang w:val="lv-LV"/>
        </w:rPr>
      </w:pPr>
      <w:r w:rsidRPr="002B0319">
        <w:rPr>
          <w:noProof/>
        </w:rPr>
        <w:drawing>
          <wp:inline distT="0" distB="0" distL="0" distR="0" wp14:anchorId="7708ECF3" wp14:editId="7FADDA1F">
            <wp:extent cx="5939790" cy="88296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939790" cy="8829675"/>
                    </a:xfrm>
                    <a:prstGeom prst="rect">
                      <a:avLst/>
                    </a:prstGeom>
                    <a:noFill/>
                    <a:ln>
                      <a:noFill/>
                    </a:ln>
                  </pic:spPr>
                </pic:pic>
              </a:graphicData>
            </a:graphic>
          </wp:inline>
        </w:drawing>
      </w:r>
    </w:p>
    <w:p w14:paraId="7723EB5B" w14:textId="3808F9F2" w:rsidR="00075A31" w:rsidRDefault="00075A31">
      <w:pPr>
        <w:rPr>
          <w:rFonts w:cs="Arial"/>
          <w:sz w:val="22"/>
          <w:szCs w:val="22"/>
          <w:lang w:val="lv-LV"/>
        </w:rPr>
      </w:pPr>
      <w:r>
        <w:rPr>
          <w:rFonts w:cs="Arial"/>
          <w:sz w:val="22"/>
          <w:szCs w:val="22"/>
          <w:lang w:val="lv-LV"/>
        </w:rPr>
        <w:br w:type="page"/>
      </w:r>
    </w:p>
    <w:p w14:paraId="1BA11501" w14:textId="4DE36923" w:rsidR="00075A31" w:rsidRPr="00075A31" w:rsidRDefault="00075A31" w:rsidP="00075A31">
      <w:pPr>
        <w:rPr>
          <w:rFonts w:asciiTheme="minorHAnsi" w:hAnsiTheme="minorHAnsi" w:cstheme="minorHAnsi"/>
          <w:b/>
          <w:bCs/>
          <w:color w:val="1F3864" w:themeColor="accent1" w:themeShade="80"/>
          <w:lang w:val="lv-LV"/>
        </w:rPr>
      </w:pPr>
      <w:r w:rsidRPr="00075A31">
        <w:rPr>
          <w:rFonts w:asciiTheme="minorHAnsi" w:hAnsiTheme="minorHAnsi" w:cstheme="minorHAnsi"/>
          <w:b/>
          <w:bCs/>
          <w:color w:val="1F3864" w:themeColor="accent1" w:themeShade="80"/>
          <w:lang w:val="lv-LV"/>
        </w:rPr>
        <w:t>11.</w:t>
      </w:r>
      <w:r>
        <w:rPr>
          <w:rFonts w:asciiTheme="minorHAnsi" w:hAnsiTheme="minorHAnsi" w:cstheme="minorHAnsi"/>
          <w:b/>
          <w:bCs/>
          <w:color w:val="1F3864" w:themeColor="accent1" w:themeShade="80"/>
          <w:lang w:val="lv-LV"/>
        </w:rPr>
        <w:t>2</w:t>
      </w:r>
      <w:r w:rsidRPr="00075A31">
        <w:rPr>
          <w:rFonts w:asciiTheme="minorHAnsi" w:hAnsiTheme="minorHAnsi" w:cstheme="minorHAnsi"/>
          <w:b/>
          <w:bCs/>
          <w:color w:val="1F3864" w:themeColor="accent1" w:themeShade="80"/>
          <w:lang w:val="lv-LV"/>
        </w:rPr>
        <w:t>. Populārākie mediji informācijas gūšanai par karu Ukrainā</w:t>
      </w:r>
    </w:p>
    <w:p w14:paraId="0DAF8EA0" w14:textId="77777777" w:rsidR="00075A31" w:rsidRPr="00903318" w:rsidRDefault="00075A31" w:rsidP="00075A31">
      <w:pPr>
        <w:spacing w:line="288" w:lineRule="auto"/>
        <w:ind w:left="357" w:firstLine="357"/>
        <w:jc w:val="both"/>
        <w:rPr>
          <w:rFonts w:asciiTheme="minorHAnsi" w:hAnsiTheme="minorHAnsi" w:cstheme="minorHAnsi"/>
          <w:sz w:val="22"/>
          <w:lang w:val="lv-LV"/>
        </w:rPr>
      </w:pPr>
    </w:p>
    <w:p w14:paraId="22FF39A3" w14:textId="77777777" w:rsidR="00075A31" w:rsidRPr="00903318" w:rsidRDefault="00075A31" w:rsidP="00075A31">
      <w:pPr>
        <w:spacing w:after="120" w:line="288" w:lineRule="auto"/>
        <w:ind w:firstLine="709"/>
        <w:jc w:val="both"/>
        <w:rPr>
          <w:rFonts w:asciiTheme="minorHAnsi" w:hAnsiTheme="minorHAnsi" w:cstheme="minorHAnsi"/>
          <w:sz w:val="22"/>
          <w:lang w:val="lv-LV"/>
        </w:rPr>
      </w:pPr>
      <w:r w:rsidRPr="00903318">
        <w:rPr>
          <w:rFonts w:asciiTheme="minorHAnsi" w:hAnsiTheme="minorHAnsi" w:cstheme="minorHAnsi"/>
          <w:sz w:val="22"/>
          <w:lang w:val="lv-LV"/>
        </w:rPr>
        <w:t>Aptaujas jautājums:</w:t>
      </w:r>
    </w:p>
    <w:p w14:paraId="3452EDD2" w14:textId="63DD3BB3" w:rsidR="00075A31" w:rsidRPr="0004797F" w:rsidRDefault="00075A31" w:rsidP="00075A31">
      <w:pPr>
        <w:numPr>
          <w:ilvl w:val="0"/>
          <w:numId w:val="1"/>
        </w:numPr>
        <w:spacing w:line="288" w:lineRule="auto"/>
        <w:jc w:val="both"/>
        <w:rPr>
          <w:rFonts w:asciiTheme="minorHAnsi" w:hAnsiTheme="minorHAnsi" w:cstheme="minorHAnsi"/>
          <w:b/>
          <w:bCs/>
          <w:sz w:val="22"/>
          <w:lang w:val="lv-LV"/>
        </w:rPr>
      </w:pPr>
      <w:r w:rsidRPr="0004797F">
        <w:rPr>
          <w:rFonts w:asciiTheme="minorHAnsi" w:hAnsiTheme="minorHAnsi" w:cstheme="minorHAnsi"/>
          <w:b/>
          <w:bCs/>
          <w:sz w:val="22"/>
          <w:lang w:val="lv-LV"/>
        </w:rPr>
        <w:t>“</w:t>
      </w:r>
      <w:r w:rsidRPr="00075A31">
        <w:rPr>
          <w:rFonts w:asciiTheme="minorHAnsi" w:hAnsiTheme="minorHAnsi" w:cstheme="minorHAnsi"/>
          <w:b/>
          <w:bCs/>
          <w:sz w:val="22"/>
          <w:szCs w:val="20"/>
          <w:lang w:val="lv-LV"/>
        </w:rPr>
        <w:t>Kādos medijos Jūs visbiežāk gūstat informāciju par karu Ukrainā</w:t>
      </w:r>
      <w:r w:rsidRPr="0004797F">
        <w:rPr>
          <w:rFonts w:asciiTheme="minorHAnsi" w:hAnsiTheme="minorHAnsi" w:cstheme="minorHAnsi"/>
          <w:b/>
          <w:bCs/>
          <w:sz w:val="22"/>
          <w:szCs w:val="20"/>
          <w:lang w:val="lv-LV"/>
        </w:rPr>
        <w:t>?</w:t>
      </w:r>
      <w:r w:rsidRPr="0004797F">
        <w:rPr>
          <w:rFonts w:asciiTheme="minorHAnsi" w:hAnsiTheme="minorHAnsi" w:cstheme="minorHAnsi"/>
          <w:b/>
          <w:bCs/>
          <w:sz w:val="22"/>
          <w:lang w:val="lv-LV"/>
        </w:rPr>
        <w:t>”</w:t>
      </w:r>
    </w:p>
    <w:p w14:paraId="6C7A4F54" w14:textId="72B8A76A" w:rsidR="00075A31" w:rsidRDefault="00075A31" w:rsidP="00075A31">
      <w:pPr>
        <w:rPr>
          <w:rFonts w:asciiTheme="minorHAnsi" w:hAnsiTheme="minorHAnsi" w:cstheme="minorHAnsi"/>
          <w:b/>
          <w:sz w:val="22"/>
          <w:szCs w:val="22"/>
          <w:lang w:val="lv-LV"/>
        </w:rPr>
      </w:pPr>
    </w:p>
    <w:p w14:paraId="30FB7895" w14:textId="730540DD" w:rsidR="00165103" w:rsidRDefault="00165103" w:rsidP="00075A31">
      <w:pPr>
        <w:rPr>
          <w:rFonts w:asciiTheme="minorHAnsi" w:hAnsiTheme="minorHAnsi" w:cstheme="minorHAnsi"/>
          <w:b/>
          <w:sz w:val="22"/>
          <w:szCs w:val="22"/>
          <w:lang w:val="lv-LV"/>
        </w:rPr>
      </w:pPr>
    </w:p>
    <w:p w14:paraId="2B964C6E" w14:textId="77777777" w:rsidR="00165103" w:rsidRDefault="00165103" w:rsidP="00075A31">
      <w:pPr>
        <w:rPr>
          <w:rFonts w:asciiTheme="minorHAnsi" w:hAnsiTheme="minorHAnsi" w:cstheme="minorHAnsi"/>
          <w:b/>
          <w:sz w:val="22"/>
          <w:szCs w:val="22"/>
          <w:lang w:val="lv-LV"/>
        </w:rPr>
      </w:pPr>
    </w:p>
    <w:p w14:paraId="4B69845E" w14:textId="3CCAFD93" w:rsidR="00075A31" w:rsidRDefault="00165103">
      <w:pPr>
        <w:rPr>
          <w:rFonts w:cs="Arial"/>
          <w:sz w:val="22"/>
          <w:szCs w:val="22"/>
          <w:lang w:val="lv-LV"/>
        </w:rPr>
      </w:pPr>
      <w:r w:rsidRPr="00165103">
        <w:rPr>
          <w:noProof/>
        </w:rPr>
        <w:drawing>
          <wp:inline distT="0" distB="0" distL="0" distR="0" wp14:anchorId="44D6E228" wp14:editId="1FA0B125">
            <wp:extent cx="5939790" cy="687832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939790" cy="6878320"/>
                    </a:xfrm>
                    <a:prstGeom prst="rect">
                      <a:avLst/>
                    </a:prstGeom>
                    <a:noFill/>
                    <a:ln>
                      <a:noFill/>
                    </a:ln>
                  </pic:spPr>
                </pic:pic>
              </a:graphicData>
            </a:graphic>
          </wp:inline>
        </w:drawing>
      </w:r>
    </w:p>
    <w:p w14:paraId="526EC1B3" w14:textId="7E09CCEF" w:rsidR="00165103" w:rsidRDefault="00165103">
      <w:pPr>
        <w:rPr>
          <w:rFonts w:cs="Arial"/>
          <w:sz w:val="22"/>
          <w:szCs w:val="22"/>
          <w:lang w:val="lv-LV"/>
        </w:rPr>
      </w:pPr>
    </w:p>
    <w:p w14:paraId="5907F604" w14:textId="2175E7C6" w:rsidR="00165103" w:rsidRDefault="00165103">
      <w:pPr>
        <w:rPr>
          <w:rFonts w:cs="Arial"/>
          <w:sz w:val="22"/>
          <w:szCs w:val="22"/>
          <w:lang w:val="lv-LV"/>
        </w:rPr>
      </w:pPr>
      <w:r>
        <w:rPr>
          <w:rFonts w:cs="Arial"/>
          <w:sz w:val="22"/>
          <w:szCs w:val="22"/>
          <w:lang w:val="lv-LV"/>
        </w:rPr>
        <w:br w:type="page"/>
      </w:r>
    </w:p>
    <w:p w14:paraId="0A33F79B" w14:textId="55B144BB" w:rsidR="00165103" w:rsidRDefault="00165103" w:rsidP="00165103">
      <w:pPr>
        <w:ind w:firstLine="709"/>
        <w:rPr>
          <w:rFonts w:asciiTheme="minorHAnsi" w:hAnsiTheme="minorHAnsi" w:cstheme="minorHAnsi"/>
          <w:sz w:val="22"/>
          <w:szCs w:val="22"/>
          <w:lang w:val="lv-LV"/>
        </w:rPr>
      </w:pPr>
      <w:r w:rsidRPr="00165103">
        <w:rPr>
          <w:rFonts w:asciiTheme="minorHAnsi" w:hAnsiTheme="minorHAnsi" w:cstheme="minorHAnsi"/>
          <w:sz w:val="22"/>
          <w:szCs w:val="22"/>
          <w:lang w:val="lv-LV"/>
        </w:rPr>
        <w:t>Retāk (mazāk kā 2% gadījumu) tika minētas sekojošas atbildes:</w:t>
      </w:r>
    </w:p>
    <w:p w14:paraId="0CA6ADC7" w14:textId="77777777" w:rsidR="00257937" w:rsidRPr="00257937" w:rsidRDefault="00257937" w:rsidP="00165103">
      <w:pPr>
        <w:ind w:firstLine="709"/>
        <w:rPr>
          <w:rFonts w:asciiTheme="minorHAnsi" w:hAnsiTheme="minorHAnsi" w:cstheme="minorHAnsi"/>
          <w:sz w:val="16"/>
          <w:szCs w:val="16"/>
          <w:lang w:val="lv-LV"/>
        </w:rPr>
      </w:pPr>
    </w:p>
    <w:tbl>
      <w:tblPr>
        <w:tblStyle w:val="TableGrid"/>
        <w:tblW w:w="0" w:type="auto"/>
        <w:tblLook w:val="04A0" w:firstRow="1" w:lastRow="0" w:firstColumn="1" w:lastColumn="0" w:noHBand="0" w:noVBand="1"/>
      </w:tblPr>
      <w:tblGrid>
        <w:gridCol w:w="4672"/>
        <w:gridCol w:w="4672"/>
      </w:tblGrid>
      <w:tr w:rsidR="00165103" w:rsidRPr="00B44639" w14:paraId="2C6872CA" w14:textId="77777777" w:rsidTr="00B87584">
        <w:tc>
          <w:tcPr>
            <w:tcW w:w="4672" w:type="dxa"/>
            <w:tcBorders>
              <w:top w:val="nil"/>
              <w:left w:val="nil"/>
              <w:bottom w:val="nil"/>
              <w:right w:val="nil"/>
            </w:tcBorders>
          </w:tcPr>
          <w:p w14:paraId="55F9F7F1"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Twitter</w:t>
            </w:r>
          </w:p>
          <w:p w14:paraId="71A9C0A0"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LTV7</w:t>
            </w:r>
          </w:p>
          <w:p w14:paraId="184F9F6E"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Latvijas mediji (neprecizēts)</w:t>
            </w:r>
          </w:p>
          <w:p w14:paraId="41A4089E"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TikTok</w:t>
            </w:r>
          </w:p>
          <w:p w14:paraId="4CEB5E14"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TV Rain</w:t>
            </w:r>
          </w:p>
          <w:p w14:paraId="7C850672"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Meduza</w:t>
            </w:r>
          </w:p>
          <w:p w14:paraId="165533CF"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Instagram</w:t>
            </w:r>
          </w:p>
          <w:p w14:paraId="5DB1515B"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Sociālie tīkli (neprecizēts)</w:t>
            </w:r>
          </w:p>
          <w:p w14:paraId="768B02FF"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Deutche Welle</w:t>
            </w:r>
          </w:p>
          <w:p w14:paraId="4DFEE2E7"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LR4</w:t>
            </w:r>
          </w:p>
          <w:p w14:paraId="465391E8"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nra.lv / NRA</w:t>
            </w:r>
          </w:p>
          <w:p w14:paraId="0F1150E5"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Alexey Arestovych</w:t>
            </w:r>
          </w:p>
          <w:p w14:paraId="26590BFA"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TVNET.ru</w:t>
            </w:r>
          </w:p>
          <w:p w14:paraId="412D44CC"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MK Latvija</w:t>
            </w:r>
          </w:p>
          <w:p w14:paraId="00B50AD3"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SWH</w:t>
            </w:r>
          </w:p>
          <w:p w14:paraId="3C6CE36B"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LA.lv / Latvijas Avīze</w:t>
            </w:r>
          </w:p>
          <w:p w14:paraId="385D6480"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Feigin LIVE</w:t>
            </w:r>
          </w:p>
          <w:p w14:paraId="71E565A1"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CNN</w:t>
            </w:r>
          </w:p>
          <w:p w14:paraId="0878B73F"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Reddit</w:t>
            </w:r>
          </w:p>
          <w:p w14:paraId="1A1A92C7"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Prese (neprecizēts)</w:t>
            </w:r>
          </w:p>
          <w:p w14:paraId="087D9A30"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Nexta</w:t>
            </w:r>
          </w:p>
          <w:p w14:paraId="5590D843"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inbox.lv</w:t>
            </w:r>
          </w:p>
          <w:p w14:paraId="30C55E5A"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Igors Rajevs</w:t>
            </w:r>
          </w:p>
          <w:p w14:paraId="1EC17EA2"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IR</w:t>
            </w:r>
          </w:p>
          <w:p w14:paraId="0023E1D3"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Diena</w:t>
            </w:r>
          </w:p>
          <w:p w14:paraId="7B9B0E60"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Rus.LSM.lv</w:t>
            </w:r>
          </w:p>
          <w:p w14:paraId="068377F5"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Unian.net</w:t>
            </w:r>
          </w:p>
          <w:p w14:paraId="7C9DB643"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LR2</w:t>
            </w:r>
          </w:p>
          <w:p w14:paraId="49661463"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LR2</w:t>
            </w:r>
          </w:p>
          <w:p w14:paraId="6C28F11B"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LETA</w:t>
            </w:r>
          </w:p>
          <w:p w14:paraId="79B67C29"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Neatkarīgie Krievijas mediji (neprecizēts)</w:t>
            </w:r>
          </w:p>
          <w:p w14:paraId="68C62BB3"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BB.lv</w:t>
            </w:r>
          </w:p>
          <w:p w14:paraId="15876725"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Rietumu mediji (neprecizēts)</w:t>
            </w:r>
          </w:p>
          <w:p w14:paraId="068CA640"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SWH+</w:t>
            </w:r>
          </w:p>
          <w:p w14:paraId="5CD29461"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Vesti</w:t>
            </w:r>
          </w:p>
          <w:p w14:paraId="159330BF"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RTR Rossiya</w:t>
            </w:r>
          </w:p>
          <w:p w14:paraId="4AC1CB41"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Inter +</w:t>
            </w:r>
          </w:p>
          <w:p w14:paraId="079F5B7A"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900 sekundes</w:t>
            </w:r>
          </w:p>
          <w:p w14:paraId="07850927"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LR5</w:t>
            </w:r>
          </w:p>
          <w:p w14:paraId="15BCC8A1"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Baltkom radio</w:t>
            </w:r>
          </w:p>
          <w:p w14:paraId="06698974"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Kurzemes radio</w:t>
            </w:r>
          </w:p>
          <w:p w14:paraId="19CAED20"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Re:TV</w:t>
            </w:r>
          </w:p>
          <w:p w14:paraId="18F7B121"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Novoe Vremya</w:t>
            </w:r>
          </w:p>
          <w:p w14:paraId="24906046" w14:textId="6CA4EA60" w:rsidR="00165103"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1plus1.ua</w:t>
            </w:r>
          </w:p>
        </w:tc>
        <w:tc>
          <w:tcPr>
            <w:tcW w:w="4672" w:type="dxa"/>
            <w:tcBorders>
              <w:top w:val="nil"/>
              <w:left w:val="nil"/>
              <w:bottom w:val="nil"/>
              <w:right w:val="nil"/>
            </w:tcBorders>
          </w:tcPr>
          <w:p w14:paraId="2546305E" w14:textId="10BA49E3" w:rsid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LTV7 ziņas krievu valodā</w:t>
            </w:r>
          </w:p>
          <w:p w14:paraId="23C112C9" w14:textId="0DC04C92"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NTV</w:t>
            </w:r>
          </w:p>
          <w:p w14:paraId="40FA7A2B"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Jānis Slaidiņš</w:t>
            </w:r>
          </w:p>
          <w:p w14:paraId="642D9298"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Sky News</w:t>
            </w:r>
          </w:p>
          <w:p w14:paraId="435DBC4B"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Radio Skonto</w:t>
            </w:r>
          </w:p>
          <w:p w14:paraId="7E0D525F"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Yandex</w:t>
            </w:r>
          </w:p>
          <w:p w14:paraId="601E1181"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Yurij Shvec</w:t>
            </w:r>
          </w:p>
          <w:p w14:paraId="7C92599A"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censor.net</w:t>
            </w:r>
          </w:p>
          <w:p w14:paraId="15845DB0"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VDudj</w:t>
            </w:r>
          </w:p>
          <w:p w14:paraId="120ADC6B"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nn.by</w:t>
            </w:r>
          </w:p>
          <w:p w14:paraId="45B6A02E"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Svjatoslavs Vakarčuks</w:t>
            </w:r>
          </w:p>
          <w:p w14:paraId="0A2BDE1B"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France 24</w:t>
            </w:r>
          </w:p>
          <w:p w14:paraId="4FF459AB"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BNS</w:t>
            </w:r>
          </w:p>
          <w:p w14:paraId="6C20E73C"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Go3</w:t>
            </w:r>
          </w:p>
          <w:p w14:paraId="4553DB23"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Latgales Radio</w:t>
            </w:r>
          </w:p>
          <w:p w14:paraId="3D0AAEBF"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Radio NV</w:t>
            </w:r>
          </w:p>
          <w:p w14:paraId="5DDEB7D7"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EHR</w:t>
            </w:r>
          </w:p>
          <w:p w14:paraId="443FA6DF"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Molnia UA</w:t>
            </w:r>
          </w:p>
          <w:p w14:paraId="58F184D7"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Dmitrij Nikotin</w:t>
            </w:r>
          </w:p>
          <w:p w14:paraId="4481FF0D" w14:textId="77777777" w:rsidR="00257937" w:rsidRPr="00257937" w:rsidRDefault="00257937" w:rsidP="00257937">
            <w:pPr>
              <w:pStyle w:val="ListParagraph"/>
              <w:numPr>
                <w:ilvl w:val="0"/>
                <w:numId w:val="1"/>
              </w:numPr>
              <w:tabs>
                <w:tab w:val="clear" w:pos="1080"/>
              </w:tabs>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UN.org</w:t>
            </w:r>
          </w:p>
          <w:p w14:paraId="56941C38" w14:textId="77777777" w:rsidR="00165103"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Sargs.lv</w:t>
            </w:r>
          </w:p>
          <w:p w14:paraId="7E2EBF2D"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gorod.lv</w:t>
            </w:r>
          </w:p>
          <w:p w14:paraId="62692B10"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Viber</w:t>
            </w:r>
          </w:p>
          <w:p w14:paraId="77A5FF9E"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Radio TEV</w:t>
            </w:r>
          </w:p>
          <w:p w14:paraId="364C4570"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Rossiya 24</w:t>
            </w:r>
          </w:p>
          <w:p w14:paraId="2710A90A"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ves.lv</w:t>
            </w:r>
          </w:p>
          <w:p w14:paraId="4531A5D2"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Mixnews</w:t>
            </w:r>
          </w:p>
          <w:p w14:paraId="1CB3442E"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Satori</w:t>
            </w:r>
          </w:p>
          <w:p w14:paraId="244B58DA"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Mir24</w:t>
            </w:r>
          </w:p>
          <w:p w14:paraId="799C6940"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Volodimirs Zelenskis</w:t>
            </w:r>
          </w:p>
          <w:p w14:paraId="007EB616"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The Guardian</w:t>
            </w:r>
          </w:p>
          <w:p w14:paraId="181C2AF5"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draugiem.lv</w:t>
            </w:r>
          </w:p>
          <w:p w14:paraId="0BA8BEFE"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TopRadio</w:t>
            </w:r>
          </w:p>
          <w:p w14:paraId="63B3C7E9"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Insider UA</w:t>
            </w:r>
          </w:p>
          <w:p w14:paraId="03092F98"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Alexei Navalny</w:t>
            </w:r>
          </w:p>
          <w:p w14:paraId="12739245"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Igor Jakovenko</w:t>
            </w:r>
          </w:p>
          <w:p w14:paraId="76BF0F72"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Maikl Naki</w:t>
            </w:r>
          </w:p>
          <w:p w14:paraId="1AC089F8"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Kristīgais radio</w:t>
            </w:r>
          </w:p>
          <w:p w14:paraId="6779A4D1"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Pravda</w:t>
            </w:r>
          </w:p>
          <w:p w14:paraId="40B4C8D5"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Auseklis</w:t>
            </w:r>
          </w:p>
          <w:p w14:paraId="72896439"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Ukrinform</w:t>
            </w:r>
          </w:p>
          <w:p w14:paraId="1BD6DE8A"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Dmitriy Gordon</w:t>
            </w:r>
          </w:p>
          <w:p w14:paraId="1D24031E"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Popularnaya Politika</w:t>
            </w:r>
          </w:p>
          <w:p w14:paraId="0998451B" w14:textId="77777777" w:rsidR="00257937" w:rsidRPr="00257937"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LZ.lv</w:t>
            </w:r>
          </w:p>
          <w:p w14:paraId="4914575D" w14:textId="319FE0EB" w:rsidR="00257937" w:rsidRPr="00604D7C" w:rsidRDefault="00257937" w:rsidP="00257937">
            <w:pPr>
              <w:pStyle w:val="ListParagraph"/>
              <w:numPr>
                <w:ilvl w:val="0"/>
                <w:numId w:val="1"/>
              </w:numPr>
              <w:spacing w:before="40"/>
              <w:rPr>
                <w:rFonts w:asciiTheme="majorHAnsi" w:hAnsiTheme="majorHAnsi" w:cstheme="majorHAnsi"/>
                <w:iCs/>
                <w:sz w:val="22"/>
                <w:szCs w:val="22"/>
                <w:lang w:val="lv-LV"/>
              </w:rPr>
            </w:pPr>
            <w:r w:rsidRPr="00257937">
              <w:rPr>
                <w:rFonts w:asciiTheme="majorHAnsi" w:hAnsiTheme="majorHAnsi" w:cstheme="majorHAnsi"/>
                <w:iCs/>
                <w:sz w:val="22"/>
                <w:szCs w:val="22"/>
                <w:lang w:val="lv-LV"/>
              </w:rPr>
              <w:t>LR1 ziņas</w:t>
            </w:r>
          </w:p>
        </w:tc>
      </w:tr>
    </w:tbl>
    <w:p w14:paraId="3A64AA69" w14:textId="77777777" w:rsidR="00325327" w:rsidRDefault="00325327" w:rsidP="00325327">
      <w:pPr>
        <w:rPr>
          <w:rFonts w:asciiTheme="minorHAnsi" w:hAnsiTheme="minorHAnsi" w:cstheme="minorHAnsi"/>
          <w:noProof/>
          <w:sz w:val="22"/>
          <w:szCs w:val="22"/>
          <w:lang w:val="lv-LV" w:eastAsia="lv-LV"/>
        </w:rPr>
      </w:pPr>
      <w:r w:rsidRPr="00D97CF7">
        <w:rPr>
          <w:rFonts w:asciiTheme="minorHAnsi" w:hAnsiTheme="minorHAnsi" w:cstheme="minorHAnsi"/>
          <w:noProof/>
          <w:sz w:val="22"/>
          <w:szCs w:val="22"/>
          <w:lang w:val="lv-LV" w:eastAsia="lv-LV"/>
        </w:rPr>
        <w:t>Pētījuma rezultāti mērķa grupā – respondentu vidū vecumā no 16 līdz 30 gadie</w:t>
      </w:r>
      <w:r>
        <w:rPr>
          <w:rFonts w:asciiTheme="minorHAnsi" w:hAnsiTheme="minorHAnsi" w:cstheme="minorHAnsi"/>
          <w:noProof/>
          <w:sz w:val="22"/>
          <w:szCs w:val="22"/>
          <w:lang w:val="lv-LV" w:eastAsia="lv-LV"/>
        </w:rPr>
        <w:t>m</w:t>
      </w:r>
      <w:r w:rsidRPr="00D97CF7">
        <w:rPr>
          <w:rFonts w:asciiTheme="minorHAnsi" w:hAnsiTheme="minorHAnsi" w:cstheme="minorHAnsi"/>
          <w:noProof/>
          <w:sz w:val="22"/>
          <w:szCs w:val="22"/>
          <w:lang w:val="lv-LV" w:eastAsia="lv-LV"/>
        </w:rPr>
        <w:t>:</w:t>
      </w:r>
    </w:p>
    <w:p w14:paraId="397AE309" w14:textId="42EA4554" w:rsidR="00325327" w:rsidRDefault="00325327">
      <w:pPr>
        <w:rPr>
          <w:rFonts w:cs="Arial"/>
          <w:sz w:val="22"/>
          <w:szCs w:val="22"/>
          <w:lang w:val="lv-LV"/>
        </w:rPr>
      </w:pPr>
    </w:p>
    <w:p w14:paraId="3072706C" w14:textId="77777777" w:rsidR="00325327" w:rsidRDefault="00325327">
      <w:pPr>
        <w:rPr>
          <w:rFonts w:cs="Arial"/>
          <w:sz w:val="22"/>
          <w:szCs w:val="22"/>
          <w:lang w:val="lv-LV"/>
        </w:rPr>
      </w:pPr>
    </w:p>
    <w:p w14:paraId="4349551F" w14:textId="003582B8" w:rsidR="00165103" w:rsidRDefault="00325327">
      <w:pPr>
        <w:rPr>
          <w:rFonts w:cs="Arial"/>
          <w:sz w:val="22"/>
          <w:szCs w:val="22"/>
          <w:lang w:val="lv-LV"/>
        </w:rPr>
      </w:pPr>
      <w:r w:rsidRPr="00325327">
        <w:rPr>
          <w:noProof/>
        </w:rPr>
        <w:drawing>
          <wp:inline distT="0" distB="0" distL="0" distR="0" wp14:anchorId="0D84E347" wp14:editId="6A853CF6">
            <wp:extent cx="5939790" cy="687832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939790" cy="6878320"/>
                    </a:xfrm>
                    <a:prstGeom prst="rect">
                      <a:avLst/>
                    </a:prstGeom>
                    <a:noFill/>
                    <a:ln>
                      <a:noFill/>
                    </a:ln>
                  </pic:spPr>
                </pic:pic>
              </a:graphicData>
            </a:graphic>
          </wp:inline>
        </w:drawing>
      </w:r>
      <w:r w:rsidR="00165103">
        <w:rPr>
          <w:rFonts w:cs="Arial"/>
          <w:sz w:val="22"/>
          <w:szCs w:val="22"/>
          <w:lang w:val="lv-LV"/>
        </w:rPr>
        <w:br w:type="page"/>
      </w:r>
    </w:p>
    <w:p w14:paraId="361B0C8E" w14:textId="77777777" w:rsidR="00325327" w:rsidRDefault="00325327" w:rsidP="00325327">
      <w:pPr>
        <w:rPr>
          <w:rFonts w:asciiTheme="minorHAnsi" w:hAnsiTheme="minorHAnsi" w:cstheme="minorHAnsi"/>
          <w:noProof/>
          <w:sz w:val="22"/>
          <w:szCs w:val="22"/>
          <w:lang w:val="lv-LV" w:eastAsia="lv-LV"/>
        </w:rPr>
      </w:pPr>
      <w:r w:rsidRPr="008E0A3A">
        <w:rPr>
          <w:lang w:val="lv-LV"/>
        </w:rPr>
        <w:t xml:space="preserve">  </w:t>
      </w:r>
      <w:r w:rsidRPr="00C64007">
        <w:rPr>
          <w:lang w:val="lv-LV"/>
        </w:rPr>
        <w:t xml:space="preserve"> </w:t>
      </w:r>
    </w:p>
    <w:p w14:paraId="46BD6599" w14:textId="77777777" w:rsidR="00325327" w:rsidRDefault="00325327" w:rsidP="00325327">
      <w:pPr>
        <w:spacing w:after="120" w:line="288" w:lineRule="auto"/>
        <w:jc w:val="both"/>
        <w:rPr>
          <w:rFonts w:asciiTheme="minorHAnsi" w:hAnsiTheme="minorHAnsi" w:cstheme="minorHAnsi"/>
          <w:noProof/>
          <w:sz w:val="22"/>
          <w:szCs w:val="22"/>
          <w:lang w:val="lv-LV" w:eastAsia="lv-LV"/>
        </w:rPr>
      </w:pPr>
      <w:r>
        <w:rPr>
          <w:rFonts w:asciiTheme="minorHAnsi" w:hAnsiTheme="minorHAnsi" w:cstheme="minorHAnsi"/>
          <w:noProof/>
          <w:sz w:val="22"/>
          <w:szCs w:val="22"/>
          <w:lang w:val="lv-LV" w:eastAsia="lv-LV"/>
        </w:rPr>
        <w:t>R</w:t>
      </w:r>
      <w:r w:rsidRPr="00D97CF7">
        <w:rPr>
          <w:rFonts w:asciiTheme="minorHAnsi" w:hAnsiTheme="minorHAnsi" w:cstheme="minorHAnsi"/>
          <w:noProof/>
          <w:sz w:val="22"/>
          <w:szCs w:val="22"/>
          <w:lang w:val="lv-LV" w:eastAsia="lv-LV"/>
        </w:rPr>
        <w:t xml:space="preserve">ezultāti mērķa grupā – </w:t>
      </w:r>
      <w:r>
        <w:rPr>
          <w:rFonts w:asciiTheme="minorHAnsi" w:hAnsiTheme="minorHAnsi" w:cstheme="minorHAnsi"/>
          <w:noProof/>
          <w:sz w:val="22"/>
          <w:szCs w:val="22"/>
          <w:lang w:val="lv-LV" w:eastAsia="lv-LV"/>
        </w:rPr>
        <w:t>mazākumtautību pārstāvju</w:t>
      </w:r>
      <w:r w:rsidRPr="00D97CF7">
        <w:rPr>
          <w:rFonts w:asciiTheme="minorHAnsi" w:hAnsiTheme="minorHAnsi" w:cstheme="minorHAnsi"/>
          <w:noProof/>
          <w:sz w:val="22"/>
          <w:szCs w:val="22"/>
          <w:lang w:val="lv-LV" w:eastAsia="lv-LV"/>
        </w:rPr>
        <w:t xml:space="preserve"> vidū :</w:t>
      </w:r>
    </w:p>
    <w:p w14:paraId="250D6DB3" w14:textId="77777777" w:rsidR="00325327" w:rsidRDefault="00325327">
      <w:pPr>
        <w:rPr>
          <w:rFonts w:cs="Arial"/>
          <w:sz w:val="22"/>
          <w:szCs w:val="22"/>
          <w:lang w:val="lv-LV"/>
        </w:rPr>
      </w:pPr>
    </w:p>
    <w:p w14:paraId="4FB78D8B" w14:textId="77777777" w:rsidR="004321F2" w:rsidRDefault="004321F2">
      <w:pPr>
        <w:rPr>
          <w:rFonts w:cs="Arial"/>
          <w:sz w:val="22"/>
          <w:szCs w:val="22"/>
          <w:lang w:val="lv-LV"/>
        </w:rPr>
      </w:pPr>
      <w:r w:rsidRPr="004321F2">
        <w:rPr>
          <w:noProof/>
        </w:rPr>
        <w:drawing>
          <wp:inline distT="0" distB="0" distL="0" distR="0" wp14:anchorId="4189EAFE" wp14:editId="1733DD54">
            <wp:extent cx="5939790" cy="7694295"/>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939790" cy="7694295"/>
                    </a:xfrm>
                    <a:prstGeom prst="rect">
                      <a:avLst/>
                    </a:prstGeom>
                    <a:noFill/>
                    <a:ln>
                      <a:noFill/>
                    </a:ln>
                  </pic:spPr>
                </pic:pic>
              </a:graphicData>
            </a:graphic>
          </wp:inline>
        </w:drawing>
      </w:r>
    </w:p>
    <w:p w14:paraId="57E2F9C6" w14:textId="77777777" w:rsidR="002F16C8" w:rsidRDefault="002F16C8">
      <w:pPr>
        <w:rPr>
          <w:rFonts w:cs="Arial"/>
          <w:sz w:val="22"/>
          <w:szCs w:val="22"/>
          <w:lang w:val="lv-LV"/>
        </w:rPr>
      </w:pPr>
      <w:r>
        <w:rPr>
          <w:rFonts w:cs="Arial"/>
          <w:sz w:val="22"/>
          <w:szCs w:val="22"/>
          <w:lang w:val="lv-LV"/>
        </w:rPr>
        <w:br w:type="page"/>
      </w:r>
    </w:p>
    <w:p w14:paraId="27E5D561" w14:textId="623C99C7" w:rsidR="002F16C8" w:rsidRDefault="002F16C8">
      <w:pPr>
        <w:rPr>
          <w:rFonts w:cs="Arial"/>
          <w:sz w:val="22"/>
          <w:szCs w:val="22"/>
          <w:lang w:val="lv-LV"/>
        </w:rPr>
      </w:pPr>
      <w:r w:rsidRPr="002F16C8">
        <w:rPr>
          <w:noProof/>
        </w:rPr>
        <w:drawing>
          <wp:inline distT="0" distB="0" distL="0" distR="0" wp14:anchorId="0AC63082" wp14:editId="14D248B9">
            <wp:extent cx="5939790" cy="858901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r w:rsidRPr="002F16C8">
        <w:t xml:space="preserve"> </w:t>
      </w:r>
      <w:r>
        <w:rPr>
          <w:rFonts w:cs="Arial"/>
          <w:sz w:val="22"/>
          <w:szCs w:val="22"/>
          <w:lang w:val="lv-LV"/>
        </w:rPr>
        <w:br w:type="page"/>
      </w:r>
    </w:p>
    <w:p w14:paraId="5C9968F1" w14:textId="1C655F2D" w:rsidR="001F4369" w:rsidRDefault="002F16C8">
      <w:pPr>
        <w:rPr>
          <w:rFonts w:cs="Arial"/>
          <w:sz w:val="22"/>
          <w:szCs w:val="22"/>
          <w:lang w:val="lv-LV"/>
        </w:rPr>
      </w:pPr>
      <w:r w:rsidRPr="002F16C8">
        <w:rPr>
          <w:noProof/>
        </w:rPr>
        <w:drawing>
          <wp:inline distT="0" distB="0" distL="0" distR="0" wp14:anchorId="02222675" wp14:editId="7BA8F900">
            <wp:extent cx="5939790" cy="858901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939790" cy="8589010"/>
                    </a:xfrm>
                    <a:prstGeom prst="rect">
                      <a:avLst/>
                    </a:prstGeom>
                    <a:noFill/>
                    <a:ln>
                      <a:noFill/>
                    </a:ln>
                  </pic:spPr>
                </pic:pic>
              </a:graphicData>
            </a:graphic>
          </wp:inline>
        </w:drawing>
      </w:r>
      <w:r w:rsidRPr="002F16C8">
        <w:t xml:space="preserve"> </w:t>
      </w:r>
      <w:r w:rsidR="001F4369">
        <w:rPr>
          <w:rFonts w:cs="Arial"/>
          <w:sz w:val="22"/>
          <w:szCs w:val="22"/>
          <w:lang w:val="lv-LV"/>
        </w:rPr>
        <w:br w:type="page"/>
      </w:r>
    </w:p>
    <w:p w14:paraId="52CC62D4" w14:textId="77777777" w:rsidR="001F4369" w:rsidRDefault="001F4369">
      <w:pPr>
        <w:rPr>
          <w:rFonts w:cs="Arial"/>
          <w:sz w:val="22"/>
          <w:szCs w:val="22"/>
          <w:lang w:val="lv-LV"/>
        </w:rPr>
        <w:sectPr w:rsidR="001F4369" w:rsidSect="000E1D56">
          <w:pgSz w:w="11906" w:h="16838"/>
          <w:pgMar w:top="1134" w:right="1134" w:bottom="1134" w:left="1418" w:header="709" w:footer="709" w:gutter="0"/>
          <w:cols w:space="708"/>
          <w:titlePg/>
          <w:docGrid w:linePitch="360"/>
        </w:sectPr>
      </w:pPr>
    </w:p>
    <w:p w14:paraId="53F893D6" w14:textId="77777777" w:rsidR="001F4369" w:rsidRPr="00903318" w:rsidRDefault="001F4369" w:rsidP="001F4369">
      <w:pPr>
        <w:pStyle w:val="Heading1"/>
        <w:rPr>
          <w:rFonts w:asciiTheme="minorHAnsi" w:hAnsiTheme="minorHAnsi" w:cstheme="minorHAnsi"/>
        </w:rPr>
      </w:pPr>
      <w:r w:rsidRPr="00903318">
        <w:rPr>
          <w:rFonts w:asciiTheme="minorHAnsi" w:hAnsiTheme="minorHAnsi" w:cstheme="minorHAnsi"/>
        </w:rPr>
        <w:t>IV. APTAUJAS ANKETA</w:t>
      </w:r>
    </w:p>
    <w:p w14:paraId="024C4B51" w14:textId="77777777" w:rsidR="001F4369" w:rsidRPr="001F4369" w:rsidRDefault="001F4369" w:rsidP="001F4369">
      <w:pPr>
        <w:rPr>
          <w:sz w:val="16"/>
          <w:szCs w:val="16"/>
          <w:lang w:val="lv-LV"/>
        </w:rPr>
      </w:pPr>
    </w:p>
    <w:p w14:paraId="3A364579" w14:textId="7AD7FC30" w:rsidR="001F4369" w:rsidRPr="00741332" w:rsidRDefault="001F4369" w:rsidP="001F4369">
      <w:pPr>
        <w:rPr>
          <w:rFonts w:asciiTheme="minorHAnsi" w:hAnsiTheme="minorHAnsi" w:cstheme="minorHAnsi"/>
          <w:sz w:val="20"/>
          <w:szCs w:val="20"/>
          <w:lang w:val="lv-LV"/>
        </w:rPr>
      </w:pPr>
      <w:r w:rsidRPr="00741332">
        <w:rPr>
          <w:rFonts w:asciiTheme="minorHAnsi" w:hAnsiTheme="minorHAnsi" w:cstheme="minorHAnsi"/>
          <w:sz w:val="20"/>
          <w:szCs w:val="20"/>
          <w:lang w:val="lv-LV"/>
        </w:rPr>
        <w:t>Ievads: Labdien! (Labvakar!) Mans vārds ir ________________, un es strādāju tirgus un sociālo pētījumu institūtā “Latvijas Fakti”. Mēs veicam sabiedriskās domas izpēti par visdažādākajiem jautājumiem.</w:t>
      </w:r>
      <w:r>
        <w:rPr>
          <w:rFonts w:asciiTheme="minorHAnsi" w:hAnsiTheme="minorHAnsi" w:cstheme="minorHAnsi"/>
          <w:sz w:val="20"/>
          <w:szCs w:val="20"/>
          <w:lang w:val="lv-LV"/>
        </w:rPr>
        <w:t xml:space="preserve"> </w:t>
      </w:r>
      <w:r w:rsidRPr="00741332">
        <w:rPr>
          <w:rFonts w:asciiTheme="minorHAnsi" w:hAnsiTheme="minorHAnsi" w:cstheme="minorHAnsi"/>
          <w:sz w:val="20"/>
          <w:szCs w:val="20"/>
          <w:lang w:val="lv-LV"/>
        </w:rPr>
        <w:t xml:space="preserve">Šī aptauja ir veltīta mediju lietošanas paradumiem. Jūs šai aptaujai esat izraudzīts pilnīgi nejauši, gluži kā loterijā, un esat viens no daudziem cilvēkiem, kurus mēs intervējam visā Latvijā. Aptauja notiek pilnīgi konfidenciāli, un tomēr Jūs varat izvēlēties piedalīties tajā vai nē. </w:t>
      </w:r>
    </w:p>
    <w:p w14:paraId="4F13F3D8" w14:textId="77777777" w:rsidR="001F4369" w:rsidRPr="001F4369" w:rsidRDefault="001F4369" w:rsidP="001F4369">
      <w:pPr>
        <w:rPr>
          <w:rFonts w:asciiTheme="minorHAnsi" w:hAnsiTheme="minorHAnsi" w:cstheme="minorHAnsi"/>
          <w:sz w:val="16"/>
          <w:szCs w:val="16"/>
          <w:lang w:val="lv-LV"/>
        </w:rPr>
      </w:pPr>
    </w:p>
    <w:p w14:paraId="5CB0FE59" w14:textId="77777777" w:rsidR="00793C2D" w:rsidRPr="00793C2D" w:rsidRDefault="00793C2D" w:rsidP="00793C2D">
      <w:pPr>
        <w:spacing w:after="6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Q1.Sakiet, lūdzu, cik regulāri Jūs izmantojat šos medijus vai informācijas resursus?</w:t>
      </w:r>
    </w:p>
    <w:tbl>
      <w:tblPr>
        <w:tblStyle w:val="TableGrid"/>
        <w:tblW w:w="10910" w:type="dxa"/>
        <w:tblLayout w:type="fixed"/>
        <w:tblLook w:val="04A0" w:firstRow="1" w:lastRow="0" w:firstColumn="1" w:lastColumn="0" w:noHBand="0" w:noVBand="1"/>
      </w:tblPr>
      <w:tblGrid>
        <w:gridCol w:w="5807"/>
        <w:gridCol w:w="1418"/>
        <w:gridCol w:w="992"/>
        <w:gridCol w:w="992"/>
        <w:gridCol w:w="708"/>
        <w:gridCol w:w="993"/>
      </w:tblGrid>
      <w:tr w:rsidR="00793C2D" w:rsidRPr="00793C2D" w14:paraId="24D088EA" w14:textId="77777777" w:rsidTr="00793C2D">
        <w:tc>
          <w:tcPr>
            <w:tcW w:w="5807" w:type="dxa"/>
          </w:tcPr>
          <w:p w14:paraId="0D1A908D" w14:textId="77777777" w:rsidR="00793C2D" w:rsidRPr="00793C2D" w:rsidRDefault="00793C2D" w:rsidP="008F752E">
            <w:pPr>
              <w:spacing w:before="120"/>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VIENA ATBILDE PAR KATRU MEDIJU</w:t>
            </w:r>
          </w:p>
        </w:tc>
        <w:tc>
          <w:tcPr>
            <w:tcW w:w="1418" w:type="dxa"/>
            <w:vAlign w:val="center"/>
          </w:tcPr>
          <w:p w14:paraId="4F281A22"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Katru vai gandrīz katru dienu</w:t>
            </w:r>
          </w:p>
        </w:tc>
        <w:tc>
          <w:tcPr>
            <w:tcW w:w="992" w:type="dxa"/>
            <w:vAlign w:val="center"/>
          </w:tcPr>
          <w:p w14:paraId="507F6AEF"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1-3 reizes nedēļā</w:t>
            </w:r>
          </w:p>
        </w:tc>
        <w:tc>
          <w:tcPr>
            <w:tcW w:w="992" w:type="dxa"/>
            <w:vAlign w:val="center"/>
          </w:tcPr>
          <w:p w14:paraId="433631D5"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1-3 reizes mēnesī</w:t>
            </w:r>
          </w:p>
        </w:tc>
        <w:tc>
          <w:tcPr>
            <w:tcW w:w="708" w:type="dxa"/>
            <w:vAlign w:val="center"/>
          </w:tcPr>
          <w:p w14:paraId="11229E82" w14:textId="33F69A65"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Re</w:t>
            </w:r>
            <w:r>
              <w:rPr>
                <w:rFonts w:asciiTheme="minorHAnsi" w:hAnsiTheme="minorHAnsi" w:cstheme="minorHAnsi"/>
                <w:b/>
                <w:color w:val="000000" w:themeColor="text1"/>
                <w:sz w:val="22"/>
                <w:szCs w:val="22"/>
                <w:lang w:val="lv-LV"/>
              </w:rPr>
              <w:t>-</w:t>
            </w:r>
            <w:r w:rsidRPr="00793C2D">
              <w:rPr>
                <w:rFonts w:asciiTheme="minorHAnsi" w:hAnsiTheme="minorHAnsi" w:cstheme="minorHAnsi"/>
                <w:b/>
                <w:color w:val="000000" w:themeColor="text1"/>
                <w:sz w:val="22"/>
                <w:szCs w:val="22"/>
                <w:lang w:val="lv-LV"/>
              </w:rPr>
              <w:t>tāk</w:t>
            </w:r>
          </w:p>
        </w:tc>
        <w:tc>
          <w:tcPr>
            <w:tcW w:w="993" w:type="dxa"/>
            <w:vAlign w:val="center"/>
          </w:tcPr>
          <w:p w14:paraId="7827AACE" w14:textId="168DD715" w:rsidR="00793C2D" w:rsidRPr="00793C2D" w:rsidRDefault="00793C2D" w:rsidP="008F752E">
            <w:pPr>
              <w:ind w:left="-108" w:right="-108"/>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Neiz</w:t>
            </w:r>
            <w:r>
              <w:rPr>
                <w:rFonts w:asciiTheme="minorHAnsi" w:hAnsiTheme="minorHAnsi" w:cstheme="minorHAnsi"/>
                <w:b/>
                <w:color w:val="000000" w:themeColor="text1"/>
                <w:sz w:val="22"/>
                <w:szCs w:val="22"/>
                <w:lang w:val="lv-LV"/>
              </w:rPr>
              <w:t>-</w:t>
            </w:r>
            <w:r w:rsidRPr="00793C2D">
              <w:rPr>
                <w:rFonts w:asciiTheme="minorHAnsi" w:hAnsiTheme="minorHAnsi" w:cstheme="minorHAnsi"/>
                <w:b/>
                <w:color w:val="000000" w:themeColor="text1"/>
                <w:sz w:val="22"/>
                <w:szCs w:val="22"/>
                <w:lang w:val="lv-LV"/>
              </w:rPr>
              <w:t>manto</w:t>
            </w:r>
          </w:p>
        </w:tc>
      </w:tr>
      <w:tr w:rsidR="00793C2D" w:rsidRPr="00793C2D" w14:paraId="711CB823" w14:textId="77777777" w:rsidTr="00793C2D">
        <w:tc>
          <w:tcPr>
            <w:tcW w:w="5807" w:type="dxa"/>
          </w:tcPr>
          <w:p w14:paraId="6F213805" w14:textId="77777777" w:rsidR="00793C2D" w:rsidRPr="00793C2D" w:rsidRDefault="00793C2D" w:rsidP="008F752E">
            <w:pPr>
              <w:spacing w:before="6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1. Radio</w:t>
            </w:r>
          </w:p>
        </w:tc>
        <w:tc>
          <w:tcPr>
            <w:tcW w:w="1418" w:type="dxa"/>
            <w:vAlign w:val="center"/>
          </w:tcPr>
          <w:p w14:paraId="686F0ECD"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0797B966"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992" w:type="dxa"/>
            <w:vAlign w:val="center"/>
          </w:tcPr>
          <w:p w14:paraId="62B0393F"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1D9112C3"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993" w:type="dxa"/>
            <w:vAlign w:val="center"/>
          </w:tcPr>
          <w:p w14:paraId="61897364"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1713F061" w14:textId="77777777" w:rsidTr="00793C2D">
        <w:tc>
          <w:tcPr>
            <w:tcW w:w="5807" w:type="dxa"/>
          </w:tcPr>
          <w:p w14:paraId="75D11DBC" w14:textId="77777777" w:rsidR="00793C2D" w:rsidRPr="00793C2D" w:rsidRDefault="00793C2D" w:rsidP="008F752E">
            <w:pPr>
              <w:spacing w:before="6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2. Televīzija</w:t>
            </w:r>
          </w:p>
        </w:tc>
        <w:tc>
          <w:tcPr>
            <w:tcW w:w="1418" w:type="dxa"/>
            <w:vAlign w:val="center"/>
          </w:tcPr>
          <w:p w14:paraId="726E9B6C" w14:textId="77777777" w:rsidR="00793C2D" w:rsidRPr="00793C2D" w:rsidRDefault="00793C2D" w:rsidP="008F752E">
            <w:pPr>
              <w:spacing w:before="60" w:after="40"/>
              <w:jc w:val="center"/>
              <w:rPr>
                <w:rFonts w:asciiTheme="minorHAnsi" w:hAnsiTheme="minorHAnsi" w:cstheme="minorHAnsi"/>
                <w:b/>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184D6E41" w14:textId="77777777" w:rsidR="00793C2D" w:rsidRPr="00793C2D" w:rsidRDefault="00793C2D" w:rsidP="008F752E">
            <w:pPr>
              <w:spacing w:before="60" w:after="40"/>
              <w:jc w:val="center"/>
              <w:rPr>
                <w:rFonts w:asciiTheme="minorHAnsi" w:hAnsiTheme="minorHAnsi" w:cstheme="minorHAnsi"/>
                <w:b/>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992" w:type="dxa"/>
            <w:vAlign w:val="center"/>
          </w:tcPr>
          <w:p w14:paraId="6D8B7C5E" w14:textId="77777777" w:rsidR="00793C2D" w:rsidRPr="00793C2D" w:rsidRDefault="00793C2D" w:rsidP="008F752E">
            <w:pPr>
              <w:spacing w:before="60" w:after="40"/>
              <w:jc w:val="center"/>
              <w:rPr>
                <w:rFonts w:asciiTheme="minorHAnsi" w:hAnsiTheme="minorHAnsi" w:cstheme="minorHAnsi"/>
                <w:b/>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1B2F0A4D" w14:textId="77777777" w:rsidR="00793C2D" w:rsidRPr="00793C2D" w:rsidRDefault="00793C2D" w:rsidP="008F752E">
            <w:pPr>
              <w:spacing w:before="60" w:after="40"/>
              <w:jc w:val="center"/>
              <w:rPr>
                <w:rFonts w:asciiTheme="minorHAnsi" w:hAnsiTheme="minorHAnsi" w:cstheme="minorHAnsi"/>
                <w: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993" w:type="dxa"/>
            <w:vAlign w:val="center"/>
          </w:tcPr>
          <w:p w14:paraId="76AAF207" w14:textId="77777777" w:rsidR="00793C2D" w:rsidRPr="00793C2D" w:rsidRDefault="00793C2D" w:rsidP="008F752E">
            <w:pPr>
              <w:spacing w:before="60" w:after="40"/>
              <w:jc w:val="center"/>
              <w:rPr>
                <w:rFonts w:asciiTheme="minorHAnsi" w:hAnsiTheme="minorHAnsi" w:cstheme="minorHAnsi"/>
                <w: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51FED462" w14:textId="77777777" w:rsidTr="00793C2D">
        <w:tc>
          <w:tcPr>
            <w:tcW w:w="5807" w:type="dxa"/>
          </w:tcPr>
          <w:p w14:paraId="72F97A33" w14:textId="77777777" w:rsidR="00793C2D" w:rsidRPr="00793C2D" w:rsidRDefault="00793C2D" w:rsidP="008F752E">
            <w:pPr>
              <w:spacing w:before="6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3. Preses izdevumi (drukātā vai online veidā)</w:t>
            </w:r>
          </w:p>
        </w:tc>
        <w:tc>
          <w:tcPr>
            <w:tcW w:w="1418" w:type="dxa"/>
            <w:vAlign w:val="center"/>
          </w:tcPr>
          <w:p w14:paraId="67D1E2DF" w14:textId="77777777" w:rsidR="00793C2D" w:rsidRPr="00793C2D" w:rsidRDefault="00793C2D" w:rsidP="008F752E">
            <w:pPr>
              <w:spacing w:before="60" w:after="40"/>
              <w:jc w:val="center"/>
              <w:rPr>
                <w:rFonts w:asciiTheme="minorHAnsi" w:hAnsiTheme="minorHAnsi" w:cstheme="minorHAnsi"/>
                <w:b/>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79F97806" w14:textId="77777777" w:rsidR="00793C2D" w:rsidRPr="00793C2D" w:rsidRDefault="00793C2D" w:rsidP="008F752E">
            <w:pPr>
              <w:spacing w:before="60" w:after="40"/>
              <w:jc w:val="center"/>
              <w:rPr>
                <w:rFonts w:asciiTheme="minorHAnsi" w:hAnsiTheme="minorHAnsi" w:cstheme="minorHAnsi"/>
                <w:b/>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992" w:type="dxa"/>
            <w:vAlign w:val="center"/>
          </w:tcPr>
          <w:p w14:paraId="727E7769" w14:textId="77777777" w:rsidR="00793C2D" w:rsidRPr="00793C2D" w:rsidRDefault="00793C2D" w:rsidP="008F752E">
            <w:pPr>
              <w:spacing w:before="60" w:after="40"/>
              <w:jc w:val="center"/>
              <w:rPr>
                <w:rFonts w:asciiTheme="minorHAnsi" w:hAnsiTheme="minorHAnsi" w:cstheme="minorHAnsi"/>
                <w:b/>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78B7F373" w14:textId="77777777" w:rsidR="00793C2D" w:rsidRPr="00793C2D" w:rsidRDefault="00793C2D" w:rsidP="008F752E">
            <w:pPr>
              <w:spacing w:before="60" w:after="40"/>
              <w:jc w:val="center"/>
              <w:rPr>
                <w:rFonts w:asciiTheme="minorHAnsi" w:hAnsiTheme="minorHAnsi" w:cstheme="minorHAnsi"/>
                <w: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993" w:type="dxa"/>
            <w:vAlign w:val="center"/>
          </w:tcPr>
          <w:p w14:paraId="440369CE" w14:textId="77777777" w:rsidR="00793C2D" w:rsidRPr="00793C2D" w:rsidRDefault="00793C2D" w:rsidP="008F752E">
            <w:pPr>
              <w:spacing w:before="60" w:after="40"/>
              <w:jc w:val="center"/>
              <w:rPr>
                <w:rFonts w:asciiTheme="minorHAnsi" w:hAnsiTheme="minorHAnsi" w:cstheme="minorHAnsi"/>
                <w: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6A28FD35" w14:textId="77777777" w:rsidTr="00793C2D">
        <w:tc>
          <w:tcPr>
            <w:tcW w:w="5807" w:type="dxa"/>
          </w:tcPr>
          <w:p w14:paraId="3826978F" w14:textId="77777777" w:rsidR="00793C2D" w:rsidRPr="00793C2D" w:rsidRDefault="00793C2D" w:rsidP="008F752E">
            <w:pPr>
              <w:spacing w:before="6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 xml:space="preserve">4. Interneta ziņu portāli </w:t>
            </w:r>
          </w:p>
        </w:tc>
        <w:tc>
          <w:tcPr>
            <w:tcW w:w="1418" w:type="dxa"/>
            <w:vAlign w:val="center"/>
          </w:tcPr>
          <w:p w14:paraId="3B910844" w14:textId="77777777" w:rsidR="00793C2D" w:rsidRPr="00793C2D" w:rsidRDefault="00793C2D" w:rsidP="008F752E">
            <w:pPr>
              <w:spacing w:before="60" w:after="40"/>
              <w:jc w:val="center"/>
              <w:rPr>
                <w:rFonts w:asciiTheme="minorHAnsi" w:hAnsiTheme="minorHAnsi" w:cstheme="minorHAnsi"/>
                <w:b/>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45F6DED6" w14:textId="77777777" w:rsidR="00793C2D" w:rsidRPr="00793C2D" w:rsidRDefault="00793C2D" w:rsidP="008F752E">
            <w:pPr>
              <w:spacing w:before="60" w:after="40"/>
              <w:jc w:val="center"/>
              <w:rPr>
                <w:rFonts w:asciiTheme="minorHAnsi" w:hAnsiTheme="minorHAnsi" w:cstheme="minorHAnsi"/>
                <w:b/>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992" w:type="dxa"/>
            <w:vAlign w:val="center"/>
          </w:tcPr>
          <w:p w14:paraId="2ACF922F" w14:textId="77777777" w:rsidR="00793C2D" w:rsidRPr="00793C2D" w:rsidRDefault="00793C2D" w:rsidP="008F752E">
            <w:pPr>
              <w:spacing w:before="60" w:after="40"/>
              <w:jc w:val="center"/>
              <w:rPr>
                <w:rFonts w:asciiTheme="minorHAnsi" w:hAnsiTheme="minorHAnsi" w:cstheme="minorHAnsi"/>
                <w:b/>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7827D1C3" w14:textId="77777777" w:rsidR="00793C2D" w:rsidRPr="00793C2D" w:rsidRDefault="00793C2D" w:rsidP="008F752E">
            <w:pPr>
              <w:spacing w:before="60" w:after="40"/>
              <w:jc w:val="center"/>
              <w:rPr>
                <w:rFonts w:asciiTheme="minorHAnsi" w:hAnsiTheme="minorHAnsi" w:cstheme="minorHAnsi"/>
                <w: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993" w:type="dxa"/>
            <w:vAlign w:val="center"/>
          </w:tcPr>
          <w:p w14:paraId="2AA72AFD" w14:textId="77777777" w:rsidR="00793C2D" w:rsidRPr="00793C2D" w:rsidRDefault="00793C2D" w:rsidP="008F752E">
            <w:pPr>
              <w:spacing w:before="60" w:after="40"/>
              <w:jc w:val="center"/>
              <w:rPr>
                <w:rFonts w:asciiTheme="minorHAnsi" w:hAnsiTheme="minorHAnsi" w:cstheme="minorHAnsi"/>
                <w: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6B18E4EB" w14:textId="77777777" w:rsidTr="00793C2D">
        <w:tc>
          <w:tcPr>
            <w:tcW w:w="5807" w:type="dxa"/>
          </w:tcPr>
          <w:p w14:paraId="4186B72A" w14:textId="77777777" w:rsidR="00793C2D" w:rsidRPr="00793C2D" w:rsidRDefault="00793C2D" w:rsidP="008F752E">
            <w:pPr>
              <w:spacing w:before="6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 xml:space="preserve">5.Sociālie mediji </w:t>
            </w:r>
            <w:bookmarkStart w:id="42" w:name="_Hlk56692847"/>
            <w:r w:rsidRPr="00793C2D">
              <w:rPr>
                <w:rFonts w:asciiTheme="minorHAnsi" w:hAnsiTheme="minorHAnsi" w:cstheme="minorHAnsi"/>
                <w:b/>
                <w:color w:val="000000" w:themeColor="text1"/>
                <w:sz w:val="22"/>
                <w:szCs w:val="22"/>
                <w:lang w:val="lv-LV"/>
              </w:rPr>
              <w:t>(piem., youtube, facebook, twitter u.tml.)</w:t>
            </w:r>
            <w:bookmarkEnd w:id="42"/>
          </w:p>
        </w:tc>
        <w:tc>
          <w:tcPr>
            <w:tcW w:w="1418" w:type="dxa"/>
            <w:vAlign w:val="center"/>
          </w:tcPr>
          <w:p w14:paraId="682DA916"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3ABCA13C"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992" w:type="dxa"/>
            <w:vAlign w:val="center"/>
          </w:tcPr>
          <w:p w14:paraId="71825861"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30857C6C"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993" w:type="dxa"/>
            <w:vAlign w:val="center"/>
          </w:tcPr>
          <w:p w14:paraId="0C030664"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57A45FE8" w14:textId="77777777" w:rsidTr="00793C2D">
        <w:tc>
          <w:tcPr>
            <w:tcW w:w="5807" w:type="dxa"/>
          </w:tcPr>
          <w:p w14:paraId="35130D39" w14:textId="77777777" w:rsidR="00793C2D" w:rsidRPr="00793C2D" w:rsidRDefault="00793C2D" w:rsidP="008F752E">
            <w:pPr>
              <w:spacing w:before="6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6. Audio straumēšanas pakalpojumi (piem., spotify, podkāsti u.tml.)</w:t>
            </w:r>
          </w:p>
        </w:tc>
        <w:tc>
          <w:tcPr>
            <w:tcW w:w="1418" w:type="dxa"/>
            <w:vAlign w:val="center"/>
          </w:tcPr>
          <w:p w14:paraId="36EF154E"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0D1123C3"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992" w:type="dxa"/>
            <w:vAlign w:val="center"/>
          </w:tcPr>
          <w:p w14:paraId="65959BD2"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3787B908"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993" w:type="dxa"/>
            <w:vAlign w:val="center"/>
          </w:tcPr>
          <w:p w14:paraId="6CD23767"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20126573" w14:textId="77777777" w:rsidTr="00793C2D">
        <w:tc>
          <w:tcPr>
            <w:tcW w:w="5807" w:type="dxa"/>
          </w:tcPr>
          <w:p w14:paraId="580019ED" w14:textId="77777777" w:rsidR="00793C2D" w:rsidRPr="00793C2D" w:rsidRDefault="00793C2D" w:rsidP="008F752E">
            <w:pPr>
              <w:spacing w:before="6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7. Audiovizuāls pakalpojums pēc pieprasījuma ( piem., Netflix, Go3, Tet+ u.tml.)</w:t>
            </w:r>
          </w:p>
        </w:tc>
        <w:tc>
          <w:tcPr>
            <w:tcW w:w="1418" w:type="dxa"/>
            <w:vAlign w:val="center"/>
          </w:tcPr>
          <w:p w14:paraId="16EF805A"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7D1BBBB5"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992" w:type="dxa"/>
            <w:vAlign w:val="center"/>
          </w:tcPr>
          <w:p w14:paraId="2BFD05BE"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24D20E96"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993" w:type="dxa"/>
            <w:vAlign w:val="center"/>
          </w:tcPr>
          <w:p w14:paraId="29864BB0" w14:textId="77777777" w:rsidR="00793C2D" w:rsidRPr="00793C2D" w:rsidRDefault="00793C2D" w:rsidP="008F752E">
            <w:pPr>
              <w:spacing w:before="6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bl>
    <w:p w14:paraId="7CCA9D54" w14:textId="77777777" w:rsidR="00793C2D" w:rsidRPr="00793C2D" w:rsidRDefault="00793C2D" w:rsidP="00793C2D">
      <w:pPr>
        <w:rPr>
          <w:rFonts w:asciiTheme="minorHAnsi" w:hAnsiTheme="minorHAnsi" w:cstheme="minorHAnsi"/>
          <w:b/>
          <w:color w:val="000000" w:themeColor="text1"/>
          <w:sz w:val="22"/>
          <w:szCs w:val="22"/>
          <w:lang w:val="lv-LV"/>
        </w:rPr>
      </w:pPr>
    </w:p>
    <w:p w14:paraId="04029455" w14:textId="77777777" w:rsidR="00793C2D" w:rsidRPr="00793C2D" w:rsidRDefault="00793C2D" w:rsidP="00793C2D">
      <w:pPr>
        <w:pStyle w:val="ListParagraph"/>
        <w:tabs>
          <w:tab w:val="left" w:leader="dot" w:pos="637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JAUTĀT RESPONDENTIEM, KURI SKATĀS TELEVĪZIJU (Q1.KODI 1-5) </w:t>
      </w:r>
    </w:p>
    <w:tbl>
      <w:tblPr>
        <w:tblW w:w="10774" w:type="dxa"/>
        <w:tblInd w:w="108" w:type="dxa"/>
        <w:tblBorders>
          <w:top w:val="single" w:sz="4" w:space="0" w:color="auto"/>
          <w:bottom w:val="single" w:sz="4" w:space="0" w:color="auto"/>
        </w:tblBorders>
        <w:tblLook w:val="0000" w:firstRow="0" w:lastRow="0" w:firstColumn="0" w:lastColumn="0" w:noHBand="0" w:noVBand="0"/>
      </w:tblPr>
      <w:tblGrid>
        <w:gridCol w:w="3998"/>
        <w:gridCol w:w="6776"/>
      </w:tblGrid>
      <w:tr w:rsidR="00793C2D" w:rsidRPr="00793C2D" w14:paraId="2E09ED53" w14:textId="77777777" w:rsidTr="008F752E">
        <w:trPr>
          <w:trHeight w:val="979"/>
        </w:trPr>
        <w:tc>
          <w:tcPr>
            <w:tcW w:w="3998" w:type="dxa"/>
            <w:tcBorders>
              <w:top w:val="single" w:sz="4" w:space="0" w:color="auto"/>
              <w:left w:val="single" w:sz="4" w:space="0" w:color="auto"/>
              <w:bottom w:val="single" w:sz="4" w:space="0" w:color="auto"/>
              <w:right w:val="single" w:sz="4" w:space="0" w:color="auto"/>
            </w:tcBorders>
            <w:shd w:val="clear" w:color="auto" w:fill="auto"/>
          </w:tcPr>
          <w:p w14:paraId="72013B3F" w14:textId="77777777" w:rsidR="00793C2D" w:rsidRPr="00793C2D" w:rsidRDefault="00793C2D" w:rsidP="008F752E">
            <w:pPr>
              <w:pStyle w:val="BodyText"/>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 xml:space="preserve">Q2. Kādu televīziju Jūs lietojat savā mājsaimniecībā? </w:t>
            </w:r>
          </w:p>
          <w:p w14:paraId="344ACCD5" w14:textId="77777777" w:rsidR="00793C2D" w:rsidRPr="00793C2D" w:rsidRDefault="00793C2D" w:rsidP="008F752E">
            <w:pPr>
              <w:pStyle w:val="BodyText"/>
              <w:rPr>
                <w:rFonts w:asciiTheme="minorHAnsi" w:hAnsiTheme="minorHAnsi" w:cstheme="minorHAnsi"/>
                <w:color w:val="000000" w:themeColor="text1"/>
                <w:sz w:val="22"/>
                <w:szCs w:val="22"/>
              </w:rPr>
            </w:pPr>
            <w:r w:rsidRPr="00793C2D">
              <w:rPr>
                <w:rFonts w:asciiTheme="minorHAnsi" w:hAnsiTheme="minorHAnsi" w:cstheme="minorHAnsi"/>
                <w:color w:val="000000" w:themeColor="text1"/>
                <w:sz w:val="22"/>
                <w:szCs w:val="22"/>
              </w:rPr>
              <w:t>ATZĪMĒT ATBILSTOŠĀS ATBILDES</w:t>
            </w:r>
          </w:p>
        </w:tc>
        <w:tc>
          <w:tcPr>
            <w:tcW w:w="6776" w:type="dxa"/>
            <w:tcBorders>
              <w:top w:val="single" w:sz="4" w:space="0" w:color="auto"/>
              <w:left w:val="single" w:sz="4" w:space="0" w:color="auto"/>
              <w:bottom w:val="single" w:sz="4" w:space="0" w:color="auto"/>
              <w:right w:val="single" w:sz="4" w:space="0" w:color="auto"/>
            </w:tcBorders>
            <w:vAlign w:val="center"/>
          </w:tcPr>
          <w:p w14:paraId="34A0E56A" w14:textId="77777777" w:rsidR="00793C2D" w:rsidRPr="00793C2D" w:rsidRDefault="00793C2D" w:rsidP="008F752E">
            <w:pPr>
              <w:tabs>
                <w:tab w:val="left" w:leader="dot" w:pos="6134"/>
              </w:tabs>
              <w:ind w:right="176"/>
              <w:rPr>
                <w:rFonts w:asciiTheme="minorHAnsi" w:hAnsiTheme="minorHAnsi" w:cstheme="minorHAnsi"/>
                <w:bCs/>
                <w:color w:val="000000" w:themeColor="text1"/>
                <w:sz w:val="22"/>
                <w:szCs w:val="22"/>
                <w:lang w:val="lv-LV"/>
              </w:rPr>
            </w:pPr>
            <w:r w:rsidRPr="00793C2D">
              <w:rPr>
                <w:rFonts w:asciiTheme="minorHAnsi" w:hAnsiTheme="minorHAnsi" w:cstheme="minorHAnsi"/>
                <w:bCs/>
                <w:color w:val="000000" w:themeColor="text1"/>
                <w:sz w:val="22"/>
                <w:szCs w:val="22"/>
                <w:lang w:val="lv-LV"/>
              </w:rPr>
              <w:t>Virszemes TV\ bezmaksas apraide</w:t>
            </w:r>
            <w:r w:rsidRPr="00793C2D">
              <w:rPr>
                <w:rFonts w:asciiTheme="minorHAnsi" w:hAnsiTheme="minorHAnsi" w:cstheme="minorHAnsi"/>
                <w:bCs/>
                <w:color w:val="000000" w:themeColor="text1"/>
                <w:sz w:val="22"/>
                <w:szCs w:val="22"/>
                <w:lang w:val="lv-LV"/>
              </w:rPr>
              <w:tab/>
              <w:t xml:space="preserve">1 </w:t>
            </w:r>
          </w:p>
          <w:p w14:paraId="1B8DEBC7" w14:textId="77777777" w:rsidR="00793C2D" w:rsidRPr="00793C2D" w:rsidRDefault="00793C2D" w:rsidP="008F752E">
            <w:pPr>
              <w:tabs>
                <w:tab w:val="left" w:leader="dot" w:pos="6134"/>
              </w:tabs>
              <w:ind w:right="-108"/>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Interaktīvā TV</w:t>
            </w:r>
            <w:r w:rsidRPr="00793C2D">
              <w:rPr>
                <w:rFonts w:asciiTheme="minorHAnsi" w:hAnsiTheme="minorHAnsi" w:cstheme="minorHAnsi"/>
                <w:bCs/>
                <w:color w:val="000000" w:themeColor="text1"/>
                <w:sz w:val="22"/>
                <w:szCs w:val="22"/>
                <w:lang w:val="lv-LV"/>
              </w:rPr>
              <w:tab/>
              <w:t xml:space="preserve">2 </w:t>
            </w:r>
          </w:p>
          <w:p w14:paraId="2E9AE3B9" w14:textId="77777777" w:rsidR="00793C2D" w:rsidRPr="00793C2D" w:rsidRDefault="00793C2D" w:rsidP="008F752E">
            <w:pPr>
              <w:pStyle w:val="Standard1"/>
              <w:pBdr>
                <w:bottom w:val="single" w:sz="4" w:space="1" w:color="auto"/>
              </w:pBdr>
              <w:tabs>
                <w:tab w:val="clear" w:pos="3969"/>
                <w:tab w:val="clear" w:pos="5103"/>
                <w:tab w:val="clear" w:pos="6237"/>
                <w:tab w:val="left" w:leader="dot" w:pos="6134"/>
              </w:tabs>
              <w:rPr>
                <w:rFonts w:asciiTheme="minorHAnsi" w:hAnsiTheme="minorHAnsi" w:cstheme="minorHAnsi"/>
                <w:bCs/>
                <w:color w:val="000000" w:themeColor="text1"/>
                <w:sz w:val="22"/>
                <w:szCs w:val="22"/>
                <w:lang w:val="lv-LV"/>
              </w:rPr>
            </w:pPr>
            <w:r w:rsidRPr="00793C2D">
              <w:rPr>
                <w:rFonts w:asciiTheme="minorHAnsi" w:hAnsiTheme="minorHAnsi" w:cstheme="minorHAnsi"/>
                <w:bCs/>
                <w:color w:val="000000" w:themeColor="text1"/>
                <w:sz w:val="22"/>
                <w:szCs w:val="22"/>
                <w:lang w:val="lv-LV"/>
              </w:rPr>
              <w:t>Kabeļtelevīzija (analogā, digitālā vai IP)</w:t>
            </w:r>
            <w:r w:rsidRPr="00793C2D">
              <w:rPr>
                <w:rFonts w:asciiTheme="minorHAnsi" w:hAnsiTheme="minorHAnsi" w:cstheme="minorHAnsi"/>
                <w:bCs/>
                <w:color w:val="000000" w:themeColor="text1"/>
                <w:sz w:val="22"/>
                <w:szCs w:val="22"/>
                <w:lang w:val="lv-LV"/>
              </w:rPr>
              <w:tab/>
              <w:t xml:space="preserve">3 </w:t>
            </w:r>
          </w:p>
          <w:p w14:paraId="071EED0D" w14:textId="77777777" w:rsidR="00793C2D" w:rsidRPr="00793C2D" w:rsidRDefault="00793C2D" w:rsidP="008F752E">
            <w:pPr>
              <w:pStyle w:val="Standard1"/>
              <w:pBdr>
                <w:bottom w:val="single" w:sz="4" w:space="1" w:color="auto"/>
              </w:pBdr>
              <w:tabs>
                <w:tab w:val="clear" w:pos="3969"/>
                <w:tab w:val="clear" w:pos="5103"/>
                <w:tab w:val="clear" w:pos="6237"/>
                <w:tab w:val="left" w:leader="dot" w:pos="6134"/>
              </w:tabs>
              <w:rPr>
                <w:rFonts w:asciiTheme="minorHAnsi" w:hAnsiTheme="minorHAnsi" w:cstheme="minorHAnsi"/>
                <w:bCs/>
                <w:color w:val="000000" w:themeColor="text1"/>
                <w:sz w:val="22"/>
                <w:szCs w:val="22"/>
                <w:lang w:val="lv-LV"/>
              </w:rPr>
            </w:pPr>
            <w:r w:rsidRPr="00793C2D">
              <w:rPr>
                <w:rFonts w:asciiTheme="minorHAnsi" w:hAnsiTheme="minorHAnsi" w:cstheme="minorHAnsi"/>
                <w:bCs/>
                <w:color w:val="000000" w:themeColor="text1"/>
                <w:sz w:val="22"/>
                <w:szCs w:val="22"/>
                <w:lang w:val="lv-LV"/>
              </w:rPr>
              <w:t>Satelīttelevīzija bezmaksas</w:t>
            </w:r>
            <w:r w:rsidRPr="00793C2D">
              <w:rPr>
                <w:rFonts w:asciiTheme="minorHAnsi" w:hAnsiTheme="minorHAnsi" w:cstheme="minorHAnsi"/>
                <w:bCs/>
                <w:color w:val="000000" w:themeColor="text1"/>
                <w:sz w:val="22"/>
                <w:szCs w:val="22"/>
                <w:lang w:val="lv-LV"/>
              </w:rPr>
              <w:tab/>
              <w:t>4</w:t>
            </w:r>
          </w:p>
          <w:p w14:paraId="4878D215" w14:textId="77777777" w:rsidR="00793C2D" w:rsidRPr="00793C2D" w:rsidRDefault="00793C2D" w:rsidP="008F752E">
            <w:pPr>
              <w:pStyle w:val="Standard1"/>
              <w:pBdr>
                <w:bottom w:val="single" w:sz="4" w:space="1" w:color="auto"/>
              </w:pBdr>
              <w:tabs>
                <w:tab w:val="clear" w:pos="3969"/>
                <w:tab w:val="clear" w:pos="5103"/>
                <w:tab w:val="clear" w:pos="6237"/>
                <w:tab w:val="left" w:leader="dot" w:pos="6134"/>
              </w:tabs>
              <w:rPr>
                <w:rFonts w:asciiTheme="minorHAnsi" w:hAnsiTheme="minorHAnsi" w:cstheme="minorHAnsi"/>
                <w:bCs/>
                <w:color w:val="000000" w:themeColor="text1"/>
                <w:sz w:val="22"/>
                <w:szCs w:val="22"/>
                <w:lang w:val="lv-LV"/>
              </w:rPr>
            </w:pPr>
            <w:r w:rsidRPr="00793C2D">
              <w:rPr>
                <w:rFonts w:asciiTheme="minorHAnsi" w:hAnsiTheme="minorHAnsi" w:cstheme="minorHAnsi"/>
                <w:bCs/>
                <w:color w:val="000000" w:themeColor="text1"/>
                <w:sz w:val="22"/>
                <w:szCs w:val="22"/>
                <w:lang w:val="lv-LV"/>
              </w:rPr>
              <w:t>Satelīttelevīzija ar maksas TV kanālu paketi</w:t>
            </w:r>
            <w:r w:rsidRPr="00793C2D">
              <w:rPr>
                <w:rFonts w:asciiTheme="minorHAnsi" w:hAnsiTheme="minorHAnsi" w:cstheme="minorHAnsi"/>
                <w:bCs/>
                <w:color w:val="000000" w:themeColor="text1"/>
                <w:sz w:val="22"/>
                <w:szCs w:val="22"/>
                <w:lang w:val="lv-LV"/>
              </w:rPr>
              <w:tab/>
              <w:t>5</w:t>
            </w:r>
          </w:p>
          <w:p w14:paraId="5E20389C" w14:textId="77777777" w:rsidR="00793C2D" w:rsidRPr="00793C2D" w:rsidRDefault="00793C2D" w:rsidP="008F752E">
            <w:pPr>
              <w:pStyle w:val="Standard1"/>
              <w:pBdr>
                <w:bottom w:val="single" w:sz="4" w:space="1" w:color="auto"/>
              </w:pBdr>
              <w:tabs>
                <w:tab w:val="clear" w:pos="3969"/>
                <w:tab w:val="clear" w:pos="5103"/>
                <w:tab w:val="clear" w:pos="6237"/>
                <w:tab w:val="left" w:leader="dot" w:pos="6134"/>
              </w:tabs>
              <w:rPr>
                <w:rFonts w:asciiTheme="minorHAnsi" w:hAnsiTheme="minorHAnsi" w:cstheme="minorHAnsi"/>
                <w:bCs/>
                <w:color w:val="000000" w:themeColor="text1"/>
                <w:sz w:val="22"/>
                <w:szCs w:val="22"/>
                <w:lang w:val="lv-LV"/>
              </w:rPr>
            </w:pPr>
            <w:r w:rsidRPr="00793C2D">
              <w:rPr>
                <w:rFonts w:asciiTheme="minorHAnsi" w:hAnsiTheme="minorHAnsi" w:cstheme="minorHAnsi"/>
                <w:bCs/>
                <w:color w:val="000000" w:themeColor="text1"/>
                <w:sz w:val="22"/>
                <w:szCs w:val="22"/>
                <w:lang w:val="lv-LV"/>
              </w:rPr>
              <w:t>TV kanālu interneta vietnes</w:t>
            </w:r>
            <w:r w:rsidRPr="00793C2D">
              <w:rPr>
                <w:rFonts w:asciiTheme="minorHAnsi" w:hAnsiTheme="minorHAnsi" w:cstheme="minorHAnsi"/>
                <w:bCs/>
                <w:color w:val="000000" w:themeColor="text1"/>
                <w:sz w:val="22"/>
                <w:szCs w:val="22"/>
                <w:lang w:val="lv-LV"/>
              </w:rPr>
              <w:tab/>
              <w:t>6</w:t>
            </w:r>
          </w:p>
          <w:p w14:paraId="15288F5E" w14:textId="77777777" w:rsidR="00793C2D" w:rsidRPr="00793C2D" w:rsidRDefault="00793C2D" w:rsidP="008F752E">
            <w:pPr>
              <w:pStyle w:val="Standard1"/>
              <w:pBdr>
                <w:bottom w:val="single" w:sz="4" w:space="1" w:color="auto"/>
              </w:pBdr>
              <w:tabs>
                <w:tab w:val="clear" w:pos="3969"/>
                <w:tab w:val="clear" w:pos="5103"/>
                <w:tab w:val="clear" w:pos="6237"/>
                <w:tab w:val="left" w:leader="dot" w:pos="6134"/>
              </w:tabs>
              <w:rPr>
                <w:rFonts w:asciiTheme="minorHAnsi" w:hAnsiTheme="minorHAnsi" w:cstheme="minorHAnsi"/>
                <w:bCs/>
                <w:color w:val="000000" w:themeColor="text1"/>
                <w:sz w:val="22"/>
                <w:szCs w:val="22"/>
                <w:lang w:val="lv-LV"/>
              </w:rPr>
            </w:pPr>
            <w:r w:rsidRPr="00793C2D">
              <w:rPr>
                <w:rFonts w:asciiTheme="minorHAnsi" w:hAnsiTheme="minorHAnsi" w:cstheme="minorHAnsi"/>
                <w:bCs/>
                <w:color w:val="000000" w:themeColor="text1"/>
                <w:sz w:val="22"/>
                <w:szCs w:val="22"/>
                <w:lang w:val="lv-LV"/>
              </w:rPr>
              <w:t>TV programmu interneta vietnes</w:t>
            </w:r>
            <w:r w:rsidRPr="00793C2D">
              <w:rPr>
                <w:rFonts w:asciiTheme="minorHAnsi" w:hAnsiTheme="minorHAnsi" w:cstheme="minorHAnsi"/>
                <w:bCs/>
                <w:color w:val="000000" w:themeColor="text1"/>
                <w:sz w:val="22"/>
                <w:szCs w:val="22"/>
                <w:lang w:val="lv-LV"/>
              </w:rPr>
              <w:tab/>
              <w:t>7</w:t>
            </w:r>
          </w:p>
          <w:p w14:paraId="5010C2B1" w14:textId="77777777" w:rsidR="00793C2D" w:rsidRPr="00793C2D" w:rsidRDefault="00793C2D" w:rsidP="008F752E">
            <w:pPr>
              <w:pStyle w:val="Standard1"/>
              <w:pBdr>
                <w:bottom w:val="single" w:sz="4" w:space="1" w:color="auto"/>
              </w:pBdr>
              <w:tabs>
                <w:tab w:val="clear" w:pos="3969"/>
                <w:tab w:val="clear" w:pos="5103"/>
                <w:tab w:val="clear" w:pos="6237"/>
                <w:tab w:val="left" w:leader="dot" w:pos="6134"/>
              </w:tabs>
              <w:rPr>
                <w:rFonts w:asciiTheme="minorHAnsi" w:hAnsiTheme="minorHAnsi" w:cstheme="minorHAnsi"/>
                <w:bCs/>
                <w:color w:val="000000" w:themeColor="text1"/>
                <w:sz w:val="22"/>
                <w:szCs w:val="22"/>
                <w:lang w:val="lv-LV"/>
              </w:rPr>
            </w:pPr>
            <w:r w:rsidRPr="00793C2D">
              <w:rPr>
                <w:rFonts w:asciiTheme="minorHAnsi" w:hAnsiTheme="minorHAnsi" w:cstheme="minorHAnsi"/>
                <w:bCs/>
                <w:color w:val="000000" w:themeColor="text1"/>
                <w:sz w:val="22"/>
                <w:szCs w:val="22"/>
                <w:lang w:val="lv-LV"/>
              </w:rPr>
              <w:t>Cita TV PIERAKSTĪT _____________</w:t>
            </w:r>
            <w:r w:rsidRPr="00793C2D">
              <w:rPr>
                <w:rFonts w:asciiTheme="minorHAnsi" w:hAnsiTheme="minorHAnsi" w:cstheme="minorHAnsi"/>
                <w:bCs/>
                <w:color w:val="000000" w:themeColor="text1"/>
                <w:sz w:val="22"/>
                <w:szCs w:val="22"/>
                <w:lang w:val="lv-LV"/>
              </w:rPr>
              <w:tab/>
              <w:t>8</w:t>
            </w:r>
          </w:p>
        </w:tc>
      </w:tr>
    </w:tbl>
    <w:p w14:paraId="4DE247A4" w14:textId="77777777" w:rsidR="00793C2D" w:rsidRPr="00793C2D" w:rsidRDefault="00793C2D" w:rsidP="00793C2D">
      <w:pPr>
        <w:rPr>
          <w:rFonts w:asciiTheme="minorHAnsi" w:hAnsiTheme="minorHAnsi" w:cstheme="minorHAnsi"/>
          <w:b/>
          <w:color w:val="000000" w:themeColor="text1"/>
          <w:sz w:val="22"/>
          <w:szCs w:val="22"/>
          <w:lang w:val="lv-LV"/>
        </w:rPr>
      </w:pPr>
    </w:p>
    <w:p w14:paraId="7CE34B25" w14:textId="77777777" w:rsidR="00793C2D" w:rsidRPr="00793C2D" w:rsidRDefault="00793C2D" w:rsidP="00793C2D">
      <w:pPr>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 xml:space="preserve">Q5. Nosauciet, lūdzu, Jūsu </w:t>
      </w:r>
      <w:r w:rsidRPr="00793C2D">
        <w:rPr>
          <w:rFonts w:asciiTheme="minorHAnsi" w:hAnsiTheme="minorHAnsi" w:cstheme="minorHAnsi"/>
          <w:b/>
          <w:bCs/>
          <w:color w:val="000000" w:themeColor="text1"/>
          <w:sz w:val="22"/>
          <w:szCs w:val="22"/>
          <w:u w:val="single"/>
          <w:lang w:val="lv-LV"/>
        </w:rPr>
        <w:t xml:space="preserve">trīs </w:t>
      </w:r>
      <w:r w:rsidRPr="00793C2D">
        <w:rPr>
          <w:rFonts w:asciiTheme="minorHAnsi" w:hAnsiTheme="minorHAnsi" w:cstheme="minorHAnsi"/>
          <w:b/>
          <w:bCs/>
          <w:color w:val="000000" w:themeColor="text1"/>
          <w:sz w:val="22"/>
          <w:szCs w:val="22"/>
          <w:lang w:val="lv-LV"/>
        </w:rPr>
        <w:t>ikdienā</w:t>
      </w:r>
      <w:r w:rsidRPr="00793C2D">
        <w:rPr>
          <w:rFonts w:asciiTheme="minorHAnsi" w:hAnsiTheme="minorHAnsi" w:cstheme="minorHAnsi"/>
          <w:b/>
          <w:bCs/>
          <w:color w:val="000000" w:themeColor="text1"/>
          <w:sz w:val="22"/>
          <w:szCs w:val="22"/>
          <w:u w:val="single"/>
          <w:lang w:val="lv-LV"/>
        </w:rPr>
        <w:t xml:space="preserve"> visbiežāk </w:t>
      </w:r>
      <w:r w:rsidRPr="00793C2D">
        <w:rPr>
          <w:rFonts w:asciiTheme="minorHAnsi" w:hAnsiTheme="minorHAnsi" w:cstheme="minorHAnsi"/>
          <w:b/>
          <w:bCs/>
          <w:color w:val="000000" w:themeColor="text1"/>
          <w:sz w:val="22"/>
          <w:szCs w:val="22"/>
          <w:lang w:val="lv-LV"/>
        </w:rPr>
        <w:t xml:space="preserve">lietotos medijus  vai informācijas resursus? </w:t>
      </w:r>
      <w:r w:rsidRPr="00793C2D">
        <w:rPr>
          <w:rFonts w:asciiTheme="minorHAnsi" w:hAnsiTheme="minorHAnsi" w:cstheme="minorHAnsi"/>
          <w:color w:val="000000" w:themeColor="text1"/>
          <w:sz w:val="22"/>
          <w:szCs w:val="22"/>
          <w:lang w:val="lv-LV"/>
        </w:rPr>
        <w:t>DETALIZĒTI PIERAKSTĪT</w:t>
      </w:r>
    </w:p>
    <w:p w14:paraId="36C6D236" w14:textId="77777777" w:rsidR="00793C2D" w:rsidRPr="00793C2D" w:rsidRDefault="00793C2D" w:rsidP="00793C2D">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_____________________________________________________________________________________</w:t>
      </w:r>
    </w:p>
    <w:p w14:paraId="047B408E" w14:textId="77777777" w:rsidR="00793C2D" w:rsidRPr="00793C2D" w:rsidRDefault="00793C2D" w:rsidP="00793C2D">
      <w:pPr>
        <w:rPr>
          <w:rFonts w:asciiTheme="minorHAnsi" w:hAnsiTheme="minorHAnsi" w:cstheme="minorHAnsi"/>
          <w:b/>
          <w:color w:val="000000" w:themeColor="text1"/>
          <w:sz w:val="22"/>
          <w:szCs w:val="22"/>
          <w:lang w:val="lv-LV"/>
        </w:rPr>
      </w:pPr>
    </w:p>
    <w:p w14:paraId="07684063" w14:textId="77777777" w:rsidR="00793C2D" w:rsidRPr="00793C2D" w:rsidRDefault="00793C2D" w:rsidP="00793C2D">
      <w:pPr>
        <w:spacing w:after="12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 xml:space="preserve">Q3. Cik bieži Jūs lietojat </w:t>
      </w:r>
      <w:r w:rsidRPr="00793C2D">
        <w:rPr>
          <w:rFonts w:asciiTheme="minorHAnsi" w:hAnsiTheme="minorHAnsi" w:cstheme="minorHAnsi"/>
          <w:b/>
          <w:bCs/>
          <w:color w:val="000000" w:themeColor="text1"/>
          <w:sz w:val="22"/>
          <w:szCs w:val="22"/>
          <w:lang w:val="lv-LV"/>
        </w:rPr>
        <w:t>šādus</w:t>
      </w:r>
      <w:r w:rsidRPr="00793C2D">
        <w:rPr>
          <w:rFonts w:asciiTheme="minorHAnsi" w:hAnsiTheme="minorHAnsi" w:cstheme="minorHAnsi"/>
          <w:b/>
          <w:color w:val="000000" w:themeColor="text1"/>
          <w:sz w:val="22"/>
          <w:szCs w:val="22"/>
          <w:lang w:val="lv-LV"/>
        </w:rPr>
        <w:t xml:space="preserve"> medijus …?</w:t>
      </w:r>
    </w:p>
    <w:tbl>
      <w:tblPr>
        <w:tblStyle w:val="TableGrid"/>
        <w:tblW w:w="10201" w:type="dxa"/>
        <w:tblLayout w:type="fixed"/>
        <w:tblLook w:val="04A0" w:firstRow="1" w:lastRow="0" w:firstColumn="1" w:lastColumn="0" w:noHBand="0" w:noVBand="1"/>
      </w:tblPr>
      <w:tblGrid>
        <w:gridCol w:w="5665"/>
        <w:gridCol w:w="1276"/>
        <w:gridCol w:w="992"/>
        <w:gridCol w:w="850"/>
        <w:gridCol w:w="708"/>
        <w:gridCol w:w="710"/>
      </w:tblGrid>
      <w:tr w:rsidR="00793C2D" w:rsidRPr="00793C2D" w14:paraId="090FEB43" w14:textId="77777777" w:rsidTr="008F752E">
        <w:tc>
          <w:tcPr>
            <w:tcW w:w="5665" w:type="dxa"/>
          </w:tcPr>
          <w:p w14:paraId="457ABD4D" w14:textId="77777777" w:rsidR="00793C2D" w:rsidRPr="00793C2D" w:rsidRDefault="00793C2D" w:rsidP="008F752E">
            <w:pPr>
              <w:spacing w:before="120"/>
              <w:rPr>
                <w:rFonts w:asciiTheme="minorHAnsi" w:hAnsiTheme="minorHAnsi" w:cstheme="minorHAnsi"/>
                <w:color w:val="000000" w:themeColor="text1"/>
                <w:sz w:val="22"/>
                <w:szCs w:val="22"/>
                <w:lang w:val="lv-LV"/>
              </w:rPr>
            </w:pPr>
            <w:bookmarkStart w:id="43" w:name="_Hlk76978103"/>
            <w:r w:rsidRPr="00793C2D">
              <w:rPr>
                <w:rFonts w:asciiTheme="minorHAnsi" w:hAnsiTheme="minorHAnsi" w:cstheme="minorHAnsi"/>
                <w:color w:val="000000" w:themeColor="text1"/>
                <w:sz w:val="22"/>
                <w:szCs w:val="22"/>
                <w:lang w:val="lv-LV"/>
              </w:rPr>
              <w:t>VIENA ATBILDE PAR KATRU MEDIJU</w:t>
            </w:r>
          </w:p>
        </w:tc>
        <w:tc>
          <w:tcPr>
            <w:tcW w:w="1276" w:type="dxa"/>
            <w:vAlign w:val="center"/>
          </w:tcPr>
          <w:p w14:paraId="10BD1AAD"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Katru vai gandrīz katru dienu</w:t>
            </w:r>
          </w:p>
        </w:tc>
        <w:tc>
          <w:tcPr>
            <w:tcW w:w="992" w:type="dxa"/>
            <w:vAlign w:val="center"/>
          </w:tcPr>
          <w:p w14:paraId="41B5214F"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1-3 reizes nedēļā</w:t>
            </w:r>
          </w:p>
        </w:tc>
        <w:tc>
          <w:tcPr>
            <w:tcW w:w="850" w:type="dxa"/>
            <w:vAlign w:val="center"/>
          </w:tcPr>
          <w:p w14:paraId="5CCBB1F5"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1-3 reizes mēnesī</w:t>
            </w:r>
          </w:p>
        </w:tc>
        <w:tc>
          <w:tcPr>
            <w:tcW w:w="708" w:type="dxa"/>
            <w:vAlign w:val="center"/>
          </w:tcPr>
          <w:p w14:paraId="0D76F12E"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Retāk</w:t>
            </w:r>
          </w:p>
        </w:tc>
        <w:tc>
          <w:tcPr>
            <w:tcW w:w="710" w:type="dxa"/>
            <w:vAlign w:val="center"/>
          </w:tcPr>
          <w:p w14:paraId="270F17C7" w14:textId="77777777" w:rsidR="00793C2D" w:rsidRPr="00793C2D" w:rsidRDefault="00793C2D" w:rsidP="008F752E">
            <w:pPr>
              <w:ind w:left="-108" w:right="-108"/>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Nelieto</w:t>
            </w:r>
          </w:p>
        </w:tc>
      </w:tr>
      <w:tr w:rsidR="00793C2D" w:rsidRPr="00793C2D" w14:paraId="7AB2B98A" w14:textId="77777777" w:rsidTr="008F752E">
        <w:tc>
          <w:tcPr>
            <w:tcW w:w="5665" w:type="dxa"/>
          </w:tcPr>
          <w:p w14:paraId="42C12522" w14:textId="77777777" w:rsidR="00793C2D" w:rsidRPr="00793C2D" w:rsidRDefault="00793C2D" w:rsidP="008F752E">
            <w:pPr>
              <w:spacing w:before="20" w:after="2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Latvijas Televīzija \ LTV (jebkuru no programmām)</w:t>
            </w:r>
          </w:p>
        </w:tc>
        <w:tc>
          <w:tcPr>
            <w:tcW w:w="1276" w:type="dxa"/>
            <w:vAlign w:val="center"/>
          </w:tcPr>
          <w:p w14:paraId="06BA613F"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373163D6"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7CCFDA30"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4CF24E49"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06B22143"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2E6230CE" w14:textId="77777777" w:rsidTr="008F752E">
        <w:tc>
          <w:tcPr>
            <w:tcW w:w="5665" w:type="dxa"/>
          </w:tcPr>
          <w:p w14:paraId="3584D7CC" w14:textId="77777777" w:rsidR="00793C2D" w:rsidRPr="00793C2D" w:rsidRDefault="00793C2D" w:rsidP="008F752E">
            <w:pPr>
              <w:spacing w:before="20" w:after="2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Latvijas Radio \ LR (jebkuru no programmām)</w:t>
            </w:r>
          </w:p>
        </w:tc>
        <w:tc>
          <w:tcPr>
            <w:tcW w:w="1276" w:type="dxa"/>
            <w:vAlign w:val="center"/>
          </w:tcPr>
          <w:p w14:paraId="44577FE8"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6BD2B61A"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0DA106F3"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7594435C"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53E90B45"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03C946CC" w14:textId="77777777" w:rsidTr="008F752E">
        <w:trPr>
          <w:trHeight w:val="146"/>
        </w:trPr>
        <w:tc>
          <w:tcPr>
            <w:tcW w:w="5665" w:type="dxa"/>
          </w:tcPr>
          <w:p w14:paraId="07F72768" w14:textId="77777777" w:rsidR="00793C2D" w:rsidRPr="00793C2D" w:rsidRDefault="00793C2D" w:rsidP="008F752E">
            <w:pPr>
              <w:spacing w:before="20" w:after="2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Latvijas sabiedrisko mediju vienotais portāls LSM.lv</w:t>
            </w:r>
          </w:p>
        </w:tc>
        <w:tc>
          <w:tcPr>
            <w:tcW w:w="1276" w:type="dxa"/>
            <w:vAlign w:val="center"/>
          </w:tcPr>
          <w:p w14:paraId="2FAF68B8"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77512D90"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004DDB89"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45EBD1BD"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02DA17A2"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0E01315E" w14:textId="77777777" w:rsidTr="008F752E">
        <w:tc>
          <w:tcPr>
            <w:tcW w:w="5665" w:type="dxa"/>
          </w:tcPr>
          <w:p w14:paraId="5BADA247" w14:textId="77777777" w:rsidR="00793C2D" w:rsidRPr="00793C2D" w:rsidRDefault="00793C2D" w:rsidP="008F752E">
            <w:pPr>
              <w:spacing w:before="20" w:after="20"/>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Rīga TV 24</w:t>
            </w:r>
          </w:p>
        </w:tc>
        <w:tc>
          <w:tcPr>
            <w:tcW w:w="1276" w:type="dxa"/>
            <w:vAlign w:val="center"/>
          </w:tcPr>
          <w:p w14:paraId="2F376809"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7B9EDB30"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184BA9F0"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29C32C70"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3F8C8CC5"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732AA13D" w14:textId="77777777" w:rsidTr="008F752E">
        <w:tc>
          <w:tcPr>
            <w:tcW w:w="5665" w:type="dxa"/>
          </w:tcPr>
          <w:p w14:paraId="5ECFA7C8" w14:textId="77777777" w:rsidR="00793C2D" w:rsidRPr="00793C2D" w:rsidRDefault="00793C2D" w:rsidP="008F752E">
            <w:pPr>
              <w:spacing w:before="20" w:after="20"/>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Re:TV (Latvijas Reģionu Televīzija)</w:t>
            </w:r>
          </w:p>
        </w:tc>
        <w:tc>
          <w:tcPr>
            <w:tcW w:w="1276" w:type="dxa"/>
            <w:vAlign w:val="center"/>
          </w:tcPr>
          <w:p w14:paraId="5F648C2E"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2F62A976"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770BEB28"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1F494ED3"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5A61C0B4"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1D3709C6" w14:textId="77777777" w:rsidTr="008F752E">
        <w:tc>
          <w:tcPr>
            <w:tcW w:w="5665" w:type="dxa"/>
          </w:tcPr>
          <w:p w14:paraId="457897EC" w14:textId="77777777" w:rsidR="00793C2D" w:rsidRPr="00793C2D" w:rsidRDefault="00793C2D" w:rsidP="008F752E">
            <w:pPr>
              <w:spacing w:before="20" w:after="2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Sportacentrs</w:t>
            </w:r>
            <w:r w:rsidRPr="00793C2D">
              <w:rPr>
                <w:rFonts w:asciiTheme="minorHAnsi" w:hAnsiTheme="minorHAnsi" w:cstheme="minorHAnsi"/>
                <w:b/>
                <w:bCs/>
                <w:color w:val="000000" w:themeColor="text1"/>
                <w:sz w:val="22"/>
                <w:szCs w:val="22"/>
                <w:lang w:val="lv-LV"/>
              </w:rPr>
              <w:t>.com TV</w:t>
            </w:r>
          </w:p>
        </w:tc>
        <w:tc>
          <w:tcPr>
            <w:tcW w:w="1276" w:type="dxa"/>
            <w:vAlign w:val="center"/>
          </w:tcPr>
          <w:p w14:paraId="3E690ED4"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5F6AA98A"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19F6FAC3"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32FEC656"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730B8D42"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459DB0F7" w14:textId="77777777" w:rsidTr="008F752E">
        <w:tc>
          <w:tcPr>
            <w:tcW w:w="5665" w:type="dxa"/>
          </w:tcPr>
          <w:p w14:paraId="637EC0E0" w14:textId="77777777" w:rsidR="00793C2D" w:rsidRPr="00793C2D" w:rsidRDefault="00793C2D" w:rsidP="008F752E">
            <w:pPr>
              <w:spacing w:before="20" w:after="2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TV 4</w:t>
            </w:r>
          </w:p>
        </w:tc>
        <w:tc>
          <w:tcPr>
            <w:tcW w:w="1276" w:type="dxa"/>
          </w:tcPr>
          <w:p w14:paraId="10BA4A50"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tcPr>
          <w:p w14:paraId="55C198FB"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tcPr>
          <w:p w14:paraId="7F16BEAE"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tcPr>
          <w:p w14:paraId="269E0FD3"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tcPr>
          <w:p w14:paraId="18D1D9D0"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53EC5661" w14:textId="77777777" w:rsidTr="008F752E">
        <w:tc>
          <w:tcPr>
            <w:tcW w:w="5665" w:type="dxa"/>
          </w:tcPr>
          <w:p w14:paraId="4D9ADA9B" w14:textId="77777777" w:rsidR="00793C2D" w:rsidRPr="00793C2D" w:rsidRDefault="00793C2D" w:rsidP="008F752E">
            <w:pPr>
              <w:spacing w:before="20" w:after="2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TV3</w:t>
            </w:r>
          </w:p>
        </w:tc>
        <w:tc>
          <w:tcPr>
            <w:tcW w:w="1276" w:type="dxa"/>
            <w:vAlign w:val="center"/>
          </w:tcPr>
          <w:p w14:paraId="48C15535"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3BEEB77C"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5001D2BB"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70FE4319"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6560F6E3"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513C430B" w14:textId="77777777" w:rsidTr="008F752E">
        <w:trPr>
          <w:trHeight w:val="152"/>
        </w:trPr>
        <w:tc>
          <w:tcPr>
            <w:tcW w:w="5665" w:type="dxa"/>
          </w:tcPr>
          <w:p w14:paraId="2CBAA101"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Rus.LSM.lv</w:t>
            </w:r>
          </w:p>
        </w:tc>
        <w:tc>
          <w:tcPr>
            <w:tcW w:w="1276" w:type="dxa"/>
            <w:vAlign w:val="center"/>
          </w:tcPr>
          <w:p w14:paraId="0EBF6E12"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60EE5FAF"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33D9B0CA"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416004A8"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1B9F819E"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2632FC7A" w14:textId="77777777" w:rsidTr="008F752E">
        <w:trPr>
          <w:trHeight w:val="152"/>
        </w:trPr>
        <w:tc>
          <w:tcPr>
            <w:tcW w:w="5665" w:type="dxa"/>
          </w:tcPr>
          <w:p w14:paraId="0FE4E320"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Eng.LSM.lv</w:t>
            </w:r>
          </w:p>
        </w:tc>
        <w:tc>
          <w:tcPr>
            <w:tcW w:w="1276" w:type="dxa"/>
            <w:vAlign w:val="center"/>
          </w:tcPr>
          <w:p w14:paraId="5AEA0C34"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5FE30EF7"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24C1FF09"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4161C5ED"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5EF2DDC7"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74C3F9A8" w14:textId="77777777" w:rsidTr="008F752E">
        <w:trPr>
          <w:trHeight w:val="152"/>
        </w:trPr>
        <w:tc>
          <w:tcPr>
            <w:tcW w:w="5665" w:type="dxa"/>
          </w:tcPr>
          <w:p w14:paraId="0D0C9E5A"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Delfi.lv</w:t>
            </w:r>
          </w:p>
        </w:tc>
        <w:tc>
          <w:tcPr>
            <w:tcW w:w="1276" w:type="dxa"/>
            <w:vAlign w:val="center"/>
          </w:tcPr>
          <w:p w14:paraId="3823A7DB"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4AEB4923"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3F618F9E"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1CCF7A51"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5E9427B3"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5FA24BEB" w14:textId="77777777" w:rsidTr="008F752E">
        <w:trPr>
          <w:trHeight w:val="152"/>
        </w:trPr>
        <w:tc>
          <w:tcPr>
            <w:tcW w:w="5665" w:type="dxa"/>
          </w:tcPr>
          <w:p w14:paraId="1D4D96FF"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Rus.Delfi.lv</w:t>
            </w:r>
          </w:p>
        </w:tc>
        <w:tc>
          <w:tcPr>
            <w:tcW w:w="1276" w:type="dxa"/>
          </w:tcPr>
          <w:p w14:paraId="44A67CF1"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tcPr>
          <w:p w14:paraId="42140E41"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tcPr>
          <w:p w14:paraId="1673B240"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tcPr>
          <w:p w14:paraId="6F8A0488"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tcPr>
          <w:p w14:paraId="1CDCD9F5"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6A73600B" w14:textId="77777777" w:rsidTr="008F752E">
        <w:trPr>
          <w:trHeight w:val="152"/>
        </w:trPr>
        <w:tc>
          <w:tcPr>
            <w:tcW w:w="5665" w:type="dxa"/>
          </w:tcPr>
          <w:p w14:paraId="70474DE2"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TV3.lv</w:t>
            </w:r>
          </w:p>
        </w:tc>
        <w:tc>
          <w:tcPr>
            <w:tcW w:w="1276" w:type="dxa"/>
            <w:vAlign w:val="center"/>
          </w:tcPr>
          <w:p w14:paraId="7A83DD4B"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2FCD92BD"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7C832650"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4E61BA1B"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162D7F25"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662991B2" w14:textId="77777777" w:rsidTr="008F752E">
        <w:trPr>
          <w:trHeight w:val="152"/>
        </w:trPr>
        <w:tc>
          <w:tcPr>
            <w:tcW w:w="5665" w:type="dxa"/>
          </w:tcPr>
          <w:p w14:paraId="67386946"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Tvnet.lv</w:t>
            </w:r>
          </w:p>
        </w:tc>
        <w:tc>
          <w:tcPr>
            <w:tcW w:w="1276" w:type="dxa"/>
            <w:vAlign w:val="center"/>
          </w:tcPr>
          <w:p w14:paraId="7A2B961E"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752AE81E"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0A17C468"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4CD686D9"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5D000E18"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070D8B2A" w14:textId="77777777" w:rsidTr="008F752E">
        <w:trPr>
          <w:trHeight w:val="152"/>
        </w:trPr>
        <w:tc>
          <w:tcPr>
            <w:tcW w:w="5665" w:type="dxa"/>
          </w:tcPr>
          <w:p w14:paraId="63C757D7"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Rus.Tvnet.lv</w:t>
            </w:r>
          </w:p>
        </w:tc>
        <w:tc>
          <w:tcPr>
            <w:tcW w:w="1276" w:type="dxa"/>
          </w:tcPr>
          <w:p w14:paraId="7181CECF"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tcPr>
          <w:p w14:paraId="1BE7D722"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tcPr>
          <w:p w14:paraId="2834F79D"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tcPr>
          <w:p w14:paraId="130C07B9"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tcPr>
          <w:p w14:paraId="4F90F4D6"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17779363" w14:textId="77777777" w:rsidTr="008F752E">
        <w:trPr>
          <w:trHeight w:val="152"/>
        </w:trPr>
        <w:tc>
          <w:tcPr>
            <w:tcW w:w="5665" w:type="dxa"/>
          </w:tcPr>
          <w:p w14:paraId="2DA0806F"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Apollo.lv</w:t>
            </w:r>
          </w:p>
        </w:tc>
        <w:tc>
          <w:tcPr>
            <w:tcW w:w="1276" w:type="dxa"/>
          </w:tcPr>
          <w:p w14:paraId="016BE251"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tcPr>
          <w:p w14:paraId="22D5F58D"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tcPr>
          <w:p w14:paraId="0539D794"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tcPr>
          <w:p w14:paraId="170FEDF8"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tcPr>
          <w:p w14:paraId="592910D5"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053510C3" w14:textId="77777777" w:rsidTr="008F752E">
        <w:trPr>
          <w:trHeight w:val="152"/>
        </w:trPr>
        <w:tc>
          <w:tcPr>
            <w:tcW w:w="5665" w:type="dxa"/>
          </w:tcPr>
          <w:p w14:paraId="615DEA38"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Jauns.lv</w:t>
            </w:r>
          </w:p>
        </w:tc>
        <w:tc>
          <w:tcPr>
            <w:tcW w:w="1276" w:type="dxa"/>
            <w:vAlign w:val="center"/>
          </w:tcPr>
          <w:p w14:paraId="6AEF5B74"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7B946DAB"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08403522"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2242FE25"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7F1C8C08"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1F61AB2B" w14:textId="77777777" w:rsidTr="008F752E">
        <w:trPr>
          <w:trHeight w:val="152"/>
        </w:trPr>
        <w:tc>
          <w:tcPr>
            <w:tcW w:w="5665" w:type="dxa"/>
          </w:tcPr>
          <w:p w14:paraId="5FD0B412"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Rus.Jauns.lv</w:t>
            </w:r>
          </w:p>
        </w:tc>
        <w:tc>
          <w:tcPr>
            <w:tcW w:w="1276" w:type="dxa"/>
            <w:vAlign w:val="center"/>
          </w:tcPr>
          <w:p w14:paraId="64990F52"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5EEDB57F"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6058BAE0"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4706193D"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50030849"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4882A668" w14:textId="77777777" w:rsidTr="008F752E">
        <w:trPr>
          <w:trHeight w:val="152"/>
        </w:trPr>
        <w:tc>
          <w:tcPr>
            <w:tcW w:w="5665" w:type="dxa"/>
          </w:tcPr>
          <w:p w14:paraId="00F05183"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LA.lv</w:t>
            </w:r>
          </w:p>
        </w:tc>
        <w:tc>
          <w:tcPr>
            <w:tcW w:w="1276" w:type="dxa"/>
          </w:tcPr>
          <w:p w14:paraId="1E73CD9B"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tcPr>
          <w:p w14:paraId="5BA383EE"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tcPr>
          <w:p w14:paraId="2B0937E3"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tcPr>
          <w:p w14:paraId="1BB1C959"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tcPr>
          <w:p w14:paraId="0E86128F"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25F49E80" w14:textId="77777777" w:rsidTr="008F752E">
        <w:trPr>
          <w:trHeight w:val="152"/>
        </w:trPr>
        <w:tc>
          <w:tcPr>
            <w:tcW w:w="5665" w:type="dxa"/>
          </w:tcPr>
          <w:p w14:paraId="5736AEEF"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RTR Rossia</w:t>
            </w:r>
          </w:p>
        </w:tc>
        <w:tc>
          <w:tcPr>
            <w:tcW w:w="1276" w:type="dxa"/>
            <w:vAlign w:val="center"/>
          </w:tcPr>
          <w:p w14:paraId="67E1E7C8"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6085BF24"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0602BFF8"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328B322F"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21110B8B"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61F8D117" w14:textId="77777777" w:rsidTr="008F752E">
        <w:trPr>
          <w:trHeight w:val="152"/>
        </w:trPr>
        <w:tc>
          <w:tcPr>
            <w:tcW w:w="5665" w:type="dxa"/>
          </w:tcPr>
          <w:p w14:paraId="34716786"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LZ.LV (Latvijas ziņas)</w:t>
            </w:r>
          </w:p>
        </w:tc>
        <w:tc>
          <w:tcPr>
            <w:tcW w:w="1276" w:type="dxa"/>
          </w:tcPr>
          <w:p w14:paraId="7D9D3D0B"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tcPr>
          <w:p w14:paraId="143BC623"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tcPr>
          <w:p w14:paraId="542CD8FF"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tcPr>
          <w:p w14:paraId="578D95E3"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tcPr>
          <w:p w14:paraId="6DBC0AD7"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6FFCB19F" w14:textId="77777777" w:rsidTr="008F752E">
        <w:trPr>
          <w:trHeight w:val="152"/>
        </w:trPr>
        <w:tc>
          <w:tcPr>
            <w:tcW w:w="5665" w:type="dxa"/>
          </w:tcPr>
          <w:p w14:paraId="217A4A48"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 xml:space="preserve">TV Rain (Dozdj)  </w:t>
            </w:r>
          </w:p>
        </w:tc>
        <w:tc>
          <w:tcPr>
            <w:tcW w:w="1276" w:type="dxa"/>
            <w:vAlign w:val="center"/>
          </w:tcPr>
          <w:p w14:paraId="6B806759"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3809AE34"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666CD7E1"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78A2CE84"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18D9A0DB"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4FC61F71" w14:textId="77777777" w:rsidTr="008F752E">
        <w:trPr>
          <w:trHeight w:val="152"/>
        </w:trPr>
        <w:tc>
          <w:tcPr>
            <w:tcW w:w="5665" w:type="dxa"/>
          </w:tcPr>
          <w:p w14:paraId="4C370637"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Radio SWH</w:t>
            </w:r>
          </w:p>
        </w:tc>
        <w:tc>
          <w:tcPr>
            <w:tcW w:w="1276" w:type="dxa"/>
            <w:vAlign w:val="center"/>
          </w:tcPr>
          <w:p w14:paraId="75F643B8"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0390DE96"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67B7D3F7"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124BA2C5"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7AB01297"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190BA280" w14:textId="77777777" w:rsidTr="008F752E">
        <w:trPr>
          <w:trHeight w:val="152"/>
        </w:trPr>
        <w:tc>
          <w:tcPr>
            <w:tcW w:w="5665" w:type="dxa"/>
          </w:tcPr>
          <w:p w14:paraId="7EB1242A"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Baltcom radio</w:t>
            </w:r>
          </w:p>
        </w:tc>
        <w:tc>
          <w:tcPr>
            <w:tcW w:w="1276" w:type="dxa"/>
          </w:tcPr>
          <w:p w14:paraId="6CC55199"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tcPr>
          <w:p w14:paraId="68D83B9D"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tcPr>
          <w:p w14:paraId="4A73D891"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tcPr>
          <w:p w14:paraId="5948070B"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tcPr>
          <w:p w14:paraId="3B431F11"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31FB312A" w14:textId="77777777" w:rsidTr="008F752E">
        <w:trPr>
          <w:trHeight w:val="152"/>
        </w:trPr>
        <w:tc>
          <w:tcPr>
            <w:tcW w:w="5665" w:type="dxa"/>
          </w:tcPr>
          <w:p w14:paraId="6E65BB60" w14:textId="77777777" w:rsidR="00793C2D" w:rsidRPr="00793C2D" w:rsidRDefault="00793C2D" w:rsidP="008F752E">
            <w:pPr>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Ukraine24</w:t>
            </w:r>
          </w:p>
        </w:tc>
        <w:tc>
          <w:tcPr>
            <w:tcW w:w="1276" w:type="dxa"/>
            <w:vAlign w:val="center"/>
          </w:tcPr>
          <w:p w14:paraId="4FD23887"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4ECF6730"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05B6759B"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43CA74A1"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48E91C9B"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011ED1A6" w14:textId="77777777" w:rsidTr="008F752E">
        <w:trPr>
          <w:trHeight w:val="152"/>
        </w:trPr>
        <w:tc>
          <w:tcPr>
            <w:tcW w:w="5665" w:type="dxa"/>
          </w:tcPr>
          <w:p w14:paraId="0C99DD58" w14:textId="77777777" w:rsidR="00793C2D" w:rsidRPr="00793C2D" w:rsidRDefault="00793C2D" w:rsidP="008F752E">
            <w:pPr>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NRA</w:t>
            </w:r>
          </w:p>
        </w:tc>
        <w:tc>
          <w:tcPr>
            <w:tcW w:w="1276" w:type="dxa"/>
          </w:tcPr>
          <w:p w14:paraId="05CD3E95"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tcPr>
          <w:p w14:paraId="2DE683CA"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tcPr>
          <w:p w14:paraId="7F5AB5EB"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tcPr>
          <w:p w14:paraId="5601FAE5"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tcPr>
          <w:p w14:paraId="25030D38"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3209FDBC" w14:textId="77777777" w:rsidTr="008F752E">
        <w:trPr>
          <w:trHeight w:val="152"/>
        </w:trPr>
        <w:tc>
          <w:tcPr>
            <w:tcW w:w="5665" w:type="dxa"/>
          </w:tcPr>
          <w:p w14:paraId="165D788B" w14:textId="77777777" w:rsidR="00793C2D" w:rsidRPr="00793C2D" w:rsidRDefault="00793C2D" w:rsidP="008F752E">
            <w:pPr>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Diena</w:t>
            </w:r>
          </w:p>
        </w:tc>
        <w:tc>
          <w:tcPr>
            <w:tcW w:w="1276" w:type="dxa"/>
            <w:vAlign w:val="center"/>
          </w:tcPr>
          <w:p w14:paraId="1AE6188F"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0848DD70"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6E63C559"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0496DD9C"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vAlign w:val="center"/>
          </w:tcPr>
          <w:p w14:paraId="2AC065B1"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787E0E7A" w14:textId="77777777" w:rsidTr="008F752E">
        <w:trPr>
          <w:trHeight w:val="152"/>
        </w:trPr>
        <w:tc>
          <w:tcPr>
            <w:tcW w:w="5665" w:type="dxa"/>
          </w:tcPr>
          <w:p w14:paraId="4457E53F" w14:textId="77777777" w:rsidR="00793C2D" w:rsidRPr="00793C2D" w:rsidRDefault="00793C2D" w:rsidP="008F752E">
            <w:pPr>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 xml:space="preserve">Current Time (Nastojasceje vremja) </w:t>
            </w:r>
          </w:p>
        </w:tc>
        <w:tc>
          <w:tcPr>
            <w:tcW w:w="1276" w:type="dxa"/>
          </w:tcPr>
          <w:p w14:paraId="7B027474"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tcPr>
          <w:p w14:paraId="283A8CCA"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tcPr>
          <w:p w14:paraId="6937E497"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tcPr>
          <w:p w14:paraId="20497270"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tcPr>
          <w:p w14:paraId="3CB7F6A6"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1ABBB345" w14:textId="77777777" w:rsidTr="008F752E">
        <w:trPr>
          <w:trHeight w:val="152"/>
        </w:trPr>
        <w:tc>
          <w:tcPr>
            <w:tcW w:w="5665" w:type="dxa"/>
          </w:tcPr>
          <w:p w14:paraId="16FE45CD" w14:textId="77777777" w:rsidR="00793C2D" w:rsidRPr="00793C2D" w:rsidRDefault="00793C2D" w:rsidP="008F752E">
            <w:pPr>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FREEДОМ - UATV Channel</w:t>
            </w:r>
          </w:p>
        </w:tc>
        <w:tc>
          <w:tcPr>
            <w:tcW w:w="1276" w:type="dxa"/>
          </w:tcPr>
          <w:p w14:paraId="33C8771B"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tcPr>
          <w:p w14:paraId="2C8E120A"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tcPr>
          <w:p w14:paraId="6156CB32"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tcPr>
          <w:p w14:paraId="59BE1487"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710" w:type="dxa"/>
          </w:tcPr>
          <w:p w14:paraId="6C26774D"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bookmarkEnd w:id="43"/>
    </w:tbl>
    <w:p w14:paraId="7DAABA55" w14:textId="77777777" w:rsidR="00793C2D" w:rsidRPr="00793C2D" w:rsidRDefault="00793C2D" w:rsidP="00793C2D">
      <w:pPr>
        <w:rPr>
          <w:rFonts w:asciiTheme="minorHAnsi" w:hAnsiTheme="minorHAnsi" w:cstheme="minorHAnsi"/>
          <w:b/>
          <w:bCs/>
          <w:color w:val="000000" w:themeColor="text1"/>
          <w:sz w:val="22"/>
          <w:szCs w:val="22"/>
          <w:lang w:val="lv-LV"/>
        </w:rPr>
      </w:pPr>
    </w:p>
    <w:p w14:paraId="19BB5D05" w14:textId="77777777" w:rsidR="00793C2D" w:rsidRPr="00793C2D" w:rsidRDefault="00793C2D" w:rsidP="00793C2D">
      <w:pPr>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Q4. Cik bieži Jūs lietojat šādus sociālos medijus, lai iegūtu aktuālo informāciju?</w:t>
      </w:r>
    </w:p>
    <w:tbl>
      <w:tblPr>
        <w:tblStyle w:val="TableGrid"/>
        <w:tblW w:w="9917" w:type="dxa"/>
        <w:tblLayout w:type="fixed"/>
        <w:tblLook w:val="04A0" w:firstRow="1" w:lastRow="0" w:firstColumn="1" w:lastColumn="0" w:noHBand="0" w:noVBand="1"/>
      </w:tblPr>
      <w:tblGrid>
        <w:gridCol w:w="5240"/>
        <w:gridCol w:w="1276"/>
        <w:gridCol w:w="992"/>
        <w:gridCol w:w="850"/>
        <w:gridCol w:w="708"/>
        <w:gridCol w:w="851"/>
      </w:tblGrid>
      <w:tr w:rsidR="00793C2D" w:rsidRPr="00793C2D" w14:paraId="2FAD88FB" w14:textId="77777777" w:rsidTr="008F752E">
        <w:tc>
          <w:tcPr>
            <w:tcW w:w="5240" w:type="dxa"/>
          </w:tcPr>
          <w:p w14:paraId="43EC5252" w14:textId="77777777" w:rsidR="00793C2D" w:rsidRPr="00793C2D" w:rsidRDefault="00793C2D" w:rsidP="008F752E">
            <w:pPr>
              <w:spacing w:before="120"/>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VIENA ATBILDE PAR KATRU MEDIJU</w:t>
            </w:r>
          </w:p>
        </w:tc>
        <w:tc>
          <w:tcPr>
            <w:tcW w:w="1276" w:type="dxa"/>
          </w:tcPr>
          <w:p w14:paraId="5C1EF4E5"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Katru vai gandrīz katru dienu</w:t>
            </w:r>
          </w:p>
        </w:tc>
        <w:tc>
          <w:tcPr>
            <w:tcW w:w="992" w:type="dxa"/>
            <w:vAlign w:val="center"/>
          </w:tcPr>
          <w:p w14:paraId="2AA5DE9E"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1-3 reizes nedēļā</w:t>
            </w:r>
          </w:p>
        </w:tc>
        <w:tc>
          <w:tcPr>
            <w:tcW w:w="850" w:type="dxa"/>
            <w:vAlign w:val="center"/>
          </w:tcPr>
          <w:p w14:paraId="385A1CAE"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1-3 reizes mēnesī</w:t>
            </w:r>
          </w:p>
        </w:tc>
        <w:tc>
          <w:tcPr>
            <w:tcW w:w="708" w:type="dxa"/>
          </w:tcPr>
          <w:p w14:paraId="740B0B69"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Retāk</w:t>
            </w:r>
          </w:p>
        </w:tc>
        <w:tc>
          <w:tcPr>
            <w:tcW w:w="851" w:type="dxa"/>
          </w:tcPr>
          <w:p w14:paraId="66C1B0EE" w14:textId="77777777" w:rsidR="00793C2D" w:rsidRPr="00793C2D" w:rsidRDefault="00793C2D" w:rsidP="008F752E">
            <w:pPr>
              <w:ind w:left="-108" w:right="-108"/>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Nelieto</w:t>
            </w:r>
          </w:p>
        </w:tc>
      </w:tr>
      <w:tr w:rsidR="00793C2D" w:rsidRPr="00793C2D" w14:paraId="3274E980" w14:textId="77777777" w:rsidTr="008F752E">
        <w:tc>
          <w:tcPr>
            <w:tcW w:w="5240" w:type="dxa"/>
          </w:tcPr>
          <w:p w14:paraId="2F6CDBF4"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Facebook</w:t>
            </w:r>
          </w:p>
        </w:tc>
        <w:tc>
          <w:tcPr>
            <w:tcW w:w="1276" w:type="dxa"/>
            <w:vAlign w:val="center"/>
          </w:tcPr>
          <w:p w14:paraId="7E3EE027"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4D2A2111"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64436E67"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09EF4E79"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851" w:type="dxa"/>
            <w:vAlign w:val="center"/>
          </w:tcPr>
          <w:p w14:paraId="3CA21E65"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51B34681" w14:textId="77777777" w:rsidTr="008F752E">
        <w:tc>
          <w:tcPr>
            <w:tcW w:w="5240" w:type="dxa"/>
          </w:tcPr>
          <w:p w14:paraId="4A2EA10D" w14:textId="77777777" w:rsidR="00793C2D" w:rsidRPr="00793C2D" w:rsidRDefault="00793C2D" w:rsidP="008F752E">
            <w:pPr>
              <w:spacing w:before="40" w:after="40"/>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Twitter</w:t>
            </w:r>
          </w:p>
        </w:tc>
        <w:tc>
          <w:tcPr>
            <w:tcW w:w="1276" w:type="dxa"/>
            <w:vAlign w:val="center"/>
          </w:tcPr>
          <w:p w14:paraId="79E5497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6C410B1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16543520"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3786BB2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851" w:type="dxa"/>
            <w:vAlign w:val="center"/>
          </w:tcPr>
          <w:p w14:paraId="46C6BFA7"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2CECD9FF" w14:textId="77777777" w:rsidTr="008F752E">
        <w:tc>
          <w:tcPr>
            <w:tcW w:w="5240" w:type="dxa"/>
          </w:tcPr>
          <w:p w14:paraId="65A49EB9" w14:textId="77777777" w:rsidR="00793C2D" w:rsidRPr="00793C2D" w:rsidRDefault="00793C2D" w:rsidP="008F752E">
            <w:pPr>
              <w:spacing w:before="40" w:after="40"/>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YouTube</w:t>
            </w:r>
          </w:p>
        </w:tc>
        <w:tc>
          <w:tcPr>
            <w:tcW w:w="1276" w:type="dxa"/>
          </w:tcPr>
          <w:p w14:paraId="776A1391"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tcPr>
          <w:p w14:paraId="3B7DA540"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tcPr>
          <w:p w14:paraId="5E396097"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tcPr>
          <w:p w14:paraId="5A3B609D"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851" w:type="dxa"/>
          </w:tcPr>
          <w:p w14:paraId="32F6461F"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18ED6726" w14:textId="77777777" w:rsidTr="008F752E">
        <w:tc>
          <w:tcPr>
            <w:tcW w:w="5240" w:type="dxa"/>
          </w:tcPr>
          <w:p w14:paraId="1573D119" w14:textId="77777777" w:rsidR="00793C2D" w:rsidRPr="00793C2D" w:rsidRDefault="00793C2D" w:rsidP="008F752E">
            <w:pPr>
              <w:spacing w:before="40" w:after="40"/>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TikTok</w:t>
            </w:r>
          </w:p>
        </w:tc>
        <w:tc>
          <w:tcPr>
            <w:tcW w:w="1276" w:type="dxa"/>
            <w:vAlign w:val="center"/>
          </w:tcPr>
          <w:p w14:paraId="17296E2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2B744967"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2730CFD5"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16A1E8EF"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851" w:type="dxa"/>
            <w:vAlign w:val="center"/>
          </w:tcPr>
          <w:p w14:paraId="5C71E866"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21FEBE48" w14:textId="77777777" w:rsidTr="008F752E">
        <w:tc>
          <w:tcPr>
            <w:tcW w:w="5240" w:type="dxa"/>
          </w:tcPr>
          <w:p w14:paraId="669AEB54" w14:textId="77777777" w:rsidR="00793C2D" w:rsidRPr="00793C2D" w:rsidRDefault="00793C2D" w:rsidP="008F752E">
            <w:pPr>
              <w:spacing w:before="40" w:after="40"/>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Instagram</w:t>
            </w:r>
          </w:p>
        </w:tc>
        <w:tc>
          <w:tcPr>
            <w:tcW w:w="1276" w:type="dxa"/>
            <w:vAlign w:val="center"/>
          </w:tcPr>
          <w:p w14:paraId="6042DD24"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002A8FF0"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7BE0A634"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745505AF"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851" w:type="dxa"/>
            <w:vAlign w:val="center"/>
          </w:tcPr>
          <w:p w14:paraId="7CC80F45"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08570CBB" w14:textId="77777777" w:rsidTr="008F752E">
        <w:tc>
          <w:tcPr>
            <w:tcW w:w="5240" w:type="dxa"/>
          </w:tcPr>
          <w:p w14:paraId="44D69F81" w14:textId="77777777" w:rsidR="00793C2D" w:rsidRPr="00793C2D" w:rsidRDefault="00793C2D" w:rsidP="008F752E">
            <w:pPr>
              <w:spacing w:before="40" w:after="40"/>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Draugiem.lv</w:t>
            </w:r>
          </w:p>
        </w:tc>
        <w:tc>
          <w:tcPr>
            <w:tcW w:w="1276" w:type="dxa"/>
            <w:vAlign w:val="center"/>
          </w:tcPr>
          <w:p w14:paraId="78B1FF69"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5FA06065"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269EE945"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3967C91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851" w:type="dxa"/>
            <w:vAlign w:val="center"/>
          </w:tcPr>
          <w:p w14:paraId="5D9A6D11"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2FFCD189" w14:textId="77777777" w:rsidTr="008F752E">
        <w:tc>
          <w:tcPr>
            <w:tcW w:w="5240" w:type="dxa"/>
          </w:tcPr>
          <w:p w14:paraId="0E901676" w14:textId="77777777" w:rsidR="00793C2D" w:rsidRPr="00793C2D" w:rsidRDefault="00793C2D" w:rsidP="008F752E">
            <w:pPr>
              <w:spacing w:before="40" w:after="40"/>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LTV, LR un\vai LSM.LV sociālo mediju konti (Facebook, Twitter, Youtube, Instagram u.c.)</w:t>
            </w:r>
          </w:p>
        </w:tc>
        <w:tc>
          <w:tcPr>
            <w:tcW w:w="1276" w:type="dxa"/>
            <w:vAlign w:val="center"/>
          </w:tcPr>
          <w:p w14:paraId="48BA6D01"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32F4ABC9"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6F6F117D"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12FECF97"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851" w:type="dxa"/>
            <w:vAlign w:val="center"/>
          </w:tcPr>
          <w:p w14:paraId="546E8BFA"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07CA405A" w14:textId="77777777" w:rsidTr="008F752E">
        <w:tc>
          <w:tcPr>
            <w:tcW w:w="5240" w:type="dxa"/>
          </w:tcPr>
          <w:p w14:paraId="10FF34D6" w14:textId="77777777" w:rsidR="00793C2D" w:rsidRPr="00793C2D" w:rsidRDefault="00793C2D" w:rsidP="008F752E">
            <w:pPr>
              <w:spacing w:before="40" w:after="40"/>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Telegram</w:t>
            </w:r>
          </w:p>
        </w:tc>
        <w:tc>
          <w:tcPr>
            <w:tcW w:w="1276" w:type="dxa"/>
            <w:vAlign w:val="center"/>
          </w:tcPr>
          <w:p w14:paraId="299AB4D5"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2F1826F9"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4C9BDEE5"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12C2D920"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851" w:type="dxa"/>
            <w:vAlign w:val="center"/>
          </w:tcPr>
          <w:p w14:paraId="5810639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r w:rsidR="00793C2D" w:rsidRPr="00793C2D" w14:paraId="109B1414" w14:textId="77777777" w:rsidTr="008F752E">
        <w:tc>
          <w:tcPr>
            <w:tcW w:w="5240" w:type="dxa"/>
          </w:tcPr>
          <w:p w14:paraId="751366A7" w14:textId="77777777" w:rsidR="00793C2D" w:rsidRPr="00793C2D" w:rsidRDefault="00793C2D" w:rsidP="008F752E">
            <w:pPr>
              <w:spacing w:before="40" w:after="40"/>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WhatsApp</w:t>
            </w:r>
          </w:p>
        </w:tc>
        <w:tc>
          <w:tcPr>
            <w:tcW w:w="1276" w:type="dxa"/>
            <w:vAlign w:val="center"/>
          </w:tcPr>
          <w:p w14:paraId="04560A16"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92" w:type="dxa"/>
            <w:vAlign w:val="center"/>
          </w:tcPr>
          <w:p w14:paraId="73CD9361"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850" w:type="dxa"/>
            <w:vAlign w:val="center"/>
          </w:tcPr>
          <w:p w14:paraId="309BE295"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708" w:type="dxa"/>
            <w:vAlign w:val="center"/>
          </w:tcPr>
          <w:p w14:paraId="675028C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851" w:type="dxa"/>
            <w:vAlign w:val="center"/>
          </w:tcPr>
          <w:p w14:paraId="0939FC92"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r>
    </w:tbl>
    <w:p w14:paraId="3B75DEAA" w14:textId="77777777" w:rsidR="00793C2D" w:rsidRPr="00793C2D" w:rsidRDefault="00793C2D" w:rsidP="00793C2D">
      <w:pPr>
        <w:rPr>
          <w:rFonts w:asciiTheme="minorHAnsi" w:hAnsiTheme="minorHAnsi" w:cstheme="minorHAnsi"/>
          <w:b/>
          <w:color w:val="000000" w:themeColor="text1"/>
          <w:sz w:val="22"/>
          <w:szCs w:val="22"/>
          <w:lang w:val="lv-LV"/>
        </w:rPr>
      </w:pPr>
    </w:p>
    <w:p w14:paraId="33EBFC85" w14:textId="77777777" w:rsidR="00793C2D" w:rsidRPr="00793C2D" w:rsidRDefault="00793C2D" w:rsidP="00793C2D">
      <w:pPr>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Q6. Kādās valodās Jūs ikdienā lietojat medijus un informācijas resursus (vairākas atbildes iespējamas)</w:t>
      </w:r>
    </w:p>
    <w:p w14:paraId="7F434F35" w14:textId="77777777" w:rsidR="00793C2D" w:rsidRPr="00793C2D" w:rsidRDefault="00793C2D" w:rsidP="00793C2D">
      <w:pP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LASĪT UN ATZĪMĒT. IESPĒJAMAS VAIRĀKAS ATBILDES</w:t>
      </w:r>
    </w:p>
    <w:p w14:paraId="54429CBD" w14:textId="77777777" w:rsidR="00793C2D" w:rsidRPr="00793C2D" w:rsidRDefault="00793C2D" w:rsidP="00793C2D">
      <w:pPr>
        <w:tabs>
          <w:tab w:val="left" w:leader="dot" w:pos="8080"/>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Latviešu </w:t>
      </w:r>
      <w:r w:rsidRPr="00793C2D">
        <w:rPr>
          <w:rFonts w:asciiTheme="minorHAnsi" w:hAnsiTheme="minorHAnsi" w:cstheme="minorHAnsi"/>
          <w:color w:val="000000" w:themeColor="text1"/>
          <w:sz w:val="22"/>
          <w:szCs w:val="22"/>
          <w:lang w:val="lv-LV"/>
        </w:rPr>
        <w:tab/>
        <w:t xml:space="preserve"> 1</w:t>
      </w:r>
    </w:p>
    <w:p w14:paraId="1A83DB80" w14:textId="77777777" w:rsidR="00793C2D" w:rsidRPr="00793C2D" w:rsidRDefault="00793C2D" w:rsidP="00793C2D">
      <w:pPr>
        <w:tabs>
          <w:tab w:val="left" w:leader="dot" w:pos="8080"/>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Krievu</w:t>
      </w:r>
      <w:r w:rsidRPr="00793C2D">
        <w:rPr>
          <w:rFonts w:asciiTheme="minorHAnsi" w:hAnsiTheme="minorHAnsi" w:cstheme="minorHAnsi"/>
          <w:color w:val="000000" w:themeColor="text1"/>
          <w:sz w:val="22"/>
          <w:szCs w:val="22"/>
          <w:lang w:val="lv-LV"/>
        </w:rPr>
        <w:tab/>
        <w:t xml:space="preserve"> 2</w:t>
      </w:r>
    </w:p>
    <w:p w14:paraId="4F887300" w14:textId="77777777" w:rsidR="00793C2D" w:rsidRPr="00793C2D" w:rsidRDefault="00793C2D" w:rsidP="00793C2D">
      <w:pPr>
        <w:tabs>
          <w:tab w:val="left" w:leader="dot" w:pos="8080"/>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Angļu </w:t>
      </w:r>
      <w:r w:rsidRPr="00793C2D">
        <w:rPr>
          <w:rFonts w:asciiTheme="minorHAnsi" w:hAnsiTheme="minorHAnsi" w:cstheme="minorHAnsi"/>
          <w:color w:val="000000" w:themeColor="text1"/>
          <w:sz w:val="22"/>
          <w:szCs w:val="22"/>
          <w:lang w:val="lv-LV"/>
        </w:rPr>
        <w:tab/>
        <w:t xml:space="preserve"> 3</w:t>
      </w:r>
    </w:p>
    <w:p w14:paraId="40B09500" w14:textId="77777777" w:rsidR="00793C2D" w:rsidRPr="00793C2D" w:rsidRDefault="00793C2D" w:rsidP="00793C2D">
      <w:pPr>
        <w:tabs>
          <w:tab w:val="left" w:leader="dot" w:pos="8080"/>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Citā PRECIZĒT__________________ </w:t>
      </w:r>
      <w:r w:rsidRPr="00793C2D">
        <w:rPr>
          <w:rFonts w:asciiTheme="minorHAnsi" w:hAnsiTheme="minorHAnsi" w:cstheme="minorHAnsi"/>
          <w:color w:val="000000" w:themeColor="text1"/>
          <w:sz w:val="22"/>
          <w:szCs w:val="22"/>
          <w:lang w:val="lv-LV"/>
        </w:rPr>
        <w:tab/>
        <w:t xml:space="preserve"> 4 </w:t>
      </w:r>
    </w:p>
    <w:p w14:paraId="5150FE36" w14:textId="77777777" w:rsidR="00793C2D" w:rsidRPr="00793C2D" w:rsidRDefault="00793C2D" w:rsidP="00793C2D">
      <w:pPr>
        <w:rPr>
          <w:rFonts w:asciiTheme="minorHAnsi" w:hAnsiTheme="minorHAnsi" w:cstheme="minorHAnsi"/>
          <w:color w:val="000000" w:themeColor="text1"/>
          <w:sz w:val="22"/>
          <w:szCs w:val="22"/>
          <w:lang w:val="lv-LV"/>
        </w:rPr>
      </w:pPr>
    </w:p>
    <w:p w14:paraId="2B3535F6" w14:textId="77777777" w:rsidR="00793C2D" w:rsidRPr="00793C2D" w:rsidRDefault="00793C2D" w:rsidP="00793C2D">
      <w:pPr>
        <w:pStyle w:val="ListParagraph"/>
        <w:tabs>
          <w:tab w:val="left" w:leader="dot" w:pos="6379"/>
          <w:tab w:val="left" w:pos="8805"/>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JAUTĀT RESPONDENTIEM, KURI LIETO YOUTUBE (Q4.KODI 1-5) </w:t>
      </w:r>
      <w:r w:rsidRPr="00793C2D">
        <w:rPr>
          <w:rFonts w:asciiTheme="minorHAnsi" w:hAnsiTheme="minorHAnsi" w:cstheme="minorHAnsi"/>
          <w:color w:val="000000" w:themeColor="text1"/>
          <w:sz w:val="22"/>
          <w:szCs w:val="22"/>
          <w:lang w:val="lv-LV"/>
        </w:rPr>
        <w:tab/>
      </w:r>
    </w:p>
    <w:p w14:paraId="3363D7C3" w14:textId="77777777" w:rsidR="00793C2D" w:rsidRPr="00793C2D" w:rsidRDefault="00793C2D" w:rsidP="00793C2D">
      <w:pPr>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 xml:space="preserve">Q8. Nosauciet, lūdzu, </w:t>
      </w:r>
      <w:r w:rsidRPr="00793C2D">
        <w:rPr>
          <w:rFonts w:asciiTheme="minorHAnsi" w:hAnsiTheme="minorHAnsi" w:cstheme="minorHAnsi"/>
          <w:b/>
          <w:bCs/>
          <w:color w:val="000000" w:themeColor="text1"/>
          <w:sz w:val="22"/>
          <w:szCs w:val="22"/>
          <w:u w:val="single"/>
          <w:lang w:val="lv-LV"/>
        </w:rPr>
        <w:t>savus 3 visbiežāk lietotos</w:t>
      </w:r>
      <w:r w:rsidRPr="00793C2D">
        <w:rPr>
          <w:rFonts w:asciiTheme="minorHAnsi" w:hAnsiTheme="minorHAnsi" w:cstheme="minorHAnsi"/>
          <w:b/>
          <w:bCs/>
          <w:color w:val="000000" w:themeColor="text1"/>
          <w:sz w:val="22"/>
          <w:szCs w:val="22"/>
          <w:lang w:val="lv-LV"/>
        </w:rPr>
        <w:t xml:space="preserve"> YouTube  kanālus, kurus lietojat aktuālās informācijas iegūšanai? </w:t>
      </w:r>
      <w:r w:rsidRPr="00793C2D">
        <w:rPr>
          <w:rFonts w:asciiTheme="minorHAnsi" w:hAnsiTheme="minorHAnsi" w:cstheme="minorHAnsi"/>
          <w:color w:val="000000" w:themeColor="text1"/>
          <w:sz w:val="22"/>
          <w:szCs w:val="22"/>
          <w:lang w:val="lv-LV"/>
        </w:rPr>
        <w:t>DETALIZĒTI PIERAKSTĪT</w:t>
      </w:r>
    </w:p>
    <w:p w14:paraId="185932ED" w14:textId="77777777" w:rsidR="00793C2D" w:rsidRPr="00793C2D" w:rsidRDefault="00793C2D" w:rsidP="00793C2D">
      <w:pPr>
        <w:rPr>
          <w:rFonts w:asciiTheme="minorHAnsi" w:hAnsiTheme="minorHAnsi" w:cstheme="minorHAnsi"/>
          <w:b/>
          <w:color w:val="000000" w:themeColor="text1"/>
          <w:sz w:val="22"/>
          <w:szCs w:val="22"/>
          <w:lang w:val="lv-LV"/>
        </w:rPr>
      </w:pPr>
    </w:p>
    <w:p w14:paraId="310374D5" w14:textId="77777777" w:rsidR="00793C2D" w:rsidRPr="00793C2D" w:rsidRDefault="00793C2D" w:rsidP="00793C2D">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_____________________________________________________________________________________</w:t>
      </w:r>
    </w:p>
    <w:p w14:paraId="6CA5D4D6" w14:textId="77777777" w:rsidR="00793C2D" w:rsidRPr="00793C2D" w:rsidRDefault="00793C2D" w:rsidP="00793C2D">
      <w:pPr>
        <w:rPr>
          <w:rFonts w:asciiTheme="minorHAnsi" w:hAnsiTheme="minorHAnsi" w:cstheme="minorHAnsi"/>
          <w:color w:val="000000" w:themeColor="text1"/>
          <w:sz w:val="22"/>
          <w:szCs w:val="22"/>
          <w:lang w:val="lv-LV"/>
        </w:rPr>
      </w:pPr>
    </w:p>
    <w:p w14:paraId="30E2FE32" w14:textId="77777777" w:rsidR="00793C2D" w:rsidRPr="00793C2D" w:rsidRDefault="00793C2D" w:rsidP="00793C2D">
      <w:pPr>
        <w:pStyle w:val="ListParagraph"/>
        <w:tabs>
          <w:tab w:val="left" w:leader="dot" w:pos="637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JAUTĀT RESPONDENTIEM, KURI LIETO TELEGRAM (Q4.KODI 1-5) </w:t>
      </w:r>
    </w:p>
    <w:p w14:paraId="0F3E7FBC" w14:textId="77777777" w:rsidR="00793C2D" w:rsidRPr="00793C2D" w:rsidRDefault="00793C2D" w:rsidP="00793C2D">
      <w:pPr>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 xml:space="preserve">Q9. Nosauciet, lūdzu, </w:t>
      </w:r>
      <w:r w:rsidRPr="00793C2D">
        <w:rPr>
          <w:rFonts w:asciiTheme="minorHAnsi" w:hAnsiTheme="minorHAnsi" w:cstheme="minorHAnsi"/>
          <w:b/>
          <w:bCs/>
          <w:color w:val="000000" w:themeColor="text1"/>
          <w:sz w:val="22"/>
          <w:szCs w:val="22"/>
          <w:u w:val="single"/>
          <w:lang w:val="lv-LV"/>
        </w:rPr>
        <w:t>savus 3 visbiežāk lietotos</w:t>
      </w:r>
      <w:r w:rsidRPr="00793C2D">
        <w:rPr>
          <w:rFonts w:asciiTheme="minorHAnsi" w:hAnsiTheme="minorHAnsi" w:cstheme="minorHAnsi"/>
          <w:b/>
          <w:bCs/>
          <w:color w:val="000000" w:themeColor="text1"/>
          <w:sz w:val="22"/>
          <w:szCs w:val="22"/>
          <w:lang w:val="lv-LV"/>
        </w:rPr>
        <w:t xml:space="preserve"> Telegram kanālus, kurus lietojat aktuālās informācijas iegūšanai? </w:t>
      </w:r>
      <w:r w:rsidRPr="00793C2D">
        <w:rPr>
          <w:rFonts w:asciiTheme="minorHAnsi" w:hAnsiTheme="minorHAnsi" w:cstheme="minorHAnsi"/>
          <w:color w:val="000000" w:themeColor="text1"/>
          <w:sz w:val="22"/>
          <w:szCs w:val="22"/>
          <w:lang w:val="lv-LV"/>
        </w:rPr>
        <w:t>DETALIZĒTI PIERAKSTĪT</w:t>
      </w:r>
    </w:p>
    <w:p w14:paraId="69453CD4" w14:textId="77777777" w:rsidR="00793C2D" w:rsidRPr="00793C2D" w:rsidRDefault="00793C2D" w:rsidP="00793C2D">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_____________________________________________________________________________________</w:t>
      </w:r>
    </w:p>
    <w:p w14:paraId="26D4B350" w14:textId="77777777" w:rsidR="00793C2D" w:rsidRPr="00793C2D" w:rsidRDefault="00793C2D" w:rsidP="00793C2D">
      <w:pPr>
        <w:pStyle w:val="ListParagraph"/>
        <w:tabs>
          <w:tab w:val="left" w:leader="dot" w:pos="637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JAUTĀT RESPONDENTIEM, KURI LIETO FACEBOOK (Q4.KODI 1-5) </w:t>
      </w:r>
    </w:p>
    <w:p w14:paraId="48EFCB9E" w14:textId="77777777" w:rsidR="00793C2D" w:rsidRPr="00793C2D" w:rsidRDefault="00793C2D" w:rsidP="00793C2D">
      <w:pPr>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 xml:space="preserve">Q10. Nosauciet, lūdzu, </w:t>
      </w:r>
      <w:r w:rsidRPr="00793C2D">
        <w:rPr>
          <w:rFonts w:asciiTheme="minorHAnsi" w:hAnsiTheme="minorHAnsi" w:cstheme="minorHAnsi"/>
          <w:b/>
          <w:bCs/>
          <w:color w:val="000000" w:themeColor="text1"/>
          <w:sz w:val="22"/>
          <w:szCs w:val="22"/>
          <w:u w:val="single"/>
          <w:lang w:val="lv-LV"/>
        </w:rPr>
        <w:t>savus 3 visbiežāk lietotos</w:t>
      </w:r>
      <w:r w:rsidRPr="00793C2D">
        <w:rPr>
          <w:rFonts w:asciiTheme="minorHAnsi" w:hAnsiTheme="minorHAnsi" w:cstheme="minorHAnsi"/>
          <w:b/>
          <w:bCs/>
          <w:color w:val="000000" w:themeColor="text1"/>
          <w:sz w:val="22"/>
          <w:szCs w:val="22"/>
          <w:lang w:val="lv-LV"/>
        </w:rPr>
        <w:t xml:space="preserve"> Facebook kanālus, grupas, lapas, kontus vai profilus, kurus lietojat aktuālās informācijas iegūšanai? </w:t>
      </w:r>
      <w:r w:rsidRPr="00793C2D">
        <w:rPr>
          <w:rFonts w:asciiTheme="minorHAnsi" w:hAnsiTheme="minorHAnsi" w:cstheme="minorHAnsi"/>
          <w:color w:val="000000" w:themeColor="text1"/>
          <w:sz w:val="22"/>
          <w:szCs w:val="22"/>
          <w:lang w:val="lv-LV"/>
        </w:rPr>
        <w:t>DETALIZĒTI PIERAKSTĪT</w:t>
      </w:r>
    </w:p>
    <w:p w14:paraId="283964ED" w14:textId="77777777" w:rsidR="00793C2D" w:rsidRPr="00793C2D" w:rsidRDefault="00793C2D" w:rsidP="00793C2D">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_____________________________________________________________________________________</w:t>
      </w:r>
    </w:p>
    <w:p w14:paraId="3CE197A3" w14:textId="77777777" w:rsidR="00793C2D" w:rsidRPr="00793C2D" w:rsidRDefault="00793C2D" w:rsidP="00793C2D">
      <w:pPr>
        <w:rPr>
          <w:rFonts w:asciiTheme="minorHAnsi" w:hAnsiTheme="minorHAnsi" w:cstheme="minorHAnsi"/>
          <w:color w:val="000000" w:themeColor="text1"/>
          <w:sz w:val="22"/>
          <w:szCs w:val="22"/>
          <w:lang w:val="lv-LV"/>
        </w:rPr>
      </w:pPr>
    </w:p>
    <w:p w14:paraId="35832341" w14:textId="77777777" w:rsidR="00793C2D" w:rsidRPr="00793C2D" w:rsidRDefault="00793C2D" w:rsidP="00793C2D">
      <w:pPr>
        <w:tabs>
          <w:tab w:val="left" w:leader="dot" w:pos="2160"/>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JAUTĀT VISIEM</w:t>
      </w:r>
    </w:p>
    <w:tbl>
      <w:tblPr>
        <w:tblW w:w="10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7"/>
        <w:gridCol w:w="2991"/>
      </w:tblGrid>
      <w:tr w:rsidR="00793C2D" w:rsidRPr="00793C2D" w14:paraId="15E44B0A" w14:textId="77777777" w:rsidTr="008F752E">
        <w:tc>
          <w:tcPr>
            <w:tcW w:w="7797" w:type="dxa"/>
          </w:tcPr>
          <w:p w14:paraId="02EC42B1" w14:textId="77777777" w:rsidR="00793C2D" w:rsidRPr="00793C2D" w:rsidRDefault="00793C2D" w:rsidP="008F752E">
            <w:pPr>
              <w:tabs>
                <w:tab w:val="left" w:leader="dot" w:pos="2160"/>
              </w:tabs>
              <w:spacing w:before="60"/>
              <w:rPr>
                <w:rFonts w:asciiTheme="minorHAnsi" w:hAnsiTheme="minorHAnsi" w:cstheme="minorHAnsi"/>
                <w:iCs/>
                <w:color w:val="000000" w:themeColor="text1"/>
                <w:sz w:val="22"/>
                <w:szCs w:val="22"/>
                <w:lang w:val="lv-LV"/>
              </w:rPr>
            </w:pPr>
            <w:r w:rsidRPr="00793C2D">
              <w:rPr>
                <w:rFonts w:asciiTheme="minorHAnsi" w:hAnsiTheme="minorHAnsi" w:cstheme="minorHAnsi"/>
                <w:b/>
                <w:iCs/>
                <w:color w:val="000000" w:themeColor="text1"/>
                <w:sz w:val="22"/>
                <w:szCs w:val="22"/>
                <w:lang w:val="lv-LV"/>
              </w:rPr>
              <w:t xml:space="preserve">Q11. Vai Jūs esat dzirdējis par sociālo mediju algoritmiem, kas, balstoties uz lietotāja uzvedības vēsturi, grupē un piedāvā to, kādas publikācijas redz lietotāji? </w:t>
            </w:r>
            <w:r w:rsidRPr="00793C2D">
              <w:rPr>
                <w:rFonts w:asciiTheme="minorHAnsi" w:hAnsiTheme="minorHAnsi" w:cstheme="minorHAnsi"/>
                <w:iCs/>
                <w:color w:val="000000" w:themeColor="text1"/>
                <w:sz w:val="22"/>
                <w:szCs w:val="22"/>
                <w:lang w:val="lv-LV"/>
              </w:rPr>
              <w:t>VIENA ATBILDE</w:t>
            </w:r>
          </w:p>
        </w:tc>
        <w:tc>
          <w:tcPr>
            <w:tcW w:w="2991" w:type="dxa"/>
          </w:tcPr>
          <w:p w14:paraId="3CC73E1E" w14:textId="77777777" w:rsidR="00793C2D" w:rsidRPr="00793C2D" w:rsidRDefault="00793C2D" w:rsidP="008F752E">
            <w:pPr>
              <w:tabs>
                <w:tab w:val="left" w:leader="dot" w:pos="1734"/>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 Jā</w:t>
            </w:r>
            <w:r w:rsidRPr="00793C2D">
              <w:rPr>
                <w:rFonts w:asciiTheme="minorHAnsi" w:hAnsiTheme="minorHAnsi" w:cstheme="minorHAnsi"/>
                <w:iCs/>
                <w:color w:val="000000" w:themeColor="text1"/>
                <w:sz w:val="22"/>
                <w:szCs w:val="22"/>
                <w:lang w:val="lv-LV"/>
              </w:rPr>
              <w:tab/>
              <w:t xml:space="preserve">1 </w:t>
            </w:r>
          </w:p>
          <w:p w14:paraId="42A6D91F" w14:textId="77777777" w:rsidR="00793C2D" w:rsidRPr="00793C2D" w:rsidRDefault="00793C2D" w:rsidP="008F752E">
            <w:pPr>
              <w:tabs>
                <w:tab w:val="left" w:leader="dot" w:pos="1734"/>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 Nē</w:t>
            </w:r>
            <w:r w:rsidRPr="00793C2D">
              <w:rPr>
                <w:rFonts w:asciiTheme="minorHAnsi" w:hAnsiTheme="minorHAnsi" w:cstheme="minorHAnsi"/>
                <w:iCs/>
                <w:color w:val="000000" w:themeColor="text1"/>
                <w:sz w:val="22"/>
                <w:szCs w:val="22"/>
                <w:lang w:val="lv-LV"/>
              </w:rPr>
              <w:tab/>
              <w:t xml:space="preserve">2 </w:t>
            </w:r>
          </w:p>
        </w:tc>
      </w:tr>
    </w:tbl>
    <w:p w14:paraId="721F6AC3" w14:textId="77777777" w:rsidR="00793C2D" w:rsidRPr="00793C2D" w:rsidRDefault="00793C2D" w:rsidP="00793C2D">
      <w:pPr>
        <w:pStyle w:val="ListParagraph"/>
        <w:tabs>
          <w:tab w:val="left" w:leader="dot" w:pos="6379"/>
        </w:tabs>
        <w:ind w:left="425"/>
        <w:rPr>
          <w:rFonts w:asciiTheme="minorHAnsi" w:hAnsiTheme="minorHAnsi" w:cstheme="minorHAnsi"/>
          <w:color w:val="000000" w:themeColor="text1"/>
          <w:sz w:val="22"/>
          <w:szCs w:val="22"/>
          <w:lang w:val="lv-LV"/>
        </w:rPr>
      </w:pPr>
    </w:p>
    <w:tbl>
      <w:tblPr>
        <w:tblW w:w="10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1"/>
        <w:gridCol w:w="4392"/>
      </w:tblGrid>
      <w:tr w:rsidR="00793C2D" w:rsidRPr="00793C2D" w14:paraId="38BAFB3D" w14:textId="77777777" w:rsidTr="008F752E">
        <w:tc>
          <w:tcPr>
            <w:tcW w:w="6521" w:type="dxa"/>
          </w:tcPr>
          <w:p w14:paraId="3A4FBA85" w14:textId="77777777" w:rsidR="00793C2D" w:rsidRPr="00793C2D" w:rsidRDefault="00793C2D" w:rsidP="008F752E">
            <w:pPr>
              <w:pStyle w:val="BodyText"/>
              <w:spacing w:before="120"/>
              <w:rPr>
                <w:rFonts w:asciiTheme="minorHAnsi" w:hAnsiTheme="minorHAnsi" w:cstheme="minorHAnsi"/>
                <w:b/>
                <w:bCs/>
                <w:color w:val="000000" w:themeColor="text1"/>
                <w:sz w:val="22"/>
                <w:szCs w:val="22"/>
              </w:rPr>
            </w:pPr>
            <w:r w:rsidRPr="00793C2D">
              <w:rPr>
                <w:rFonts w:asciiTheme="minorHAnsi" w:hAnsiTheme="minorHAnsi" w:cstheme="minorHAnsi"/>
                <w:b/>
                <w:bCs/>
                <w:color w:val="000000" w:themeColor="text1"/>
                <w:sz w:val="22"/>
                <w:szCs w:val="22"/>
                <w:lang w:val="lv-LV"/>
              </w:rPr>
              <w:t xml:space="preserve">Q12. Vai Jūs personīgi šādas algoritmu sistēmas vērtējat kā noderīgas lietotājam? </w:t>
            </w:r>
            <w:r w:rsidRPr="00793C2D">
              <w:rPr>
                <w:rFonts w:asciiTheme="minorHAnsi" w:hAnsiTheme="minorHAnsi" w:cstheme="minorHAnsi"/>
                <w:color w:val="000000" w:themeColor="text1"/>
                <w:sz w:val="22"/>
                <w:szCs w:val="22"/>
              </w:rPr>
              <w:t>LASĪT UN ATZĪMĒT VIENU ATBILDI</w:t>
            </w:r>
          </w:p>
        </w:tc>
        <w:tc>
          <w:tcPr>
            <w:tcW w:w="4392" w:type="dxa"/>
          </w:tcPr>
          <w:p w14:paraId="1FB34793" w14:textId="77777777" w:rsidR="00793C2D" w:rsidRPr="00793C2D" w:rsidRDefault="00793C2D" w:rsidP="00793C2D">
            <w:pPr>
              <w:pStyle w:val="ListParagraph"/>
              <w:pBdr>
                <w:bottom w:val="single" w:sz="4" w:space="1" w:color="auto"/>
              </w:pBdr>
              <w:tabs>
                <w:tab w:val="left" w:leader="dot" w:pos="3469"/>
              </w:tabs>
              <w:ind w:left="34"/>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Jā </w:t>
            </w:r>
            <w:r w:rsidRPr="00793C2D">
              <w:rPr>
                <w:rFonts w:asciiTheme="minorHAnsi" w:hAnsiTheme="minorHAnsi" w:cstheme="minorHAnsi"/>
                <w:color w:val="000000" w:themeColor="text1"/>
                <w:sz w:val="22"/>
                <w:szCs w:val="22"/>
                <w:lang w:val="lv-LV"/>
              </w:rPr>
              <w:tab/>
              <w:t>1</w:t>
            </w:r>
          </w:p>
          <w:p w14:paraId="3BCDA247" w14:textId="77777777" w:rsidR="00793C2D" w:rsidRPr="00793C2D" w:rsidRDefault="00793C2D" w:rsidP="00793C2D">
            <w:pPr>
              <w:pStyle w:val="ListParagraph"/>
              <w:pBdr>
                <w:bottom w:val="single" w:sz="4" w:space="1" w:color="auto"/>
              </w:pBdr>
              <w:tabs>
                <w:tab w:val="left" w:leader="dot" w:pos="3469"/>
              </w:tabs>
              <w:ind w:left="34"/>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Drīzāk jā</w:t>
            </w:r>
            <w:r w:rsidRPr="00793C2D">
              <w:rPr>
                <w:rFonts w:asciiTheme="minorHAnsi" w:hAnsiTheme="minorHAnsi" w:cstheme="minorHAnsi"/>
                <w:color w:val="000000" w:themeColor="text1"/>
                <w:sz w:val="22"/>
                <w:szCs w:val="22"/>
                <w:lang w:val="lv-LV"/>
              </w:rPr>
              <w:tab/>
              <w:t>2</w:t>
            </w:r>
          </w:p>
          <w:p w14:paraId="5AD74965" w14:textId="77777777" w:rsidR="00793C2D" w:rsidRPr="00793C2D" w:rsidRDefault="00793C2D" w:rsidP="00793C2D">
            <w:pPr>
              <w:pStyle w:val="ListParagraph"/>
              <w:pBdr>
                <w:bottom w:val="single" w:sz="4" w:space="1" w:color="auto"/>
              </w:pBdr>
              <w:tabs>
                <w:tab w:val="left" w:leader="dot" w:pos="3469"/>
              </w:tabs>
              <w:ind w:left="34"/>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Drīzāk nē</w:t>
            </w:r>
            <w:r w:rsidRPr="00793C2D">
              <w:rPr>
                <w:rFonts w:asciiTheme="minorHAnsi" w:hAnsiTheme="minorHAnsi" w:cstheme="minorHAnsi"/>
                <w:color w:val="000000" w:themeColor="text1"/>
                <w:sz w:val="22"/>
                <w:szCs w:val="22"/>
                <w:lang w:val="lv-LV"/>
              </w:rPr>
              <w:tab/>
              <w:t>3</w:t>
            </w:r>
          </w:p>
          <w:p w14:paraId="10278C19" w14:textId="77777777" w:rsidR="00793C2D" w:rsidRPr="00793C2D" w:rsidRDefault="00793C2D" w:rsidP="00793C2D">
            <w:pPr>
              <w:pStyle w:val="ListParagraph"/>
              <w:pBdr>
                <w:bottom w:val="single" w:sz="4" w:space="1" w:color="auto"/>
              </w:pBdr>
              <w:tabs>
                <w:tab w:val="left" w:leader="dot" w:pos="3469"/>
              </w:tabs>
              <w:ind w:left="34"/>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Nē </w:t>
            </w:r>
            <w:r w:rsidRPr="00793C2D">
              <w:rPr>
                <w:rFonts w:asciiTheme="minorHAnsi" w:hAnsiTheme="minorHAnsi" w:cstheme="minorHAnsi"/>
                <w:color w:val="000000" w:themeColor="text1"/>
                <w:sz w:val="22"/>
                <w:szCs w:val="22"/>
                <w:lang w:val="lv-LV"/>
              </w:rPr>
              <w:tab/>
              <w:t>4</w:t>
            </w:r>
          </w:p>
          <w:p w14:paraId="58365DD8" w14:textId="77777777" w:rsidR="00793C2D" w:rsidRPr="00793C2D" w:rsidRDefault="00793C2D" w:rsidP="00793C2D">
            <w:pPr>
              <w:pStyle w:val="ListParagraph"/>
              <w:tabs>
                <w:tab w:val="left" w:leader="dot" w:pos="3469"/>
              </w:tabs>
              <w:ind w:left="34"/>
              <w:rPr>
                <w:rFonts w:asciiTheme="minorHAnsi" w:hAnsiTheme="minorHAnsi" w:cstheme="minorHAnsi"/>
                <w:color w:val="000000" w:themeColor="text1"/>
                <w:sz w:val="22"/>
                <w:szCs w:val="22"/>
                <w:lang w:val="lv-LV"/>
              </w:rPr>
            </w:pPr>
            <w:r w:rsidRPr="00793C2D">
              <w:rPr>
                <w:rFonts w:asciiTheme="minorHAnsi" w:hAnsiTheme="minorHAnsi" w:cstheme="minorHAnsi"/>
                <w:bCs/>
                <w:i/>
                <w:color w:val="000000" w:themeColor="text1"/>
                <w:sz w:val="22"/>
                <w:szCs w:val="22"/>
                <w:lang w:val="lv-LV"/>
              </w:rPr>
              <w:t>Nezina \ NA (NETEIKT PRIEKŠĀ)</w:t>
            </w:r>
            <w:r w:rsidRPr="00793C2D">
              <w:rPr>
                <w:rFonts w:asciiTheme="minorHAnsi" w:hAnsiTheme="minorHAnsi" w:cstheme="minorHAnsi"/>
                <w:color w:val="000000" w:themeColor="text1"/>
                <w:sz w:val="22"/>
                <w:szCs w:val="22"/>
                <w:lang w:val="lv-LV"/>
              </w:rPr>
              <w:tab/>
              <w:t>5</w:t>
            </w:r>
          </w:p>
        </w:tc>
      </w:tr>
    </w:tbl>
    <w:p w14:paraId="78452FD8" w14:textId="77777777" w:rsidR="00793C2D" w:rsidRPr="00793C2D" w:rsidRDefault="00793C2D" w:rsidP="00793C2D">
      <w:pPr>
        <w:rPr>
          <w:rFonts w:asciiTheme="minorHAnsi" w:hAnsiTheme="minorHAnsi" w:cstheme="minorHAnsi"/>
          <w:color w:val="000000" w:themeColor="text1"/>
          <w:sz w:val="22"/>
          <w:szCs w:val="22"/>
          <w:lang w:val="lv-LV"/>
        </w:rPr>
      </w:pPr>
    </w:p>
    <w:p w14:paraId="47D199B8" w14:textId="77777777" w:rsidR="00793C2D" w:rsidRPr="00793C2D" w:rsidRDefault="00793C2D" w:rsidP="00793C2D">
      <w:pPr>
        <w:pStyle w:val="BodyText2"/>
        <w:spacing w:after="0" w:line="240" w:lineRule="auto"/>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JAUTĀT VISIEM</w:t>
      </w:r>
    </w:p>
    <w:p w14:paraId="4F03044E" w14:textId="77777777" w:rsidR="00793C2D" w:rsidRPr="00793C2D" w:rsidRDefault="00793C2D" w:rsidP="00793C2D">
      <w:pPr>
        <w:spacing w:after="6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 xml:space="preserve">Q13. Tagad es Jums nolasīšu dažus apgalvojumus, par katru no tiem, lūdzu pasakiet man, cik lielā mērā Jūs tiem piekrītat vai nepiekrītat – pilnībā piekrītat, drīzāk piekrītat, drīzāk nepiekrītat vai pilnībā nepiekrītat? </w:t>
      </w:r>
    </w:p>
    <w:tbl>
      <w:tblPr>
        <w:tblStyle w:val="TableGrid"/>
        <w:tblW w:w="10910" w:type="dxa"/>
        <w:tblLayout w:type="fixed"/>
        <w:tblLook w:val="04A0" w:firstRow="1" w:lastRow="0" w:firstColumn="1" w:lastColumn="0" w:noHBand="0" w:noVBand="1"/>
      </w:tblPr>
      <w:tblGrid>
        <w:gridCol w:w="5495"/>
        <w:gridCol w:w="1134"/>
        <w:gridCol w:w="1134"/>
        <w:gridCol w:w="1134"/>
        <w:gridCol w:w="1304"/>
        <w:gridCol w:w="709"/>
      </w:tblGrid>
      <w:tr w:rsidR="00793C2D" w:rsidRPr="00793C2D" w14:paraId="6458F611" w14:textId="77777777" w:rsidTr="008F752E">
        <w:tc>
          <w:tcPr>
            <w:tcW w:w="5495" w:type="dxa"/>
          </w:tcPr>
          <w:p w14:paraId="41C903B8" w14:textId="77777777" w:rsidR="00793C2D" w:rsidRPr="00793C2D" w:rsidRDefault="00793C2D" w:rsidP="008F752E">
            <w:pPr>
              <w:spacing w:before="120"/>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VIENA ATBILDE PAR KATRU IZTEIKUMU</w:t>
            </w:r>
          </w:p>
        </w:tc>
        <w:tc>
          <w:tcPr>
            <w:tcW w:w="1134" w:type="dxa"/>
          </w:tcPr>
          <w:p w14:paraId="57A08C73" w14:textId="77777777" w:rsidR="00793C2D" w:rsidRPr="00793C2D" w:rsidRDefault="00793C2D" w:rsidP="008F752E">
            <w:pPr>
              <w:ind w:left="-108"/>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Pilnībā piekrītat</w:t>
            </w:r>
          </w:p>
        </w:tc>
        <w:tc>
          <w:tcPr>
            <w:tcW w:w="1134" w:type="dxa"/>
          </w:tcPr>
          <w:p w14:paraId="4538F31D" w14:textId="77777777" w:rsidR="00793C2D" w:rsidRPr="00793C2D" w:rsidRDefault="00793C2D" w:rsidP="008F752E">
            <w:pPr>
              <w:ind w:left="-108" w:firstLine="108"/>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Drīzāk piekrītat</w:t>
            </w:r>
          </w:p>
        </w:tc>
        <w:tc>
          <w:tcPr>
            <w:tcW w:w="1134" w:type="dxa"/>
          </w:tcPr>
          <w:p w14:paraId="34D3897C" w14:textId="77777777" w:rsidR="00793C2D" w:rsidRPr="00793C2D" w:rsidRDefault="00793C2D" w:rsidP="008F752E">
            <w:pPr>
              <w:ind w:left="-108"/>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Drīzāk nepiekrītat</w:t>
            </w:r>
          </w:p>
        </w:tc>
        <w:tc>
          <w:tcPr>
            <w:tcW w:w="1304" w:type="dxa"/>
          </w:tcPr>
          <w:p w14:paraId="324E2DBE" w14:textId="77777777" w:rsidR="00793C2D" w:rsidRPr="00793C2D" w:rsidRDefault="00793C2D" w:rsidP="008F752E">
            <w:pPr>
              <w:ind w:right="-108"/>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Pilnībā nepiekrītat</w:t>
            </w:r>
          </w:p>
        </w:tc>
        <w:tc>
          <w:tcPr>
            <w:tcW w:w="709" w:type="dxa"/>
          </w:tcPr>
          <w:p w14:paraId="7C3DA7BD" w14:textId="77777777" w:rsidR="00793C2D" w:rsidRPr="00793C2D" w:rsidRDefault="00793C2D" w:rsidP="008F752E">
            <w:pPr>
              <w:ind w:left="-108"/>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Nezina \ NA</w:t>
            </w:r>
          </w:p>
        </w:tc>
      </w:tr>
      <w:tr w:rsidR="00793C2D" w:rsidRPr="00793C2D" w14:paraId="5F3D2BFB" w14:textId="77777777" w:rsidTr="008F752E">
        <w:trPr>
          <w:trHeight w:val="514"/>
        </w:trPr>
        <w:tc>
          <w:tcPr>
            <w:tcW w:w="5495" w:type="dxa"/>
          </w:tcPr>
          <w:p w14:paraId="43E4E67B" w14:textId="77777777" w:rsidR="00793C2D" w:rsidRPr="00793C2D" w:rsidRDefault="00793C2D" w:rsidP="008F752E">
            <w:pP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 Es ticu informācijai, ko var atrast sociālajos medijos – Facebook, Twitter, TikTok, Instagram u.c.</w:t>
            </w:r>
          </w:p>
        </w:tc>
        <w:tc>
          <w:tcPr>
            <w:tcW w:w="1134" w:type="dxa"/>
            <w:vAlign w:val="center"/>
          </w:tcPr>
          <w:p w14:paraId="3F6AE3A3" w14:textId="77777777" w:rsidR="00793C2D" w:rsidRPr="00793C2D" w:rsidRDefault="00793C2D" w:rsidP="008F752E">
            <w:pPr>
              <w:ind w:lef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1134" w:type="dxa"/>
            <w:vAlign w:val="center"/>
          </w:tcPr>
          <w:p w14:paraId="02ABADB9" w14:textId="77777777" w:rsidR="00793C2D" w:rsidRPr="00793C2D" w:rsidRDefault="00793C2D" w:rsidP="008F752E">
            <w:pPr>
              <w:ind w:left="-108" w:firstLine="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0F344CF4" w14:textId="77777777" w:rsidR="00793C2D" w:rsidRPr="00793C2D" w:rsidRDefault="00793C2D" w:rsidP="008F752E">
            <w:pPr>
              <w:ind w:lef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304" w:type="dxa"/>
            <w:vAlign w:val="center"/>
          </w:tcPr>
          <w:p w14:paraId="6478EFB4" w14:textId="77777777" w:rsidR="00793C2D" w:rsidRPr="00793C2D" w:rsidRDefault="00793C2D" w:rsidP="008F752E">
            <w:pPr>
              <w:ind w:righ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9" w:type="dxa"/>
            <w:vAlign w:val="center"/>
          </w:tcPr>
          <w:p w14:paraId="0E90ACAD" w14:textId="77777777" w:rsidR="00793C2D" w:rsidRPr="00793C2D" w:rsidRDefault="00793C2D" w:rsidP="008F752E">
            <w:pPr>
              <w:ind w:left="-108"/>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99</w:t>
            </w:r>
          </w:p>
        </w:tc>
      </w:tr>
      <w:tr w:rsidR="00793C2D" w:rsidRPr="00793C2D" w14:paraId="006E4695" w14:textId="77777777" w:rsidTr="008F752E">
        <w:tc>
          <w:tcPr>
            <w:tcW w:w="5495" w:type="dxa"/>
          </w:tcPr>
          <w:p w14:paraId="48CD32CB" w14:textId="77777777" w:rsidR="00793C2D" w:rsidRPr="00793C2D" w:rsidRDefault="00793C2D" w:rsidP="008F752E">
            <w:pP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 Mēdzu internetā dalīties ar informāciju (šērot, retvītot u.c.), pirms tam nepārbaudot, vai tajā viss ir patiesi</w:t>
            </w:r>
          </w:p>
        </w:tc>
        <w:tc>
          <w:tcPr>
            <w:tcW w:w="1134" w:type="dxa"/>
            <w:vAlign w:val="center"/>
          </w:tcPr>
          <w:p w14:paraId="03228432" w14:textId="77777777" w:rsidR="00793C2D" w:rsidRPr="00793C2D" w:rsidRDefault="00793C2D" w:rsidP="008F752E">
            <w:pPr>
              <w:ind w:lef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1134" w:type="dxa"/>
            <w:vAlign w:val="center"/>
          </w:tcPr>
          <w:p w14:paraId="5E361B99" w14:textId="77777777" w:rsidR="00793C2D" w:rsidRPr="00793C2D" w:rsidRDefault="00793C2D" w:rsidP="008F752E">
            <w:pPr>
              <w:ind w:left="-108" w:firstLine="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5CCDA795" w14:textId="77777777" w:rsidR="00793C2D" w:rsidRPr="00793C2D" w:rsidRDefault="00793C2D" w:rsidP="008F752E">
            <w:pPr>
              <w:ind w:lef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304" w:type="dxa"/>
            <w:vAlign w:val="center"/>
          </w:tcPr>
          <w:p w14:paraId="58A2D84B" w14:textId="77777777" w:rsidR="00793C2D" w:rsidRPr="00793C2D" w:rsidRDefault="00793C2D" w:rsidP="008F752E">
            <w:pPr>
              <w:ind w:righ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9" w:type="dxa"/>
            <w:vAlign w:val="center"/>
          </w:tcPr>
          <w:p w14:paraId="7A5094ED" w14:textId="77777777" w:rsidR="00793C2D" w:rsidRPr="00793C2D" w:rsidRDefault="00793C2D" w:rsidP="008F752E">
            <w:pPr>
              <w:ind w:left="-108"/>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99</w:t>
            </w:r>
          </w:p>
        </w:tc>
      </w:tr>
      <w:tr w:rsidR="00793C2D" w:rsidRPr="00793C2D" w14:paraId="6AB143AF" w14:textId="77777777" w:rsidTr="008F752E">
        <w:tc>
          <w:tcPr>
            <w:tcW w:w="5495" w:type="dxa"/>
          </w:tcPr>
          <w:p w14:paraId="2196669F" w14:textId="77777777" w:rsidR="00793C2D" w:rsidRPr="00793C2D" w:rsidRDefault="00793C2D" w:rsidP="008F752E">
            <w:pP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 Manas izvēles sociālajos medijos lielā mērā nosaka to, kāda veida informācija man tiks piedāvāta turpmāk</w:t>
            </w:r>
          </w:p>
        </w:tc>
        <w:tc>
          <w:tcPr>
            <w:tcW w:w="1134" w:type="dxa"/>
            <w:vAlign w:val="center"/>
          </w:tcPr>
          <w:p w14:paraId="21EBA6D9" w14:textId="77777777" w:rsidR="00793C2D" w:rsidRPr="00793C2D" w:rsidRDefault="00793C2D" w:rsidP="008F752E">
            <w:pPr>
              <w:ind w:lef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1134" w:type="dxa"/>
            <w:vAlign w:val="center"/>
          </w:tcPr>
          <w:p w14:paraId="686CA3F1" w14:textId="77777777" w:rsidR="00793C2D" w:rsidRPr="00793C2D" w:rsidRDefault="00793C2D" w:rsidP="008F752E">
            <w:pPr>
              <w:ind w:left="-108" w:firstLine="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2ADA3339" w14:textId="77777777" w:rsidR="00793C2D" w:rsidRPr="00793C2D" w:rsidRDefault="00793C2D" w:rsidP="008F752E">
            <w:pPr>
              <w:ind w:lef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304" w:type="dxa"/>
            <w:vAlign w:val="center"/>
          </w:tcPr>
          <w:p w14:paraId="0FEBEBA0" w14:textId="77777777" w:rsidR="00793C2D" w:rsidRPr="00793C2D" w:rsidRDefault="00793C2D" w:rsidP="008F752E">
            <w:pPr>
              <w:ind w:righ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9" w:type="dxa"/>
            <w:vAlign w:val="center"/>
          </w:tcPr>
          <w:p w14:paraId="68BB0B66" w14:textId="77777777" w:rsidR="00793C2D" w:rsidRPr="00793C2D" w:rsidRDefault="00793C2D" w:rsidP="008F752E">
            <w:pPr>
              <w:ind w:left="-108"/>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99</w:t>
            </w:r>
          </w:p>
        </w:tc>
      </w:tr>
      <w:tr w:rsidR="00793C2D" w:rsidRPr="00793C2D" w14:paraId="200B4483" w14:textId="77777777" w:rsidTr="008F752E">
        <w:tc>
          <w:tcPr>
            <w:tcW w:w="5495" w:type="dxa"/>
          </w:tcPr>
          <w:p w14:paraId="2D7E858A" w14:textId="77777777" w:rsidR="00793C2D" w:rsidRPr="00793C2D" w:rsidRDefault="00793C2D" w:rsidP="008F752E">
            <w:pP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 Sociālie mediji bieži piedāvā man publikācijas, kas neatbilst manām interesēm vai pasaules uzskatam</w:t>
            </w:r>
          </w:p>
        </w:tc>
        <w:tc>
          <w:tcPr>
            <w:tcW w:w="1134" w:type="dxa"/>
            <w:vAlign w:val="center"/>
          </w:tcPr>
          <w:p w14:paraId="69D5C75D" w14:textId="77777777" w:rsidR="00793C2D" w:rsidRPr="00793C2D" w:rsidRDefault="00793C2D" w:rsidP="008F752E">
            <w:pPr>
              <w:ind w:lef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1134" w:type="dxa"/>
            <w:vAlign w:val="center"/>
          </w:tcPr>
          <w:p w14:paraId="494E1885" w14:textId="77777777" w:rsidR="00793C2D" w:rsidRPr="00793C2D" w:rsidRDefault="00793C2D" w:rsidP="008F752E">
            <w:pPr>
              <w:ind w:left="-108" w:firstLine="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540F8912" w14:textId="77777777" w:rsidR="00793C2D" w:rsidRPr="00793C2D" w:rsidRDefault="00793C2D" w:rsidP="008F752E">
            <w:pPr>
              <w:ind w:lef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304" w:type="dxa"/>
            <w:vAlign w:val="center"/>
          </w:tcPr>
          <w:p w14:paraId="730A60CF" w14:textId="77777777" w:rsidR="00793C2D" w:rsidRPr="00793C2D" w:rsidRDefault="00793C2D" w:rsidP="008F752E">
            <w:pPr>
              <w:ind w:righ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9" w:type="dxa"/>
            <w:vAlign w:val="center"/>
          </w:tcPr>
          <w:p w14:paraId="7030ED44" w14:textId="77777777" w:rsidR="00793C2D" w:rsidRPr="00793C2D" w:rsidRDefault="00793C2D" w:rsidP="008F752E">
            <w:pPr>
              <w:ind w:left="-108"/>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99</w:t>
            </w:r>
          </w:p>
        </w:tc>
      </w:tr>
      <w:tr w:rsidR="00793C2D" w:rsidRPr="00793C2D" w14:paraId="01EBB1E4" w14:textId="77777777" w:rsidTr="008F752E">
        <w:tc>
          <w:tcPr>
            <w:tcW w:w="5495" w:type="dxa"/>
          </w:tcPr>
          <w:p w14:paraId="6B502456" w14:textId="77777777" w:rsidR="00793C2D" w:rsidRPr="00793C2D" w:rsidRDefault="00793C2D" w:rsidP="008F752E">
            <w:pP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 Sociālie mediji piedāvā man vienveidīgu informāciju</w:t>
            </w:r>
          </w:p>
        </w:tc>
        <w:tc>
          <w:tcPr>
            <w:tcW w:w="1134" w:type="dxa"/>
            <w:vAlign w:val="center"/>
          </w:tcPr>
          <w:p w14:paraId="7C8EF3C5" w14:textId="77777777" w:rsidR="00793C2D" w:rsidRPr="00793C2D" w:rsidRDefault="00793C2D" w:rsidP="008F752E">
            <w:pPr>
              <w:ind w:lef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1134" w:type="dxa"/>
            <w:vAlign w:val="center"/>
          </w:tcPr>
          <w:p w14:paraId="132AC893" w14:textId="77777777" w:rsidR="00793C2D" w:rsidRPr="00793C2D" w:rsidRDefault="00793C2D" w:rsidP="008F752E">
            <w:pPr>
              <w:ind w:left="-108" w:firstLine="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6B5D7A8E" w14:textId="77777777" w:rsidR="00793C2D" w:rsidRPr="00793C2D" w:rsidRDefault="00793C2D" w:rsidP="008F752E">
            <w:pPr>
              <w:ind w:lef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304" w:type="dxa"/>
            <w:vAlign w:val="center"/>
          </w:tcPr>
          <w:p w14:paraId="7C337A8A" w14:textId="77777777" w:rsidR="00793C2D" w:rsidRPr="00793C2D" w:rsidRDefault="00793C2D" w:rsidP="008F752E">
            <w:pPr>
              <w:ind w:righ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9" w:type="dxa"/>
            <w:vAlign w:val="center"/>
          </w:tcPr>
          <w:p w14:paraId="5DF10222" w14:textId="77777777" w:rsidR="00793C2D" w:rsidRPr="00793C2D" w:rsidRDefault="00793C2D" w:rsidP="008F752E">
            <w:pPr>
              <w:ind w:left="-108"/>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99</w:t>
            </w:r>
          </w:p>
        </w:tc>
      </w:tr>
      <w:tr w:rsidR="00793C2D" w:rsidRPr="00793C2D" w14:paraId="08ABF705" w14:textId="77777777" w:rsidTr="008F752E">
        <w:tc>
          <w:tcPr>
            <w:tcW w:w="5495" w:type="dxa"/>
          </w:tcPr>
          <w:p w14:paraId="4A141BA5" w14:textId="77777777" w:rsidR="00793C2D" w:rsidRPr="00793C2D" w:rsidRDefault="00793C2D" w:rsidP="008F752E">
            <w:pP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 Sociālo mediju algoritmi tiek izmantoti, lai virzītu sabiedrisko domu vēlamā virzienā</w:t>
            </w:r>
          </w:p>
        </w:tc>
        <w:tc>
          <w:tcPr>
            <w:tcW w:w="1134" w:type="dxa"/>
            <w:vAlign w:val="center"/>
          </w:tcPr>
          <w:p w14:paraId="00755C0B" w14:textId="77777777" w:rsidR="00793C2D" w:rsidRPr="00793C2D" w:rsidRDefault="00793C2D" w:rsidP="008F752E">
            <w:pPr>
              <w:ind w:lef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1134" w:type="dxa"/>
            <w:vAlign w:val="center"/>
          </w:tcPr>
          <w:p w14:paraId="3158C6F9" w14:textId="77777777" w:rsidR="00793C2D" w:rsidRPr="00793C2D" w:rsidRDefault="00793C2D" w:rsidP="008F752E">
            <w:pPr>
              <w:ind w:left="-108" w:firstLine="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35D6020B" w14:textId="77777777" w:rsidR="00793C2D" w:rsidRPr="00793C2D" w:rsidRDefault="00793C2D" w:rsidP="008F752E">
            <w:pPr>
              <w:ind w:lef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304" w:type="dxa"/>
            <w:vAlign w:val="center"/>
          </w:tcPr>
          <w:p w14:paraId="6E193F31" w14:textId="77777777" w:rsidR="00793C2D" w:rsidRPr="00793C2D" w:rsidRDefault="00793C2D" w:rsidP="008F752E">
            <w:pPr>
              <w:ind w:right="-108"/>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9" w:type="dxa"/>
            <w:vAlign w:val="center"/>
          </w:tcPr>
          <w:p w14:paraId="599A1F34" w14:textId="77777777" w:rsidR="00793C2D" w:rsidRPr="00793C2D" w:rsidRDefault="00793C2D" w:rsidP="008F752E">
            <w:pPr>
              <w:ind w:left="-108"/>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99</w:t>
            </w:r>
          </w:p>
        </w:tc>
      </w:tr>
    </w:tbl>
    <w:p w14:paraId="48302839" w14:textId="77777777" w:rsidR="00793C2D" w:rsidRPr="00793C2D" w:rsidRDefault="00793C2D" w:rsidP="00793C2D">
      <w:pPr>
        <w:rPr>
          <w:rFonts w:asciiTheme="minorHAnsi" w:hAnsiTheme="minorHAnsi" w:cstheme="minorHAnsi"/>
          <w:b/>
          <w:color w:val="000000" w:themeColor="text1"/>
          <w:sz w:val="22"/>
          <w:szCs w:val="22"/>
          <w:lang w:val="lv-LV"/>
        </w:rPr>
      </w:pPr>
    </w:p>
    <w:tbl>
      <w:tblPr>
        <w:tblW w:w="10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4947"/>
      </w:tblGrid>
      <w:tr w:rsidR="00793C2D" w:rsidRPr="00793C2D" w14:paraId="2D94B905" w14:textId="77777777" w:rsidTr="008F752E">
        <w:tc>
          <w:tcPr>
            <w:tcW w:w="5841" w:type="dxa"/>
          </w:tcPr>
          <w:p w14:paraId="7A83EF64" w14:textId="77777777" w:rsidR="00793C2D" w:rsidRPr="00793C2D" w:rsidRDefault="00793C2D" w:rsidP="008F752E">
            <w:pPr>
              <w:tabs>
                <w:tab w:val="left" w:leader="dot" w:pos="2160"/>
              </w:tabs>
              <w:spacing w:before="60"/>
              <w:rPr>
                <w:rFonts w:asciiTheme="minorHAnsi" w:hAnsiTheme="minorHAnsi" w:cstheme="minorHAnsi"/>
                <w:iCs/>
                <w:color w:val="000000" w:themeColor="text1"/>
                <w:sz w:val="22"/>
                <w:szCs w:val="22"/>
                <w:lang w:val="lv-LV"/>
              </w:rPr>
            </w:pPr>
            <w:r w:rsidRPr="00793C2D">
              <w:rPr>
                <w:rFonts w:asciiTheme="minorHAnsi" w:hAnsiTheme="minorHAnsi" w:cstheme="minorHAnsi"/>
                <w:b/>
                <w:iCs/>
                <w:color w:val="000000" w:themeColor="text1"/>
                <w:sz w:val="22"/>
                <w:szCs w:val="22"/>
                <w:lang w:val="lv-LV"/>
              </w:rPr>
              <w:t xml:space="preserve">Q14. </w:t>
            </w:r>
            <w:bookmarkStart w:id="44" w:name="_Hlk112320299"/>
            <w:r w:rsidRPr="00793C2D">
              <w:rPr>
                <w:rFonts w:asciiTheme="minorHAnsi" w:hAnsiTheme="minorHAnsi" w:cstheme="minorHAnsi"/>
                <w:b/>
                <w:iCs/>
                <w:color w:val="000000" w:themeColor="text1"/>
                <w:sz w:val="22"/>
                <w:szCs w:val="22"/>
                <w:lang w:val="lv-LV"/>
              </w:rPr>
              <w:t>Vai Jūs esat pamanījjis\-usi, ka sociālajos medijos, kā, piemēram, YouTube, Facebook, tiktu izplatīts Latvijā bloķēto Krievijas mediju saturs</w:t>
            </w:r>
            <w:bookmarkEnd w:id="44"/>
            <w:r w:rsidRPr="00793C2D">
              <w:rPr>
                <w:rFonts w:asciiTheme="minorHAnsi" w:hAnsiTheme="minorHAnsi" w:cstheme="minorHAnsi"/>
                <w:b/>
                <w:iCs/>
                <w:color w:val="000000" w:themeColor="text1"/>
                <w:sz w:val="22"/>
                <w:szCs w:val="22"/>
                <w:lang w:val="lv-LV"/>
              </w:rPr>
              <w:t xml:space="preserve">? </w:t>
            </w:r>
            <w:r w:rsidRPr="00793C2D">
              <w:rPr>
                <w:rFonts w:asciiTheme="minorHAnsi" w:hAnsiTheme="minorHAnsi" w:cstheme="minorHAnsi"/>
                <w:iCs/>
                <w:color w:val="000000" w:themeColor="text1"/>
                <w:sz w:val="22"/>
                <w:szCs w:val="22"/>
                <w:lang w:val="lv-LV"/>
              </w:rPr>
              <w:t>ATZĪMĒT VIENU ATBILDI</w:t>
            </w:r>
          </w:p>
        </w:tc>
        <w:tc>
          <w:tcPr>
            <w:tcW w:w="4947" w:type="dxa"/>
          </w:tcPr>
          <w:p w14:paraId="3283C39E"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Jā</w:t>
            </w:r>
            <w:r w:rsidRPr="00793C2D">
              <w:rPr>
                <w:rFonts w:asciiTheme="minorHAnsi" w:hAnsiTheme="minorHAnsi" w:cstheme="minorHAnsi"/>
                <w:iCs/>
                <w:color w:val="000000" w:themeColor="text1"/>
                <w:sz w:val="22"/>
                <w:szCs w:val="22"/>
                <w:lang w:val="lv-LV"/>
              </w:rPr>
              <w:tab/>
              <w:t>1</w:t>
            </w:r>
          </w:p>
          <w:p w14:paraId="03F45AA5"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Nē</w:t>
            </w:r>
            <w:r w:rsidRPr="00793C2D">
              <w:rPr>
                <w:rFonts w:asciiTheme="minorHAnsi" w:hAnsiTheme="minorHAnsi" w:cstheme="minorHAnsi"/>
                <w:iCs/>
                <w:color w:val="000000" w:themeColor="text1"/>
                <w:sz w:val="22"/>
                <w:szCs w:val="22"/>
                <w:lang w:val="lv-LV"/>
              </w:rPr>
              <w:tab/>
              <w:t>2</w:t>
            </w:r>
          </w:p>
          <w:p w14:paraId="5046220A" w14:textId="77777777" w:rsidR="00793C2D" w:rsidRPr="00793C2D" w:rsidRDefault="00793C2D" w:rsidP="008F752E">
            <w:pPr>
              <w:pBdr>
                <w:top w:val="single" w:sz="4" w:space="1" w:color="auto"/>
              </w:pBd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Nezina\ NA (NETEIKT PRIEKŠĀ)</w:t>
            </w:r>
            <w:r w:rsidRPr="00793C2D">
              <w:rPr>
                <w:rFonts w:asciiTheme="minorHAnsi" w:hAnsiTheme="minorHAnsi" w:cstheme="minorHAnsi"/>
                <w:iCs/>
                <w:color w:val="000000" w:themeColor="text1"/>
                <w:sz w:val="22"/>
                <w:szCs w:val="22"/>
                <w:lang w:val="lv-LV"/>
              </w:rPr>
              <w:tab/>
              <w:t>9</w:t>
            </w:r>
          </w:p>
        </w:tc>
      </w:tr>
    </w:tbl>
    <w:p w14:paraId="3D8AB10F" w14:textId="77777777" w:rsidR="00793C2D" w:rsidRPr="00793C2D" w:rsidRDefault="00793C2D" w:rsidP="00793C2D">
      <w:pPr>
        <w:rPr>
          <w:rFonts w:asciiTheme="minorHAnsi" w:hAnsiTheme="minorHAnsi" w:cstheme="minorHAnsi"/>
          <w:b/>
          <w:color w:val="000000" w:themeColor="text1"/>
          <w:sz w:val="22"/>
          <w:szCs w:val="22"/>
          <w:lang w:val="lv-LV"/>
        </w:rPr>
      </w:pPr>
    </w:p>
    <w:p w14:paraId="0CB767CA" w14:textId="77777777" w:rsidR="00793C2D" w:rsidRPr="00793C2D" w:rsidRDefault="00793C2D" w:rsidP="00793C2D">
      <w:pPr>
        <w:rPr>
          <w:rFonts w:asciiTheme="minorHAnsi" w:hAnsiTheme="minorHAnsi" w:cstheme="minorHAnsi"/>
          <w:color w:val="000000" w:themeColor="text1"/>
          <w:sz w:val="22"/>
          <w:szCs w:val="22"/>
          <w:lang w:val="lv-LV"/>
        </w:rPr>
      </w:pPr>
      <w:r w:rsidRPr="00793C2D">
        <w:rPr>
          <w:rFonts w:asciiTheme="minorHAnsi" w:hAnsiTheme="minorHAnsi" w:cstheme="minorHAnsi"/>
          <w:b/>
          <w:color w:val="000000" w:themeColor="text1"/>
          <w:sz w:val="22"/>
          <w:szCs w:val="22"/>
          <w:lang w:val="lv-LV"/>
        </w:rPr>
        <w:t xml:space="preserve">Q15. Cik lielā mērā, Jūsuprāt,  mediji un to saturs ietekmē Jūsu uzskatus (viedokli par dažādiem jautājumiem, vērtībām, notikumiem)?  Vai tas nemaz Jūs neietekmē,  drīzāk neietekmē, drīzāk ietekmē vai ļoti ietekmē? </w:t>
      </w:r>
      <w:r w:rsidRPr="00793C2D">
        <w:rPr>
          <w:rFonts w:asciiTheme="minorHAnsi" w:hAnsiTheme="minorHAnsi" w:cstheme="minorHAnsi"/>
          <w:color w:val="000000" w:themeColor="text1"/>
          <w:sz w:val="22"/>
          <w:szCs w:val="22"/>
          <w:lang w:val="lv-LV"/>
        </w:rPr>
        <w:t>VIENA ATBILDE</w:t>
      </w:r>
    </w:p>
    <w:tbl>
      <w:tblPr>
        <w:tblW w:w="9355" w:type="dxa"/>
        <w:tblInd w:w="534" w:type="dxa"/>
        <w:tblLayout w:type="fixed"/>
        <w:tblCellMar>
          <w:left w:w="10" w:type="dxa"/>
          <w:right w:w="10" w:type="dxa"/>
        </w:tblCellMar>
        <w:tblLook w:val="0000" w:firstRow="0" w:lastRow="0" w:firstColumn="0" w:lastColumn="0" w:noHBand="0" w:noVBand="0"/>
      </w:tblPr>
      <w:tblGrid>
        <w:gridCol w:w="2126"/>
        <w:gridCol w:w="2126"/>
        <w:gridCol w:w="2126"/>
        <w:gridCol w:w="1418"/>
        <w:gridCol w:w="1559"/>
      </w:tblGrid>
      <w:tr w:rsidR="00793C2D" w:rsidRPr="00793C2D" w14:paraId="2A3578C4" w14:textId="77777777" w:rsidTr="008F752E">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1573F7" w14:textId="77777777" w:rsidR="00793C2D" w:rsidRPr="00793C2D" w:rsidRDefault="00793C2D" w:rsidP="008F752E">
            <w:pPr>
              <w:pStyle w:val="ListParagraph"/>
              <w:ind w:left="0"/>
              <w:rPr>
                <w:rFonts w:asciiTheme="minorHAnsi" w:hAnsiTheme="minorHAnsi" w:cstheme="minorHAnsi"/>
                <w:color w:val="000000" w:themeColor="text1"/>
                <w:sz w:val="22"/>
                <w:szCs w:val="22"/>
                <w:lang w:val="lv-LV"/>
              </w:rPr>
            </w:pPr>
            <w:r w:rsidRPr="00793C2D">
              <w:rPr>
                <w:rFonts w:asciiTheme="minorHAnsi" w:hAnsiTheme="minorHAnsi" w:cstheme="minorHAnsi"/>
                <w:b/>
                <w:color w:val="000000" w:themeColor="text1"/>
                <w:sz w:val="22"/>
                <w:szCs w:val="22"/>
                <w:lang w:val="lv-LV"/>
              </w:rPr>
              <w:t>Nemaz neietekmē</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0EC4CB" w14:textId="77777777" w:rsidR="00793C2D" w:rsidRPr="00793C2D" w:rsidRDefault="00793C2D" w:rsidP="008F752E">
            <w:pPr>
              <w:pStyle w:val="ListParagraph"/>
              <w:ind w:left="0"/>
              <w:rPr>
                <w:rFonts w:asciiTheme="minorHAnsi" w:hAnsiTheme="minorHAnsi" w:cstheme="minorHAnsi"/>
                <w:color w:val="000000" w:themeColor="text1"/>
                <w:sz w:val="22"/>
                <w:szCs w:val="22"/>
                <w:lang w:val="lv-LV"/>
              </w:rPr>
            </w:pPr>
            <w:r w:rsidRPr="00793C2D">
              <w:rPr>
                <w:rFonts w:asciiTheme="minorHAnsi" w:hAnsiTheme="minorHAnsi" w:cstheme="minorHAnsi"/>
                <w:b/>
                <w:color w:val="000000" w:themeColor="text1"/>
                <w:sz w:val="22"/>
                <w:szCs w:val="22"/>
                <w:lang w:val="lv-LV"/>
              </w:rPr>
              <w:t>Drīzāk neietekmē</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A04F2C" w14:textId="77777777" w:rsidR="00793C2D" w:rsidRPr="00793C2D" w:rsidRDefault="00793C2D" w:rsidP="008F752E">
            <w:pPr>
              <w:pStyle w:val="ListParagraph"/>
              <w:ind w:left="0"/>
              <w:rPr>
                <w:rFonts w:asciiTheme="minorHAnsi" w:hAnsiTheme="minorHAnsi" w:cstheme="minorHAnsi"/>
                <w:color w:val="000000" w:themeColor="text1"/>
                <w:sz w:val="22"/>
                <w:szCs w:val="22"/>
                <w:lang w:val="lv-LV"/>
              </w:rPr>
            </w:pPr>
            <w:r w:rsidRPr="00793C2D">
              <w:rPr>
                <w:rFonts w:asciiTheme="minorHAnsi" w:hAnsiTheme="minorHAnsi" w:cstheme="minorHAnsi"/>
                <w:b/>
                <w:color w:val="000000" w:themeColor="text1"/>
                <w:sz w:val="22"/>
                <w:szCs w:val="22"/>
                <w:lang w:val="lv-LV"/>
              </w:rPr>
              <w:t>Drīzāk ietekmē</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0A4A5D" w14:textId="77777777" w:rsidR="00793C2D" w:rsidRPr="00793C2D" w:rsidRDefault="00793C2D" w:rsidP="008F752E">
            <w:pPr>
              <w:pStyle w:val="ListParagraph"/>
              <w:ind w:left="0"/>
              <w:rPr>
                <w:rFonts w:asciiTheme="minorHAnsi" w:hAnsiTheme="minorHAnsi" w:cstheme="minorHAnsi"/>
                <w:color w:val="000000" w:themeColor="text1"/>
                <w:sz w:val="22"/>
                <w:szCs w:val="22"/>
                <w:lang w:val="lv-LV"/>
              </w:rPr>
            </w:pPr>
            <w:r w:rsidRPr="00793C2D">
              <w:rPr>
                <w:rFonts w:asciiTheme="minorHAnsi" w:hAnsiTheme="minorHAnsi" w:cstheme="minorHAnsi"/>
                <w:b/>
                <w:color w:val="000000" w:themeColor="text1"/>
                <w:sz w:val="22"/>
                <w:szCs w:val="22"/>
                <w:lang w:val="lv-LV"/>
              </w:rPr>
              <w:t>Ļoti ietekmē</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D3A388" w14:textId="77777777" w:rsidR="00793C2D" w:rsidRPr="00793C2D" w:rsidRDefault="00793C2D" w:rsidP="008F752E">
            <w:pPr>
              <w:pStyle w:val="ListParagraph"/>
              <w:ind w:left="0"/>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Nezina \ Grūti pateikt</w:t>
            </w:r>
          </w:p>
        </w:tc>
      </w:tr>
      <w:tr w:rsidR="00793C2D" w:rsidRPr="00793C2D" w14:paraId="1AA6ADD7" w14:textId="77777777" w:rsidTr="008F752E">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66C14E" w14:textId="77777777" w:rsidR="00793C2D" w:rsidRPr="00793C2D" w:rsidRDefault="00793C2D" w:rsidP="008F752E">
            <w:pPr>
              <w:pStyle w:val="ListParagraph"/>
              <w:ind w:left="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112BFD3" w14:textId="77777777" w:rsidR="00793C2D" w:rsidRPr="00793C2D" w:rsidRDefault="00793C2D" w:rsidP="008F752E">
            <w:pPr>
              <w:pStyle w:val="ListParagraph"/>
              <w:ind w:left="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55F079" w14:textId="77777777" w:rsidR="00793C2D" w:rsidRPr="00793C2D" w:rsidRDefault="00793C2D" w:rsidP="008F752E">
            <w:pPr>
              <w:pStyle w:val="ListParagraph"/>
              <w:ind w:left="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F71E3C" w14:textId="77777777" w:rsidR="00793C2D" w:rsidRPr="00793C2D" w:rsidRDefault="00793C2D" w:rsidP="008F752E">
            <w:pPr>
              <w:pStyle w:val="ListParagraph"/>
              <w:ind w:left="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4FBA30" w14:textId="77777777" w:rsidR="00793C2D" w:rsidRPr="00793C2D" w:rsidRDefault="00793C2D" w:rsidP="008F752E">
            <w:pPr>
              <w:pStyle w:val="ListParagraph"/>
              <w:ind w:left="0"/>
              <w:jc w:val="center"/>
              <w:rPr>
                <w:rFonts w:asciiTheme="minorHAnsi" w:hAnsiTheme="minorHAnsi" w:cstheme="minorHAnsi"/>
                <w:i/>
                <w:iCs/>
                <w:color w:val="000000" w:themeColor="text1"/>
                <w:sz w:val="22"/>
                <w:szCs w:val="22"/>
                <w:lang w:val="lv-LV"/>
              </w:rPr>
            </w:pPr>
            <w:r w:rsidRPr="00793C2D">
              <w:rPr>
                <w:rFonts w:asciiTheme="minorHAnsi" w:hAnsiTheme="minorHAnsi" w:cstheme="minorHAnsi"/>
                <w:i/>
                <w:iCs/>
                <w:color w:val="000000" w:themeColor="text1"/>
                <w:sz w:val="22"/>
                <w:szCs w:val="22"/>
                <w:lang w:val="lv-LV"/>
              </w:rPr>
              <w:t>99</w:t>
            </w:r>
          </w:p>
        </w:tc>
      </w:tr>
    </w:tbl>
    <w:p w14:paraId="0767C1E3" w14:textId="77777777" w:rsidR="00793C2D" w:rsidRPr="00793C2D" w:rsidRDefault="00793C2D" w:rsidP="00793C2D">
      <w:pPr>
        <w:pStyle w:val="BodyText2"/>
        <w:spacing w:after="0" w:line="240" w:lineRule="auto"/>
        <w:rPr>
          <w:rFonts w:asciiTheme="minorHAnsi" w:hAnsiTheme="minorHAnsi" w:cstheme="minorHAnsi"/>
          <w:color w:val="000000" w:themeColor="text1"/>
          <w:sz w:val="22"/>
          <w:szCs w:val="22"/>
        </w:rPr>
      </w:pPr>
    </w:p>
    <w:p w14:paraId="3285DE75" w14:textId="77777777" w:rsidR="00793C2D" w:rsidRPr="00793C2D" w:rsidRDefault="00793C2D" w:rsidP="00793C2D">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Theme="minorHAnsi" w:hAnsiTheme="minorHAnsi" w:cstheme="minorHAnsi"/>
          <w:b/>
          <w:color w:val="000000" w:themeColor="text1"/>
          <w:szCs w:val="20"/>
          <w:lang w:val="lv-LV"/>
        </w:rPr>
      </w:pPr>
      <w:r w:rsidRPr="00793C2D">
        <w:rPr>
          <w:rFonts w:asciiTheme="minorHAnsi" w:hAnsiTheme="minorHAnsi" w:cstheme="minorHAnsi"/>
          <w:b/>
          <w:color w:val="000000" w:themeColor="text1"/>
          <w:szCs w:val="20"/>
          <w:lang w:val="lv-LV"/>
        </w:rPr>
        <w:t>INFORMATĪVĀS TELPAS DROŠĪBAS IZAICINĀJUMI</w:t>
      </w:r>
    </w:p>
    <w:p w14:paraId="54B402CC" w14:textId="77777777" w:rsidR="00793C2D" w:rsidRPr="00793C2D" w:rsidRDefault="00793C2D" w:rsidP="00793C2D">
      <w:pPr>
        <w:rPr>
          <w:rFonts w:cs="Arial"/>
          <w:b/>
          <w:color w:val="000000" w:themeColor="text1"/>
          <w:sz w:val="12"/>
          <w:szCs w:val="12"/>
          <w:lang w:val="lv-LV"/>
        </w:rPr>
      </w:pPr>
    </w:p>
    <w:p w14:paraId="18DC3337" w14:textId="77777777" w:rsidR="00793C2D" w:rsidRPr="00793C2D" w:rsidRDefault="00793C2D" w:rsidP="00793C2D">
      <w:pPr>
        <w:pStyle w:val="ListParagraph"/>
        <w:spacing w:after="120"/>
        <w:ind w:left="0"/>
        <w:rPr>
          <w:rFonts w:asciiTheme="minorHAnsi" w:hAnsiTheme="minorHAnsi" w:cstheme="minorHAnsi"/>
          <w:color w:val="000000" w:themeColor="text1"/>
          <w:sz w:val="22"/>
          <w:szCs w:val="22"/>
          <w:lang w:val="lv-LV"/>
        </w:rPr>
      </w:pPr>
      <w:r w:rsidRPr="00793C2D">
        <w:rPr>
          <w:rFonts w:asciiTheme="minorHAnsi" w:hAnsiTheme="minorHAnsi" w:cstheme="minorHAnsi"/>
          <w:b/>
          <w:color w:val="000000" w:themeColor="text1"/>
          <w:sz w:val="22"/>
          <w:szCs w:val="22"/>
          <w:lang w:val="lv-LV"/>
        </w:rPr>
        <w:t>Q16. Runājot par Jūsu pieredzi mediju izmantošanā, vai Jums ir viegli atpazīt uzticamu informāciju no manipulatīvas (safabricētas, maldinošas)?</w:t>
      </w:r>
      <w:r w:rsidRPr="00793C2D">
        <w:rPr>
          <w:rFonts w:asciiTheme="minorHAnsi" w:hAnsiTheme="minorHAnsi" w:cstheme="minorHAnsi"/>
          <w:color w:val="000000" w:themeColor="text1"/>
          <w:sz w:val="22"/>
          <w:szCs w:val="22"/>
          <w:lang w:val="lv-LV"/>
        </w:rPr>
        <w:t xml:space="preserve"> NOLASĪT ATBILŽU VARIANTUS UN ATZĪMĒT VIENU.</w:t>
      </w:r>
    </w:p>
    <w:p w14:paraId="52A5760F"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Jā, viegli </w:t>
      </w:r>
      <w:r w:rsidRPr="00793C2D">
        <w:rPr>
          <w:rFonts w:asciiTheme="minorHAnsi" w:hAnsiTheme="minorHAnsi" w:cstheme="minorHAnsi"/>
          <w:color w:val="000000" w:themeColor="text1"/>
          <w:sz w:val="22"/>
          <w:szCs w:val="22"/>
          <w:lang w:val="lv-LV"/>
        </w:rPr>
        <w:tab/>
        <w:t xml:space="preserve"> 1</w:t>
      </w:r>
    </w:p>
    <w:p w14:paraId="30AEF651"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Jā, drīzāk viegli </w:t>
      </w:r>
      <w:r w:rsidRPr="00793C2D">
        <w:rPr>
          <w:rFonts w:asciiTheme="minorHAnsi" w:hAnsiTheme="minorHAnsi" w:cstheme="minorHAnsi"/>
          <w:color w:val="000000" w:themeColor="text1"/>
          <w:sz w:val="22"/>
          <w:szCs w:val="22"/>
          <w:lang w:val="lv-LV"/>
        </w:rPr>
        <w:tab/>
        <w:t xml:space="preserve"> 2</w:t>
      </w:r>
    </w:p>
    <w:p w14:paraId="432C453C"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Nē, drīzāk grūti</w:t>
      </w:r>
      <w:r w:rsidRPr="00793C2D">
        <w:rPr>
          <w:rFonts w:asciiTheme="minorHAnsi" w:hAnsiTheme="minorHAnsi" w:cstheme="minorHAnsi"/>
          <w:color w:val="000000" w:themeColor="text1"/>
          <w:sz w:val="22"/>
          <w:szCs w:val="22"/>
          <w:lang w:val="lv-LV"/>
        </w:rPr>
        <w:tab/>
        <w:t xml:space="preserve"> 3</w:t>
      </w:r>
    </w:p>
    <w:p w14:paraId="1468F766"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Nē, grūti </w:t>
      </w:r>
      <w:r w:rsidRPr="00793C2D">
        <w:rPr>
          <w:rFonts w:asciiTheme="minorHAnsi" w:hAnsiTheme="minorHAnsi" w:cstheme="minorHAnsi"/>
          <w:color w:val="000000" w:themeColor="text1"/>
          <w:sz w:val="22"/>
          <w:szCs w:val="22"/>
          <w:lang w:val="lv-LV"/>
        </w:rPr>
        <w:tab/>
        <w:t xml:space="preserve"> 4</w:t>
      </w:r>
    </w:p>
    <w:p w14:paraId="19E7CD6A"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i/>
          <w:iCs/>
          <w:color w:val="000000" w:themeColor="text1"/>
          <w:sz w:val="22"/>
          <w:szCs w:val="22"/>
          <w:lang w:val="lv-LV"/>
        </w:rPr>
        <w:t xml:space="preserve">Grūti pateikt \ Nezina </w:t>
      </w:r>
      <w:r w:rsidRPr="00793C2D">
        <w:rPr>
          <w:rFonts w:asciiTheme="minorHAnsi" w:hAnsiTheme="minorHAnsi" w:cstheme="minorHAnsi"/>
          <w:i/>
          <w:color w:val="000000" w:themeColor="text1"/>
          <w:sz w:val="22"/>
          <w:szCs w:val="22"/>
          <w:lang w:val="lv-LV"/>
        </w:rPr>
        <w:t>(NETEIKT PRIEKŠĀ)</w:t>
      </w:r>
      <w:r w:rsidRPr="00793C2D">
        <w:rPr>
          <w:rFonts w:asciiTheme="minorHAnsi" w:hAnsiTheme="minorHAnsi" w:cstheme="minorHAnsi"/>
          <w:color w:val="000000" w:themeColor="text1"/>
          <w:sz w:val="22"/>
          <w:szCs w:val="22"/>
          <w:lang w:val="lv-LV"/>
        </w:rPr>
        <w:t xml:space="preserve"> </w:t>
      </w:r>
      <w:r w:rsidRPr="00793C2D">
        <w:rPr>
          <w:rFonts w:asciiTheme="minorHAnsi" w:hAnsiTheme="minorHAnsi" w:cstheme="minorHAnsi"/>
          <w:color w:val="000000" w:themeColor="text1"/>
          <w:sz w:val="22"/>
          <w:szCs w:val="22"/>
          <w:lang w:val="lv-LV"/>
        </w:rPr>
        <w:tab/>
        <w:t xml:space="preserve"> 9</w:t>
      </w:r>
    </w:p>
    <w:p w14:paraId="1E0BD6BB" w14:textId="77777777" w:rsidR="00793C2D" w:rsidRPr="00793C2D" w:rsidRDefault="00793C2D" w:rsidP="00793C2D">
      <w:pPr>
        <w:spacing w:after="6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Q17.Sakiet, lūdzu, cik lielā mērā Jūs uzticaties šādiem medijiem?</w:t>
      </w:r>
    </w:p>
    <w:tbl>
      <w:tblPr>
        <w:tblStyle w:val="TableGrid"/>
        <w:tblW w:w="10768" w:type="dxa"/>
        <w:tblLayout w:type="fixed"/>
        <w:tblLook w:val="04A0" w:firstRow="1" w:lastRow="0" w:firstColumn="1" w:lastColumn="0" w:noHBand="0" w:noVBand="1"/>
      </w:tblPr>
      <w:tblGrid>
        <w:gridCol w:w="5098"/>
        <w:gridCol w:w="993"/>
        <w:gridCol w:w="850"/>
        <w:gridCol w:w="1134"/>
        <w:gridCol w:w="1134"/>
        <w:gridCol w:w="708"/>
        <w:gridCol w:w="851"/>
      </w:tblGrid>
      <w:tr w:rsidR="00793C2D" w:rsidRPr="00793C2D" w14:paraId="2244DC56" w14:textId="77777777" w:rsidTr="0014440D">
        <w:tc>
          <w:tcPr>
            <w:tcW w:w="5098" w:type="dxa"/>
          </w:tcPr>
          <w:p w14:paraId="47398C8A" w14:textId="77777777" w:rsidR="00793C2D" w:rsidRPr="00793C2D" w:rsidRDefault="00793C2D" w:rsidP="008F752E">
            <w:pPr>
              <w:spacing w:before="120"/>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VIENA ATBILDE PAR KATRU MEDIJU</w:t>
            </w:r>
          </w:p>
        </w:tc>
        <w:tc>
          <w:tcPr>
            <w:tcW w:w="993" w:type="dxa"/>
            <w:vAlign w:val="center"/>
          </w:tcPr>
          <w:p w14:paraId="05D1645A" w14:textId="4311DA30"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Uzticas</w:t>
            </w:r>
          </w:p>
        </w:tc>
        <w:tc>
          <w:tcPr>
            <w:tcW w:w="850" w:type="dxa"/>
            <w:vAlign w:val="center"/>
          </w:tcPr>
          <w:p w14:paraId="4D03787B"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Drīzāk uzticas</w:t>
            </w:r>
          </w:p>
        </w:tc>
        <w:tc>
          <w:tcPr>
            <w:tcW w:w="1134" w:type="dxa"/>
            <w:vAlign w:val="center"/>
          </w:tcPr>
          <w:p w14:paraId="1931F1D5"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Drīzāk neuzticas</w:t>
            </w:r>
          </w:p>
        </w:tc>
        <w:tc>
          <w:tcPr>
            <w:tcW w:w="1134" w:type="dxa"/>
            <w:vAlign w:val="center"/>
          </w:tcPr>
          <w:p w14:paraId="2C17487B"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Neuzticas</w:t>
            </w:r>
          </w:p>
        </w:tc>
        <w:tc>
          <w:tcPr>
            <w:tcW w:w="708" w:type="dxa"/>
            <w:vAlign w:val="center"/>
          </w:tcPr>
          <w:p w14:paraId="144450D5"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Cs/>
                <w:color w:val="000000" w:themeColor="text1"/>
                <w:sz w:val="22"/>
                <w:szCs w:val="22"/>
                <w:lang w:val="lv-LV"/>
              </w:rPr>
              <w:t>Nezin\ NA</w:t>
            </w:r>
          </w:p>
        </w:tc>
        <w:tc>
          <w:tcPr>
            <w:tcW w:w="851" w:type="dxa"/>
          </w:tcPr>
          <w:p w14:paraId="1BDDAD0F" w14:textId="77777777" w:rsidR="00793C2D" w:rsidRPr="0014440D" w:rsidRDefault="00793C2D" w:rsidP="008F752E">
            <w:pPr>
              <w:ind w:left="-108" w:right="-108"/>
              <w:jc w:val="center"/>
              <w:rPr>
                <w:rFonts w:asciiTheme="minorHAnsi" w:hAnsiTheme="minorHAnsi" w:cstheme="minorHAnsi"/>
                <w:b/>
                <w:color w:val="000000" w:themeColor="text1"/>
                <w:sz w:val="20"/>
                <w:szCs w:val="20"/>
                <w:lang w:val="lv-LV"/>
              </w:rPr>
            </w:pPr>
            <w:r w:rsidRPr="0014440D">
              <w:rPr>
                <w:rFonts w:asciiTheme="minorHAnsi" w:hAnsiTheme="minorHAnsi" w:cstheme="minorHAnsi"/>
                <w:bCs/>
                <w:color w:val="000000" w:themeColor="text1"/>
                <w:sz w:val="20"/>
                <w:szCs w:val="20"/>
                <w:lang w:val="lv-LV"/>
              </w:rPr>
              <w:t>Nav dzirdējis par tādu mediju</w:t>
            </w:r>
          </w:p>
        </w:tc>
      </w:tr>
      <w:tr w:rsidR="00793C2D" w:rsidRPr="00793C2D" w14:paraId="773C9233" w14:textId="77777777" w:rsidTr="0014440D">
        <w:tc>
          <w:tcPr>
            <w:tcW w:w="5098" w:type="dxa"/>
          </w:tcPr>
          <w:p w14:paraId="46C59872"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Latvijas Televīzija \ LTV (jebkuru no programmām)</w:t>
            </w:r>
          </w:p>
        </w:tc>
        <w:tc>
          <w:tcPr>
            <w:tcW w:w="993" w:type="dxa"/>
            <w:vAlign w:val="center"/>
          </w:tcPr>
          <w:p w14:paraId="25763903"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4375FBA3"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20436400"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546007ED"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031CE43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066BF903"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5FE3DFEA" w14:textId="77777777" w:rsidTr="0014440D">
        <w:tc>
          <w:tcPr>
            <w:tcW w:w="5098" w:type="dxa"/>
          </w:tcPr>
          <w:p w14:paraId="69C1A281"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Latvijas Radio \ LR (jebkuru no programmām)</w:t>
            </w:r>
          </w:p>
        </w:tc>
        <w:tc>
          <w:tcPr>
            <w:tcW w:w="993" w:type="dxa"/>
            <w:vAlign w:val="center"/>
          </w:tcPr>
          <w:p w14:paraId="448426D3"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1CD23F13"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48CA8E40"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1DBFF8A1"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68B207F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10E9440A"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19E07F8B" w14:textId="77777777" w:rsidTr="0014440D">
        <w:tc>
          <w:tcPr>
            <w:tcW w:w="5098" w:type="dxa"/>
          </w:tcPr>
          <w:p w14:paraId="4411FB42"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Latvijas sabiedrisko mediju vienotais portāls LSM.lv</w:t>
            </w:r>
          </w:p>
        </w:tc>
        <w:tc>
          <w:tcPr>
            <w:tcW w:w="993" w:type="dxa"/>
            <w:vAlign w:val="center"/>
          </w:tcPr>
          <w:p w14:paraId="00E0F85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51A48BAE"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308F7D23"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0BC06E60"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7057175D"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5828375B"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5759CB73" w14:textId="77777777" w:rsidTr="0014440D">
        <w:tc>
          <w:tcPr>
            <w:tcW w:w="5098" w:type="dxa"/>
          </w:tcPr>
          <w:p w14:paraId="5489B709"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Rīga TV 24</w:t>
            </w:r>
          </w:p>
        </w:tc>
        <w:tc>
          <w:tcPr>
            <w:tcW w:w="993" w:type="dxa"/>
            <w:vAlign w:val="center"/>
          </w:tcPr>
          <w:p w14:paraId="423FAF4F"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203537C7"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34A98B1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674A8564"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30EC2D76"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6F98E36D"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3D1E0DEA" w14:textId="77777777" w:rsidTr="0014440D">
        <w:tc>
          <w:tcPr>
            <w:tcW w:w="5098" w:type="dxa"/>
          </w:tcPr>
          <w:p w14:paraId="2ADEE88D"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Re:TV (Latvijas Reģionu Televīzija)</w:t>
            </w:r>
          </w:p>
        </w:tc>
        <w:tc>
          <w:tcPr>
            <w:tcW w:w="993" w:type="dxa"/>
            <w:vAlign w:val="center"/>
          </w:tcPr>
          <w:p w14:paraId="448C20AB"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4ECE29D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5628289F"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5DAB3DD7"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0D705865"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29FBD4C3"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19C3A8E1" w14:textId="77777777" w:rsidTr="0014440D">
        <w:tc>
          <w:tcPr>
            <w:tcW w:w="5098" w:type="dxa"/>
          </w:tcPr>
          <w:p w14:paraId="45089204"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TV3</w:t>
            </w:r>
          </w:p>
        </w:tc>
        <w:tc>
          <w:tcPr>
            <w:tcW w:w="993" w:type="dxa"/>
            <w:vAlign w:val="center"/>
          </w:tcPr>
          <w:p w14:paraId="74D66C4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6104F546"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164266A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0C6907E9"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3461370F"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108A03E2"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141E86FA" w14:textId="77777777" w:rsidTr="0014440D">
        <w:tc>
          <w:tcPr>
            <w:tcW w:w="5098" w:type="dxa"/>
          </w:tcPr>
          <w:p w14:paraId="023286ED"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Rus.LSM.lv</w:t>
            </w:r>
          </w:p>
        </w:tc>
        <w:tc>
          <w:tcPr>
            <w:tcW w:w="993" w:type="dxa"/>
          </w:tcPr>
          <w:p w14:paraId="676ED4A3"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tcPr>
          <w:p w14:paraId="21E0674E"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tcPr>
          <w:p w14:paraId="38E7F001"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tcPr>
          <w:p w14:paraId="34EF39F2"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588EBBC0"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76C58F7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7F3511C4" w14:textId="77777777" w:rsidTr="0014440D">
        <w:tc>
          <w:tcPr>
            <w:tcW w:w="5098" w:type="dxa"/>
          </w:tcPr>
          <w:p w14:paraId="722CF344"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Eng.LSM.lv</w:t>
            </w:r>
          </w:p>
        </w:tc>
        <w:tc>
          <w:tcPr>
            <w:tcW w:w="993" w:type="dxa"/>
            <w:vAlign w:val="center"/>
          </w:tcPr>
          <w:p w14:paraId="417D7EB9"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06736557"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14035DD3"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6033295D"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25C6BA17"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53DDCE02"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60E526F4" w14:textId="77777777" w:rsidTr="0014440D">
        <w:tc>
          <w:tcPr>
            <w:tcW w:w="5098" w:type="dxa"/>
          </w:tcPr>
          <w:p w14:paraId="31F793C0" w14:textId="77777777" w:rsidR="00793C2D" w:rsidRPr="00793C2D" w:rsidRDefault="00793C2D" w:rsidP="008F752E">
            <w:pPr>
              <w:spacing w:before="40" w:after="40"/>
              <w:rPr>
                <w:rFonts w:asciiTheme="minorHAnsi" w:hAnsiTheme="minorHAnsi" w:cstheme="minorHAnsi"/>
                <w:b/>
                <w:bCs/>
                <w:color w:val="000000" w:themeColor="text1"/>
                <w:sz w:val="22"/>
                <w:szCs w:val="22"/>
                <w:lang w:val="lv-LV"/>
              </w:rPr>
            </w:pPr>
            <w:r w:rsidRPr="00793C2D">
              <w:rPr>
                <w:rFonts w:asciiTheme="minorHAnsi" w:hAnsiTheme="minorHAnsi" w:cstheme="minorHAnsi"/>
                <w:b/>
                <w:color w:val="000000" w:themeColor="text1"/>
                <w:sz w:val="22"/>
                <w:szCs w:val="22"/>
                <w:lang w:val="lv-LV"/>
              </w:rPr>
              <w:t>Delfi.lv</w:t>
            </w:r>
          </w:p>
        </w:tc>
        <w:tc>
          <w:tcPr>
            <w:tcW w:w="993" w:type="dxa"/>
          </w:tcPr>
          <w:p w14:paraId="01EBF6D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tcPr>
          <w:p w14:paraId="5469FBAF"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tcPr>
          <w:p w14:paraId="00E95766"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tcPr>
          <w:p w14:paraId="12CAA0F9"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028E3DCA"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25E51862"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23C5C614" w14:textId="77777777" w:rsidTr="0014440D">
        <w:tc>
          <w:tcPr>
            <w:tcW w:w="5098" w:type="dxa"/>
          </w:tcPr>
          <w:p w14:paraId="52145271" w14:textId="77777777" w:rsidR="00793C2D" w:rsidRPr="00793C2D" w:rsidRDefault="00793C2D" w:rsidP="008F752E">
            <w:pPr>
              <w:spacing w:before="40" w:after="40"/>
              <w:rPr>
                <w:rFonts w:asciiTheme="minorHAnsi" w:hAnsiTheme="minorHAnsi" w:cstheme="minorHAnsi"/>
                <w:b/>
                <w:bCs/>
                <w:color w:val="000000" w:themeColor="text1"/>
                <w:sz w:val="22"/>
                <w:szCs w:val="22"/>
                <w:lang w:val="lv-LV"/>
              </w:rPr>
            </w:pPr>
            <w:r w:rsidRPr="00793C2D">
              <w:rPr>
                <w:rFonts w:asciiTheme="minorHAnsi" w:hAnsiTheme="minorHAnsi" w:cstheme="minorHAnsi"/>
                <w:b/>
                <w:color w:val="000000" w:themeColor="text1"/>
                <w:sz w:val="22"/>
                <w:szCs w:val="22"/>
                <w:lang w:val="lv-LV"/>
              </w:rPr>
              <w:t>Rus.Delfi.lv</w:t>
            </w:r>
          </w:p>
        </w:tc>
        <w:tc>
          <w:tcPr>
            <w:tcW w:w="993" w:type="dxa"/>
            <w:vAlign w:val="center"/>
          </w:tcPr>
          <w:p w14:paraId="70AB9B81"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027997A2"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0DBAC765"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5180213E"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3B88372B"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73B938D2"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57CD68EF" w14:textId="77777777" w:rsidTr="0014440D">
        <w:tc>
          <w:tcPr>
            <w:tcW w:w="5098" w:type="dxa"/>
          </w:tcPr>
          <w:p w14:paraId="754CB56B" w14:textId="77777777" w:rsidR="00793C2D" w:rsidRPr="00793C2D" w:rsidRDefault="00793C2D" w:rsidP="008F752E">
            <w:pPr>
              <w:spacing w:before="40" w:after="40"/>
              <w:rPr>
                <w:rFonts w:asciiTheme="minorHAnsi" w:hAnsiTheme="minorHAnsi" w:cstheme="minorHAnsi"/>
                <w:b/>
                <w:bCs/>
                <w:color w:val="000000" w:themeColor="text1"/>
                <w:sz w:val="22"/>
                <w:szCs w:val="22"/>
                <w:lang w:val="lv-LV"/>
              </w:rPr>
            </w:pPr>
            <w:r w:rsidRPr="00793C2D">
              <w:rPr>
                <w:rFonts w:asciiTheme="minorHAnsi" w:hAnsiTheme="minorHAnsi" w:cstheme="minorHAnsi"/>
                <w:b/>
                <w:color w:val="000000" w:themeColor="text1"/>
                <w:sz w:val="22"/>
                <w:szCs w:val="22"/>
                <w:lang w:val="lv-LV"/>
              </w:rPr>
              <w:t>Tvnet.lv</w:t>
            </w:r>
          </w:p>
        </w:tc>
        <w:tc>
          <w:tcPr>
            <w:tcW w:w="993" w:type="dxa"/>
            <w:vAlign w:val="center"/>
          </w:tcPr>
          <w:p w14:paraId="1AD8C701"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0957320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71270703"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01450171"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4F550F90"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0D42D40B"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33738267" w14:textId="77777777" w:rsidTr="0014440D">
        <w:tc>
          <w:tcPr>
            <w:tcW w:w="5098" w:type="dxa"/>
          </w:tcPr>
          <w:p w14:paraId="7E3F88D7" w14:textId="77777777" w:rsidR="00793C2D" w:rsidRPr="00793C2D" w:rsidRDefault="00793C2D" w:rsidP="008F752E">
            <w:pPr>
              <w:spacing w:before="40" w:after="40"/>
              <w:rPr>
                <w:rFonts w:asciiTheme="minorHAnsi" w:hAnsiTheme="minorHAnsi" w:cstheme="minorHAnsi"/>
                <w:b/>
                <w:bCs/>
                <w:color w:val="000000" w:themeColor="text1"/>
                <w:sz w:val="22"/>
                <w:szCs w:val="22"/>
                <w:lang w:val="lv-LV"/>
              </w:rPr>
            </w:pPr>
            <w:r w:rsidRPr="00793C2D">
              <w:rPr>
                <w:rFonts w:asciiTheme="minorHAnsi" w:hAnsiTheme="minorHAnsi" w:cstheme="minorHAnsi"/>
                <w:b/>
                <w:color w:val="000000" w:themeColor="text1"/>
                <w:sz w:val="22"/>
                <w:szCs w:val="22"/>
                <w:lang w:val="lv-LV"/>
              </w:rPr>
              <w:t>Rus.Tvnet.lv</w:t>
            </w:r>
          </w:p>
        </w:tc>
        <w:tc>
          <w:tcPr>
            <w:tcW w:w="993" w:type="dxa"/>
            <w:vAlign w:val="center"/>
          </w:tcPr>
          <w:p w14:paraId="66718F26"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2D8D8623"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295FC4AF"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5A092A7D"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2CAFF11A"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74C1374D"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233326DE" w14:textId="77777777" w:rsidTr="0014440D">
        <w:tc>
          <w:tcPr>
            <w:tcW w:w="5098" w:type="dxa"/>
          </w:tcPr>
          <w:p w14:paraId="715E85F4" w14:textId="77777777" w:rsidR="00793C2D" w:rsidRPr="00793C2D" w:rsidRDefault="00793C2D" w:rsidP="008F752E">
            <w:pPr>
              <w:spacing w:before="40" w:after="40"/>
              <w:rPr>
                <w:rFonts w:asciiTheme="minorHAnsi" w:hAnsiTheme="minorHAnsi" w:cstheme="minorHAnsi"/>
                <w:b/>
                <w:bCs/>
                <w:color w:val="000000" w:themeColor="text1"/>
                <w:sz w:val="22"/>
                <w:szCs w:val="22"/>
                <w:lang w:val="lv-LV"/>
              </w:rPr>
            </w:pPr>
            <w:r w:rsidRPr="00793C2D">
              <w:rPr>
                <w:rFonts w:asciiTheme="minorHAnsi" w:hAnsiTheme="minorHAnsi" w:cstheme="minorHAnsi"/>
                <w:b/>
                <w:color w:val="000000" w:themeColor="text1"/>
                <w:sz w:val="22"/>
                <w:szCs w:val="22"/>
                <w:lang w:val="lv-LV"/>
              </w:rPr>
              <w:t>Apollo.lv</w:t>
            </w:r>
          </w:p>
        </w:tc>
        <w:tc>
          <w:tcPr>
            <w:tcW w:w="993" w:type="dxa"/>
          </w:tcPr>
          <w:p w14:paraId="5245C7FE"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tcPr>
          <w:p w14:paraId="5A1639E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tcPr>
          <w:p w14:paraId="21B862EF"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tcPr>
          <w:p w14:paraId="39B822A6"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6815FA24"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2E2A2DFE"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492F07F5" w14:textId="77777777" w:rsidTr="0014440D">
        <w:trPr>
          <w:trHeight w:val="152"/>
        </w:trPr>
        <w:tc>
          <w:tcPr>
            <w:tcW w:w="5098" w:type="dxa"/>
          </w:tcPr>
          <w:p w14:paraId="7C66D1F6"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Jauns.lv</w:t>
            </w:r>
          </w:p>
        </w:tc>
        <w:tc>
          <w:tcPr>
            <w:tcW w:w="993" w:type="dxa"/>
            <w:vAlign w:val="center"/>
          </w:tcPr>
          <w:p w14:paraId="0F91B6DE"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642116B9"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64719A43"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7537DB1F"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7ADE2BD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3844F9C7"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6187AEBC" w14:textId="77777777" w:rsidTr="0014440D">
        <w:trPr>
          <w:trHeight w:val="152"/>
        </w:trPr>
        <w:tc>
          <w:tcPr>
            <w:tcW w:w="5098" w:type="dxa"/>
          </w:tcPr>
          <w:p w14:paraId="2C51127A" w14:textId="77777777" w:rsidR="00793C2D" w:rsidRPr="00793C2D" w:rsidRDefault="00793C2D" w:rsidP="008F752E">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Rus.Jauns.lv</w:t>
            </w:r>
          </w:p>
        </w:tc>
        <w:tc>
          <w:tcPr>
            <w:tcW w:w="993" w:type="dxa"/>
          </w:tcPr>
          <w:p w14:paraId="3D3EAF4F"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tcPr>
          <w:p w14:paraId="28D82D23"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tcPr>
          <w:p w14:paraId="08485D7A"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tcPr>
          <w:p w14:paraId="5B36C8EA"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5FC6B0AB"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64746D08" w14:textId="77777777" w:rsidR="00793C2D" w:rsidRPr="00793C2D" w:rsidRDefault="00793C2D" w:rsidP="008F752E">
            <w:pPr>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40B2B511" w14:textId="77777777" w:rsidTr="0014440D">
        <w:trPr>
          <w:trHeight w:val="152"/>
        </w:trPr>
        <w:tc>
          <w:tcPr>
            <w:tcW w:w="5098" w:type="dxa"/>
          </w:tcPr>
          <w:p w14:paraId="2D47528A"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LA.lv</w:t>
            </w:r>
          </w:p>
        </w:tc>
        <w:tc>
          <w:tcPr>
            <w:tcW w:w="993" w:type="dxa"/>
          </w:tcPr>
          <w:p w14:paraId="243655B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tcPr>
          <w:p w14:paraId="538348A9"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tcPr>
          <w:p w14:paraId="6E876CE9"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tcPr>
          <w:p w14:paraId="5C6A079A"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6AB27A95"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5C158596"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28E7A72A" w14:textId="77777777" w:rsidTr="0014440D">
        <w:trPr>
          <w:trHeight w:val="152"/>
        </w:trPr>
        <w:tc>
          <w:tcPr>
            <w:tcW w:w="5098" w:type="dxa"/>
          </w:tcPr>
          <w:p w14:paraId="22D92465"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LZ.LV (Latvijas ziņas)</w:t>
            </w:r>
          </w:p>
        </w:tc>
        <w:tc>
          <w:tcPr>
            <w:tcW w:w="993" w:type="dxa"/>
            <w:vAlign w:val="center"/>
          </w:tcPr>
          <w:p w14:paraId="7F55FAA6"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207DA8D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0FC327B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4CD812CA"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1855B1C4"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2A9172A3"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551F50C9" w14:textId="77777777" w:rsidTr="0014440D">
        <w:trPr>
          <w:trHeight w:val="152"/>
        </w:trPr>
        <w:tc>
          <w:tcPr>
            <w:tcW w:w="5098" w:type="dxa"/>
          </w:tcPr>
          <w:p w14:paraId="5A04C8D4"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RTR Rossia</w:t>
            </w:r>
          </w:p>
        </w:tc>
        <w:tc>
          <w:tcPr>
            <w:tcW w:w="993" w:type="dxa"/>
            <w:vAlign w:val="center"/>
          </w:tcPr>
          <w:p w14:paraId="04994D4D"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0837461D"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4B89706B"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72AAA750"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17E19E3A"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457FDBC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083237F5" w14:textId="77777777" w:rsidTr="0014440D">
        <w:trPr>
          <w:trHeight w:val="152"/>
        </w:trPr>
        <w:tc>
          <w:tcPr>
            <w:tcW w:w="5098" w:type="dxa"/>
          </w:tcPr>
          <w:p w14:paraId="2D6B13A6"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 xml:space="preserve">TV Rain (Dozdj)  </w:t>
            </w:r>
          </w:p>
        </w:tc>
        <w:tc>
          <w:tcPr>
            <w:tcW w:w="993" w:type="dxa"/>
            <w:vAlign w:val="center"/>
          </w:tcPr>
          <w:p w14:paraId="7FDD9EF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74287DD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5071652B"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29431364"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0D4BA4F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2A047611"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549B05F8" w14:textId="77777777" w:rsidTr="0014440D">
        <w:trPr>
          <w:trHeight w:val="152"/>
        </w:trPr>
        <w:tc>
          <w:tcPr>
            <w:tcW w:w="5098" w:type="dxa"/>
          </w:tcPr>
          <w:p w14:paraId="099953F3"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Baltcom radio</w:t>
            </w:r>
          </w:p>
        </w:tc>
        <w:tc>
          <w:tcPr>
            <w:tcW w:w="993" w:type="dxa"/>
            <w:vAlign w:val="center"/>
          </w:tcPr>
          <w:p w14:paraId="5A364F9E"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70993F0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4213FF8E"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143FC8E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6E0BD382"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56BE10E5"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0A1752D0" w14:textId="77777777" w:rsidTr="0014440D">
        <w:trPr>
          <w:trHeight w:val="152"/>
        </w:trPr>
        <w:tc>
          <w:tcPr>
            <w:tcW w:w="5098" w:type="dxa"/>
          </w:tcPr>
          <w:p w14:paraId="5A40E0B2"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Ukraine24</w:t>
            </w:r>
          </w:p>
        </w:tc>
        <w:tc>
          <w:tcPr>
            <w:tcW w:w="993" w:type="dxa"/>
            <w:vAlign w:val="center"/>
          </w:tcPr>
          <w:p w14:paraId="05F8F232"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3A70205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7A964C19"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72F263C0"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57E9A294"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390EDBE9"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23FED14E" w14:textId="77777777" w:rsidTr="0014440D">
        <w:trPr>
          <w:trHeight w:val="152"/>
        </w:trPr>
        <w:tc>
          <w:tcPr>
            <w:tcW w:w="5098" w:type="dxa"/>
          </w:tcPr>
          <w:p w14:paraId="3BD0AEE2"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NRA</w:t>
            </w:r>
          </w:p>
        </w:tc>
        <w:tc>
          <w:tcPr>
            <w:tcW w:w="993" w:type="dxa"/>
            <w:vAlign w:val="center"/>
          </w:tcPr>
          <w:p w14:paraId="4FD1EC37"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435FEB32"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51CEC89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04F2F4A6"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77A02DF6"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57103645"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09E4AE71" w14:textId="77777777" w:rsidTr="0014440D">
        <w:trPr>
          <w:trHeight w:val="152"/>
        </w:trPr>
        <w:tc>
          <w:tcPr>
            <w:tcW w:w="5098" w:type="dxa"/>
          </w:tcPr>
          <w:p w14:paraId="01B067D2"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Diena</w:t>
            </w:r>
          </w:p>
        </w:tc>
        <w:tc>
          <w:tcPr>
            <w:tcW w:w="993" w:type="dxa"/>
            <w:vAlign w:val="center"/>
          </w:tcPr>
          <w:p w14:paraId="678B8587"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6E8E8C9F"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6DB594EA"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6A1EB73D"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37687E1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3EBA3DE1"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02FB9068" w14:textId="77777777" w:rsidTr="0014440D">
        <w:trPr>
          <w:trHeight w:val="152"/>
        </w:trPr>
        <w:tc>
          <w:tcPr>
            <w:tcW w:w="5098" w:type="dxa"/>
          </w:tcPr>
          <w:p w14:paraId="2504E664" w14:textId="77777777" w:rsidR="00793C2D" w:rsidRPr="00793C2D" w:rsidRDefault="00793C2D" w:rsidP="008F752E">
            <w:pPr>
              <w:spacing w:before="40" w:after="40"/>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Current Time (Nastojasceje vremja)</w:t>
            </w:r>
          </w:p>
        </w:tc>
        <w:tc>
          <w:tcPr>
            <w:tcW w:w="993" w:type="dxa"/>
            <w:vAlign w:val="center"/>
          </w:tcPr>
          <w:p w14:paraId="48074CCA"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5B19BFA4"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05D9E3C1"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1303092E"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7683E7AC"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3D5BBA01"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r w:rsidR="00793C2D" w:rsidRPr="00793C2D" w14:paraId="2A88CFC3" w14:textId="77777777" w:rsidTr="0014440D">
        <w:trPr>
          <w:trHeight w:val="152"/>
        </w:trPr>
        <w:tc>
          <w:tcPr>
            <w:tcW w:w="5098" w:type="dxa"/>
          </w:tcPr>
          <w:p w14:paraId="07DFA9AC" w14:textId="77777777" w:rsidR="00793C2D" w:rsidRPr="00793C2D" w:rsidRDefault="00793C2D" w:rsidP="008F752E">
            <w:pPr>
              <w:spacing w:before="40" w:after="40"/>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FREEДОМ - UATV Channel</w:t>
            </w:r>
          </w:p>
        </w:tc>
        <w:tc>
          <w:tcPr>
            <w:tcW w:w="993" w:type="dxa"/>
            <w:vAlign w:val="center"/>
          </w:tcPr>
          <w:p w14:paraId="2A7CCE54"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850" w:type="dxa"/>
            <w:vAlign w:val="center"/>
          </w:tcPr>
          <w:p w14:paraId="110448BF"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1134" w:type="dxa"/>
            <w:vAlign w:val="center"/>
          </w:tcPr>
          <w:p w14:paraId="6C67829D"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vAlign w:val="center"/>
          </w:tcPr>
          <w:p w14:paraId="5A0AC492"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708" w:type="dxa"/>
            <w:vAlign w:val="center"/>
          </w:tcPr>
          <w:p w14:paraId="6A23FD1D"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51" w:type="dxa"/>
            <w:vAlign w:val="center"/>
          </w:tcPr>
          <w:p w14:paraId="01B226D8" w14:textId="77777777" w:rsidR="00793C2D" w:rsidRPr="00793C2D" w:rsidRDefault="00793C2D" w:rsidP="008F752E">
            <w:pPr>
              <w:spacing w:before="40" w:after="4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r>
    </w:tbl>
    <w:p w14:paraId="5D973485" w14:textId="77777777" w:rsidR="00793C2D" w:rsidRPr="0014440D" w:rsidRDefault="00793C2D" w:rsidP="00793C2D">
      <w:pPr>
        <w:rPr>
          <w:rFonts w:asciiTheme="minorHAnsi" w:hAnsiTheme="minorHAnsi" w:cstheme="minorHAnsi"/>
          <w:b/>
          <w:bCs/>
          <w:color w:val="000000" w:themeColor="text1"/>
          <w:sz w:val="16"/>
          <w:szCs w:val="16"/>
          <w:lang w:val="lv-LV"/>
        </w:rPr>
      </w:pPr>
    </w:p>
    <w:p w14:paraId="0CC6CA81" w14:textId="77777777" w:rsidR="00793C2D" w:rsidRPr="00793C2D" w:rsidRDefault="00793C2D" w:rsidP="00793C2D">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Q18. Runājot par dažādu notikumu atspoguļojumu, cik lielā mērā Jūs uzticaties šiem ziņu avotiem? Vērtējumu, lūdzu, sniedziet skalā no 1 līdz 10, kur 1 ir pilnībā neuzticaties un 10 ir pilnībā uzticaties:</w:t>
      </w:r>
    </w:p>
    <w:p w14:paraId="3A28C600" w14:textId="77777777" w:rsidR="00793C2D" w:rsidRPr="00793C2D" w:rsidRDefault="00793C2D" w:rsidP="0014440D">
      <w:pPr>
        <w:pStyle w:val="BodyText2"/>
        <w:spacing w:after="0" w:line="240" w:lineRule="auto"/>
        <w:ind w:left="714"/>
        <w:rPr>
          <w:rFonts w:asciiTheme="minorHAnsi" w:hAnsiTheme="minorHAnsi" w:cstheme="minorHAnsi"/>
          <w:b/>
          <w:color w:val="000000" w:themeColor="text1"/>
          <w:sz w:val="22"/>
          <w:szCs w:val="22"/>
        </w:rPr>
      </w:pPr>
      <w:r w:rsidRPr="00793C2D">
        <w:rPr>
          <w:rFonts w:asciiTheme="minorHAnsi" w:hAnsiTheme="minorHAnsi" w:cstheme="minorHAnsi"/>
          <w:b/>
          <w:color w:val="000000" w:themeColor="text1"/>
          <w:sz w:val="22"/>
          <w:szCs w:val="22"/>
        </w:rPr>
        <w:t xml:space="preserve">Q18.1. Rietumu ziņu avotiem </w:t>
      </w:r>
    </w:p>
    <w:tbl>
      <w:tblPr>
        <w:tblStyle w:val="TableGrid"/>
        <w:tblW w:w="0" w:type="auto"/>
        <w:tblLook w:val="04A0" w:firstRow="1" w:lastRow="0" w:firstColumn="1" w:lastColumn="0" w:noHBand="0" w:noVBand="1"/>
      </w:tblPr>
      <w:tblGrid>
        <w:gridCol w:w="1129"/>
        <w:gridCol w:w="926"/>
        <w:gridCol w:w="961"/>
        <w:gridCol w:w="961"/>
        <w:gridCol w:w="827"/>
        <w:gridCol w:w="826"/>
        <w:gridCol w:w="827"/>
        <w:gridCol w:w="961"/>
        <w:gridCol w:w="826"/>
        <w:gridCol w:w="832"/>
        <w:gridCol w:w="1409"/>
      </w:tblGrid>
      <w:tr w:rsidR="00793C2D" w:rsidRPr="00793C2D" w14:paraId="5FB656B5" w14:textId="77777777" w:rsidTr="008F752E">
        <w:tc>
          <w:tcPr>
            <w:tcW w:w="4804" w:type="dxa"/>
            <w:gridSpan w:val="5"/>
          </w:tcPr>
          <w:p w14:paraId="4940BA80" w14:textId="77777777" w:rsidR="00793C2D" w:rsidRPr="00793C2D" w:rsidRDefault="00793C2D" w:rsidP="008F752E">
            <w:pPr>
              <w:spacing w:line="276" w:lineRule="auto"/>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Pilnībā neuzticaties</w:t>
            </w:r>
          </w:p>
        </w:tc>
        <w:tc>
          <w:tcPr>
            <w:tcW w:w="4272" w:type="dxa"/>
            <w:gridSpan w:val="5"/>
          </w:tcPr>
          <w:p w14:paraId="533FABCC" w14:textId="77777777" w:rsidR="00793C2D" w:rsidRPr="00793C2D" w:rsidRDefault="00793C2D" w:rsidP="008F752E">
            <w:pPr>
              <w:spacing w:line="276" w:lineRule="auto"/>
              <w:jc w:val="right"/>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Pilnībā uzticaties</w:t>
            </w:r>
          </w:p>
        </w:tc>
        <w:tc>
          <w:tcPr>
            <w:tcW w:w="1409" w:type="dxa"/>
          </w:tcPr>
          <w:p w14:paraId="4CAE8F25" w14:textId="77777777" w:rsidR="00793C2D" w:rsidRPr="00793C2D" w:rsidRDefault="00793C2D" w:rsidP="008F752E">
            <w:pPr>
              <w:spacing w:line="276" w:lineRule="auto"/>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Nezina\ NA</w:t>
            </w:r>
          </w:p>
        </w:tc>
      </w:tr>
      <w:tr w:rsidR="00793C2D" w:rsidRPr="00793C2D" w14:paraId="0041524A" w14:textId="77777777" w:rsidTr="008F752E">
        <w:tc>
          <w:tcPr>
            <w:tcW w:w="1129" w:type="dxa"/>
            <w:vAlign w:val="center"/>
          </w:tcPr>
          <w:p w14:paraId="7129368B"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26" w:type="dxa"/>
            <w:vAlign w:val="center"/>
          </w:tcPr>
          <w:p w14:paraId="551E55B3"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961" w:type="dxa"/>
            <w:vAlign w:val="center"/>
          </w:tcPr>
          <w:p w14:paraId="07CAA0C1"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961" w:type="dxa"/>
            <w:vAlign w:val="center"/>
          </w:tcPr>
          <w:p w14:paraId="0385AEBC"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827" w:type="dxa"/>
            <w:vAlign w:val="center"/>
          </w:tcPr>
          <w:p w14:paraId="3A8D12A0"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826" w:type="dxa"/>
            <w:vAlign w:val="center"/>
          </w:tcPr>
          <w:p w14:paraId="51106408"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c>
          <w:tcPr>
            <w:tcW w:w="827" w:type="dxa"/>
            <w:vAlign w:val="center"/>
          </w:tcPr>
          <w:p w14:paraId="7CDA73EC"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7</w:t>
            </w:r>
          </w:p>
        </w:tc>
        <w:tc>
          <w:tcPr>
            <w:tcW w:w="961" w:type="dxa"/>
            <w:vAlign w:val="center"/>
          </w:tcPr>
          <w:p w14:paraId="639E2FF3"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26" w:type="dxa"/>
            <w:vAlign w:val="center"/>
          </w:tcPr>
          <w:p w14:paraId="46A26A00"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c>
          <w:tcPr>
            <w:tcW w:w="832" w:type="dxa"/>
            <w:vAlign w:val="center"/>
          </w:tcPr>
          <w:p w14:paraId="5FC94AFB"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10</w:t>
            </w:r>
          </w:p>
        </w:tc>
        <w:tc>
          <w:tcPr>
            <w:tcW w:w="1409" w:type="dxa"/>
            <w:vAlign w:val="center"/>
          </w:tcPr>
          <w:p w14:paraId="484E55E0" w14:textId="77777777" w:rsidR="00793C2D" w:rsidRPr="00793C2D" w:rsidRDefault="00793C2D" w:rsidP="008F752E">
            <w:pPr>
              <w:spacing w:line="276" w:lineRule="auto"/>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99</w:t>
            </w:r>
          </w:p>
        </w:tc>
      </w:tr>
    </w:tbl>
    <w:p w14:paraId="12AE8035" w14:textId="77777777" w:rsidR="00793C2D" w:rsidRPr="00793C2D" w:rsidRDefault="00793C2D" w:rsidP="0014440D">
      <w:pPr>
        <w:pStyle w:val="BodyText2"/>
        <w:spacing w:after="0" w:line="240" w:lineRule="auto"/>
        <w:ind w:left="714"/>
        <w:rPr>
          <w:rFonts w:asciiTheme="minorHAnsi" w:hAnsiTheme="minorHAnsi" w:cstheme="minorHAnsi"/>
          <w:b/>
          <w:color w:val="000000" w:themeColor="text1"/>
          <w:sz w:val="22"/>
          <w:szCs w:val="22"/>
        </w:rPr>
      </w:pPr>
      <w:r w:rsidRPr="00793C2D">
        <w:rPr>
          <w:rFonts w:asciiTheme="minorHAnsi" w:hAnsiTheme="minorHAnsi" w:cstheme="minorHAnsi"/>
          <w:b/>
          <w:color w:val="000000" w:themeColor="text1"/>
          <w:sz w:val="22"/>
          <w:szCs w:val="22"/>
        </w:rPr>
        <w:t xml:space="preserve">Q18.2. Vietējiem ziņu avotiem </w:t>
      </w:r>
    </w:p>
    <w:tbl>
      <w:tblPr>
        <w:tblStyle w:val="TableGrid"/>
        <w:tblW w:w="0" w:type="auto"/>
        <w:tblLook w:val="04A0" w:firstRow="1" w:lastRow="0" w:firstColumn="1" w:lastColumn="0" w:noHBand="0" w:noVBand="1"/>
      </w:tblPr>
      <w:tblGrid>
        <w:gridCol w:w="1129"/>
        <w:gridCol w:w="926"/>
        <w:gridCol w:w="961"/>
        <w:gridCol w:w="961"/>
        <w:gridCol w:w="827"/>
        <w:gridCol w:w="826"/>
        <w:gridCol w:w="827"/>
        <w:gridCol w:w="961"/>
        <w:gridCol w:w="826"/>
        <w:gridCol w:w="832"/>
        <w:gridCol w:w="1409"/>
      </w:tblGrid>
      <w:tr w:rsidR="00793C2D" w:rsidRPr="00793C2D" w14:paraId="17801D10" w14:textId="77777777" w:rsidTr="008F752E">
        <w:tc>
          <w:tcPr>
            <w:tcW w:w="4804" w:type="dxa"/>
            <w:gridSpan w:val="5"/>
          </w:tcPr>
          <w:p w14:paraId="4B791F7C" w14:textId="77777777" w:rsidR="00793C2D" w:rsidRPr="00793C2D" w:rsidRDefault="00793C2D" w:rsidP="008F752E">
            <w:pPr>
              <w:spacing w:line="276" w:lineRule="auto"/>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Pilnībā neuzticaties</w:t>
            </w:r>
          </w:p>
        </w:tc>
        <w:tc>
          <w:tcPr>
            <w:tcW w:w="4272" w:type="dxa"/>
            <w:gridSpan w:val="5"/>
          </w:tcPr>
          <w:p w14:paraId="00B9B4AA" w14:textId="77777777" w:rsidR="00793C2D" w:rsidRPr="00793C2D" w:rsidRDefault="00793C2D" w:rsidP="008F752E">
            <w:pPr>
              <w:spacing w:line="276" w:lineRule="auto"/>
              <w:jc w:val="right"/>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Pilnībā uzticaties</w:t>
            </w:r>
          </w:p>
        </w:tc>
        <w:tc>
          <w:tcPr>
            <w:tcW w:w="1409" w:type="dxa"/>
          </w:tcPr>
          <w:p w14:paraId="6F547E59" w14:textId="77777777" w:rsidR="00793C2D" w:rsidRPr="00793C2D" w:rsidRDefault="00793C2D" w:rsidP="008F752E">
            <w:pPr>
              <w:spacing w:line="276" w:lineRule="auto"/>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Nezina\ NA</w:t>
            </w:r>
          </w:p>
        </w:tc>
      </w:tr>
      <w:tr w:rsidR="00793C2D" w:rsidRPr="00793C2D" w14:paraId="39344FAA" w14:textId="77777777" w:rsidTr="008F752E">
        <w:tc>
          <w:tcPr>
            <w:tcW w:w="1129" w:type="dxa"/>
            <w:vAlign w:val="center"/>
          </w:tcPr>
          <w:p w14:paraId="28E7B014"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26" w:type="dxa"/>
            <w:vAlign w:val="center"/>
          </w:tcPr>
          <w:p w14:paraId="5B5AAAC2"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961" w:type="dxa"/>
            <w:vAlign w:val="center"/>
          </w:tcPr>
          <w:p w14:paraId="4055B6DC"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961" w:type="dxa"/>
            <w:vAlign w:val="center"/>
          </w:tcPr>
          <w:p w14:paraId="3354DC5B"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827" w:type="dxa"/>
            <w:vAlign w:val="center"/>
          </w:tcPr>
          <w:p w14:paraId="59965F01"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826" w:type="dxa"/>
            <w:vAlign w:val="center"/>
          </w:tcPr>
          <w:p w14:paraId="78C7A24B"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c>
          <w:tcPr>
            <w:tcW w:w="827" w:type="dxa"/>
            <w:vAlign w:val="center"/>
          </w:tcPr>
          <w:p w14:paraId="1DAA1DE5"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7</w:t>
            </w:r>
          </w:p>
        </w:tc>
        <w:tc>
          <w:tcPr>
            <w:tcW w:w="961" w:type="dxa"/>
            <w:vAlign w:val="center"/>
          </w:tcPr>
          <w:p w14:paraId="22499D67"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26" w:type="dxa"/>
            <w:vAlign w:val="center"/>
          </w:tcPr>
          <w:p w14:paraId="7D284FA2"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c>
          <w:tcPr>
            <w:tcW w:w="832" w:type="dxa"/>
            <w:vAlign w:val="center"/>
          </w:tcPr>
          <w:p w14:paraId="0E83E42E"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10</w:t>
            </w:r>
          </w:p>
        </w:tc>
        <w:tc>
          <w:tcPr>
            <w:tcW w:w="1409" w:type="dxa"/>
            <w:vAlign w:val="center"/>
          </w:tcPr>
          <w:p w14:paraId="74D56298" w14:textId="77777777" w:rsidR="00793C2D" w:rsidRPr="00793C2D" w:rsidRDefault="00793C2D" w:rsidP="008F752E">
            <w:pPr>
              <w:spacing w:line="276" w:lineRule="auto"/>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99</w:t>
            </w:r>
          </w:p>
        </w:tc>
      </w:tr>
    </w:tbl>
    <w:p w14:paraId="204B7E54" w14:textId="77777777" w:rsidR="00793C2D" w:rsidRPr="00793C2D" w:rsidRDefault="00793C2D" w:rsidP="0014440D">
      <w:pPr>
        <w:pStyle w:val="BodyText2"/>
        <w:spacing w:after="0" w:line="240" w:lineRule="auto"/>
        <w:ind w:left="714"/>
        <w:rPr>
          <w:rFonts w:asciiTheme="minorHAnsi" w:hAnsiTheme="minorHAnsi" w:cstheme="minorHAnsi"/>
          <w:b/>
          <w:color w:val="000000" w:themeColor="text1"/>
          <w:sz w:val="22"/>
          <w:szCs w:val="22"/>
        </w:rPr>
      </w:pPr>
      <w:r w:rsidRPr="00793C2D">
        <w:rPr>
          <w:rFonts w:asciiTheme="minorHAnsi" w:hAnsiTheme="minorHAnsi" w:cstheme="minorHAnsi"/>
          <w:b/>
          <w:color w:val="000000" w:themeColor="text1"/>
          <w:sz w:val="22"/>
          <w:szCs w:val="22"/>
        </w:rPr>
        <w:t xml:space="preserve">Q18.3. </w:t>
      </w:r>
      <w:bookmarkStart w:id="45" w:name="_Hlk109045307"/>
      <w:r w:rsidRPr="00793C2D">
        <w:rPr>
          <w:rFonts w:asciiTheme="minorHAnsi" w:hAnsiTheme="minorHAnsi" w:cstheme="minorHAnsi"/>
          <w:b/>
          <w:color w:val="000000" w:themeColor="text1"/>
          <w:sz w:val="22"/>
          <w:szCs w:val="22"/>
        </w:rPr>
        <w:t>Krievijas valsts atbalstītiem ziņu avotiem</w:t>
      </w:r>
      <w:bookmarkEnd w:id="45"/>
      <w:r w:rsidRPr="00793C2D">
        <w:rPr>
          <w:rFonts w:asciiTheme="minorHAnsi" w:hAnsiTheme="minorHAnsi" w:cstheme="minorHAnsi"/>
          <w:b/>
          <w:color w:val="000000" w:themeColor="text1"/>
          <w:sz w:val="22"/>
          <w:szCs w:val="22"/>
        </w:rPr>
        <w:t xml:space="preserve"> </w:t>
      </w:r>
    </w:p>
    <w:tbl>
      <w:tblPr>
        <w:tblStyle w:val="TableGrid"/>
        <w:tblW w:w="0" w:type="auto"/>
        <w:tblLook w:val="04A0" w:firstRow="1" w:lastRow="0" w:firstColumn="1" w:lastColumn="0" w:noHBand="0" w:noVBand="1"/>
      </w:tblPr>
      <w:tblGrid>
        <w:gridCol w:w="1129"/>
        <w:gridCol w:w="926"/>
        <w:gridCol w:w="961"/>
        <w:gridCol w:w="961"/>
        <w:gridCol w:w="827"/>
        <w:gridCol w:w="826"/>
        <w:gridCol w:w="827"/>
        <w:gridCol w:w="961"/>
        <w:gridCol w:w="826"/>
        <w:gridCol w:w="832"/>
        <w:gridCol w:w="1409"/>
      </w:tblGrid>
      <w:tr w:rsidR="00793C2D" w:rsidRPr="00793C2D" w14:paraId="1CCAED00" w14:textId="77777777" w:rsidTr="008F752E">
        <w:tc>
          <w:tcPr>
            <w:tcW w:w="4804" w:type="dxa"/>
            <w:gridSpan w:val="5"/>
          </w:tcPr>
          <w:p w14:paraId="0B3A1670" w14:textId="77777777" w:rsidR="00793C2D" w:rsidRPr="00793C2D" w:rsidRDefault="00793C2D" w:rsidP="008F752E">
            <w:pPr>
              <w:spacing w:line="276" w:lineRule="auto"/>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Pilnībā neuzticaties</w:t>
            </w:r>
          </w:p>
        </w:tc>
        <w:tc>
          <w:tcPr>
            <w:tcW w:w="4272" w:type="dxa"/>
            <w:gridSpan w:val="5"/>
          </w:tcPr>
          <w:p w14:paraId="4E7B89D3" w14:textId="77777777" w:rsidR="00793C2D" w:rsidRPr="00793C2D" w:rsidRDefault="00793C2D" w:rsidP="008F752E">
            <w:pPr>
              <w:spacing w:line="276" w:lineRule="auto"/>
              <w:jc w:val="right"/>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Pilnībā uzticaties</w:t>
            </w:r>
          </w:p>
        </w:tc>
        <w:tc>
          <w:tcPr>
            <w:tcW w:w="1409" w:type="dxa"/>
          </w:tcPr>
          <w:p w14:paraId="746333E6" w14:textId="77777777" w:rsidR="00793C2D" w:rsidRPr="00793C2D" w:rsidRDefault="00793C2D" w:rsidP="008F752E">
            <w:pPr>
              <w:spacing w:line="276" w:lineRule="auto"/>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Nezina\ NA</w:t>
            </w:r>
          </w:p>
        </w:tc>
      </w:tr>
      <w:tr w:rsidR="00793C2D" w:rsidRPr="00793C2D" w14:paraId="6E533AC8" w14:textId="77777777" w:rsidTr="008F752E">
        <w:tc>
          <w:tcPr>
            <w:tcW w:w="1129" w:type="dxa"/>
            <w:vAlign w:val="center"/>
          </w:tcPr>
          <w:p w14:paraId="2FF2E8F3"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26" w:type="dxa"/>
            <w:vAlign w:val="center"/>
          </w:tcPr>
          <w:p w14:paraId="14DF84DA"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961" w:type="dxa"/>
            <w:vAlign w:val="center"/>
          </w:tcPr>
          <w:p w14:paraId="5DF8591D"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961" w:type="dxa"/>
            <w:vAlign w:val="center"/>
          </w:tcPr>
          <w:p w14:paraId="1B7F9709"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827" w:type="dxa"/>
            <w:vAlign w:val="center"/>
          </w:tcPr>
          <w:p w14:paraId="08D20485"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826" w:type="dxa"/>
            <w:vAlign w:val="center"/>
          </w:tcPr>
          <w:p w14:paraId="7C042A65"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c>
          <w:tcPr>
            <w:tcW w:w="827" w:type="dxa"/>
            <w:vAlign w:val="center"/>
          </w:tcPr>
          <w:p w14:paraId="46DB5ADA"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7</w:t>
            </w:r>
          </w:p>
        </w:tc>
        <w:tc>
          <w:tcPr>
            <w:tcW w:w="961" w:type="dxa"/>
            <w:vAlign w:val="center"/>
          </w:tcPr>
          <w:p w14:paraId="68394844"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26" w:type="dxa"/>
            <w:vAlign w:val="center"/>
          </w:tcPr>
          <w:p w14:paraId="78964831"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c>
          <w:tcPr>
            <w:tcW w:w="832" w:type="dxa"/>
            <w:vAlign w:val="center"/>
          </w:tcPr>
          <w:p w14:paraId="385C8ACB"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10</w:t>
            </w:r>
          </w:p>
        </w:tc>
        <w:tc>
          <w:tcPr>
            <w:tcW w:w="1409" w:type="dxa"/>
            <w:vAlign w:val="center"/>
          </w:tcPr>
          <w:p w14:paraId="5145657D" w14:textId="77777777" w:rsidR="00793C2D" w:rsidRPr="00793C2D" w:rsidRDefault="00793C2D" w:rsidP="008F752E">
            <w:pPr>
              <w:spacing w:line="276" w:lineRule="auto"/>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99</w:t>
            </w:r>
          </w:p>
        </w:tc>
      </w:tr>
    </w:tbl>
    <w:p w14:paraId="31BEABEE" w14:textId="77777777" w:rsidR="00793C2D" w:rsidRPr="00793C2D" w:rsidRDefault="00793C2D" w:rsidP="0014440D">
      <w:pPr>
        <w:pStyle w:val="BodyText2"/>
        <w:spacing w:after="0" w:line="240" w:lineRule="auto"/>
        <w:ind w:left="714"/>
        <w:rPr>
          <w:rFonts w:asciiTheme="minorHAnsi" w:hAnsiTheme="minorHAnsi" w:cstheme="minorHAnsi"/>
          <w:b/>
          <w:color w:val="000000" w:themeColor="text1"/>
          <w:sz w:val="22"/>
          <w:szCs w:val="22"/>
        </w:rPr>
      </w:pPr>
      <w:bookmarkStart w:id="46" w:name="_Hlk109045266"/>
      <w:r w:rsidRPr="00793C2D">
        <w:rPr>
          <w:rFonts w:asciiTheme="minorHAnsi" w:hAnsiTheme="minorHAnsi" w:cstheme="minorHAnsi"/>
          <w:b/>
          <w:color w:val="000000" w:themeColor="text1"/>
          <w:sz w:val="22"/>
          <w:szCs w:val="22"/>
        </w:rPr>
        <w:t xml:space="preserve">Q18.4. Ukrainas ziņu avotiem </w:t>
      </w:r>
    </w:p>
    <w:tbl>
      <w:tblPr>
        <w:tblStyle w:val="TableGrid"/>
        <w:tblW w:w="0" w:type="auto"/>
        <w:tblLook w:val="04A0" w:firstRow="1" w:lastRow="0" w:firstColumn="1" w:lastColumn="0" w:noHBand="0" w:noVBand="1"/>
      </w:tblPr>
      <w:tblGrid>
        <w:gridCol w:w="1129"/>
        <w:gridCol w:w="926"/>
        <w:gridCol w:w="961"/>
        <w:gridCol w:w="961"/>
        <w:gridCol w:w="827"/>
        <w:gridCol w:w="826"/>
        <w:gridCol w:w="827"/>
        <w:gridCol w:w="961"/>
        <w:gridCol w:w="826"/>
        <w:gridCol w:w="832"/>
        <w:gridCol w:w="1409"/>
      </w:tblGrid>
      <w:tr w:rsidR="00793C2D" w:rsidRPr="00793C2D" w14:paraId="1185C41B" w14:textId="77777777" w:rsidTr="008F752E">
        <w:tc>
          <w:tcPr>
            <w:tcW w:w="4804" w:type="dxa"/>
            <w:gridSpan w:val="5"/>
          </w:tcPr>
          <w:p w14:paraId="7AD68BB2" w14:textId="77777777" w:rsidR="00793C2D" w:rsidRPr="00793C2D" w:rsidRDefault="00793C2D" w:rsidP="008F752E">
            <w:pPr>
              <w:spacing w:line="276" w:lineRule="auto"/>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Pilnībā neuzticaties</w:t>
            </w:r>
          </w:p>
        </w:tc>
        <w:tc>
          <w:tcPr>
            <w:tcW w:w="4272" w:type="dxa"/>
            <w:gridSpan w:val="5"/>
          </w:tcPr>
          <w:p w14:paraId="13BA1B63" w14:textId="77777777" w:rsidR="00793C2D" w:rsidRPr="00793C2D" w:rsidRDefault="00793C2D" w:rsidP="008F752E">
            <w:pPr>
              <w:spacing w:line="276" w:lineRule="auto"/>
              <w:jc w:val="right"/>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Pilnībā uzticaties</w:t>
            </w:r>
          </w:p>
        </w:tc>
        <w:tc>
          <w:tcPr>
            <w:tcW w:w="1409" w:type="dxa"/>
          </w:tcPr>
          <w:p w14:paraId="65B951D8" w14:textId="77777777" w:rsidR="00793C2D" w:rsidRPr="00793C2D" w:rsidRDefault="00793C2D" w:rsidP="008F752E">
            <w:pPr>
              <w:spacing w:line="276" w:lineRule="auto"/>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Nezina\ NA</w:t>
            </w:r>
          </w:p>
        </w:tc>
      </w:tr>
      <w:tr w:rsidR="00793C2D" w:rsidRPr="00793C2D" w14:paraId="179421AF" w14:textId="77777777" w:rsidTr="008F752E">
        <w:tc>
          <w:tcPr>
            <w:tcW w:w="1129" w:type="dxa"/>
            <w:vAlign w:val="center"/>
          </w:tcPr>
          <w:p w14:paraId="53C10438"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926" w:type="dxa"/>
            <w:vAlign w:val="center"/>
          </w:tcPr>
          <w:p w14:paraId="2ECBABF7"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961" w:type="dxa"/>
            <w:vAlign w:val="center"/>
          </w:tcPr>
          <w:p w14:paraId="5690F17B"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961" w:type="dxa"/>
            <w:vAlign w:val="center"/>
          </w:tcPr>
          <w:p w14:paraId="118CD1DB"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4</w:t>
            </w:r>
          </w:p>
        </w:tc>
        <w:tc>
          <w:tcPr>
            <w:tcW w:w="827" w:type="dxa"/>
            <w:vAlign w:val="center"/>
          </w:tcPr>
          <w:p w14:paraId="625B6DB0"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5</w:t>
            </w:r>
          </w:p>
        </w:tc>
        <w:tc>
          <w:tcPr>
            <w:tcW w:w="826" w:type="dxa"/>
            <w:vAlign w:val="center"/>
          </w:tcPr>
          <w:p w14:paraId="688BDC71"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6</w:t>
            </w:r>
          </w:p>
        </w:tc>
        <w:tc>
          <w:tcPr>
            <w:tcW w:w="827" w:type="dxa"/>
            <w:vAlign w:val="center"/>
          </w:tcPr>
          <w:p w14:paraId="5894BD48"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7</w:t>
            </w:r>
          </w:p>
        </w:tc>
        <w:tc>
          <w:tcPr>
            <w:tcW w:w="961" w:type="dxa"/>
            <w:vAlign w:val="center"/>
          </w:tcPr>
          <w:p w14:paraId="5D2E5204"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8</w:t>
            </w:r>
          </w:p>
        </w:tc>
        <w:tc>
          <w:tcPr>
            <w:tcW w:w="826" w:type="dxa"/>
            <w:vAlign w:val="center"/>
          </w:tcPr>
          <w:p w14:paraId="550D3BA5"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9</w:t>
            </w:r>
          </w:p>
        </w:tc>
        <w:tc>
          <w:tcPr>
            <w:tcW w:w="832" w:type="dxa"/>
            <w:vAlign w:val="center"/>
          </w:tcPr>
          <w:p w14:paraId="77B5FAC3" w14:textId="77777777" w:rsidR="00793C2D" w:rsidRPr="00793C2D" w:rsidRDefault="00793C2D" w:rsidP="008F752E">
            <w:pPr>
              <w:spacing w:line="276" w:lineRule="auto"/>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10</w:t>
            </w:r>
          </w:p>
        </w:tc>
        <w:tc>
          <w:tcPr>
            <w:tcW w:w="1409" w:type="dxa"/>
            <w:vAlign w:val="center"/>
          </w:tcPr>
          <w:p w14:paraId="1B61F22B" w14:textId="77777777" w:rsidR="00793C2D" w:rsidRPr="00793C2D" w:rsidRDefault="00793C2D" w:rsidP="008F752E">
            <w:pPr>
              <w:spacing w:line="276" w:lineRule="auto"/>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99</w:t>
            </w:r>
          </w:p>
        </w:tc>
      </w:tr>
    </w:tbl>
    <w:p w14:paraId="3D177163" w14:textId="77777777" w:rsidR="00793C2D" w:rsidRPr="00793C2D" w:rsidRDefault="00793C2D" w:rsidP="00793C2D">
      <w:pPr>
        <w:spacing w:after="60"/>
        <w:rPr>
          <w:rFonts w:asciiTheme="minorHAnsi" w:hAnsiTheme="minorHAnsi" w:cstheme="minorHAnsi"/>
          <w:b/>
          <w:bCs/>
          <w:color w:val="000000" w:themeColor="text1"/>
          <w:sz w:val="22"/>
          <w:szCs w:val="22"/>
          <w:lang w:val="lv-LV"/>
        </w:rPr>
      </w:pPr>
      <w:bookmarkStart w:id="47" w:name="_Hlk109045439"/>
      <w:bookmarkEnd w:id="46"/>
    </w:p>
    <w:tbl>
      <w:tblPr>
        <w:tblW w:w="10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7"/>
        <w:gridCol w:w="2991"/>
      </w:tblGrid>
      <w:tr w:rsidR="00793C2D" w:rsidRPr="00793C2D" w14:paraId="45A3F7FE" w14:textId="77777777" w:rsidTr="008F752E">
        <w:tc>
          <w:tcPr>
            <w:tcW w:w="7797" w:type="dxa"/>
          </w:tcPr>
          <w:p w14:paraId="4765C160" w14:textId="77777777" w:rsidR="00793C2D" w:rsidRPr="00793C2D" w:rsidRDefault="00793C2D" w:rsidP="008F752E">
            <w:pPr>
              <w:tabs>
                <w:tab w:val="left" w:leader="dot" w:pos="2160"/>
              </w:tabs>
              <w:spacing w:before="60"/>
              <w:rPr>
                <w:rFonts w:asciiTheme="minorHAnsi" w:hAnsiTheme="minorHAnsi" w:cstheme="minorHAnsi"/>
                <w:iCs/>
                <w:color w:val="000000" w:themeColor="text1"/>
                <w:sz w:val="22"/>
                <w:szCs w:val="22"/>
                <w:lang w:val="lv-LV"/>
              </w:rPr>
            </w:pPr>
            <w:r w:rsidRPr="00793C2D">
              <w:rPr>
                <w:rFonts w:asciiTheme="minorHAnsi" w:hAnsiTheme="minorHAnsi" w:cstheme="minorHAnsi"/>
                <w:b/>
                <w:iCs/>
                <w:color w:val="000000" w:themeColor="text1"/>
                <w:sz w:val="22"/>
                <w:szCs w:val="22"/>
                <w:lang w:val="lv-LV"/>
              </w:rPr>
              <w:t xml:space="preserve">Q19. Vai Jūs patērējāt Krievijas valsts atbalstītus masu medijus (gan TV, gan interneta vietnes) pirms to bloķēšanas Latvijā? </w:t>
            </w:r>
            <w:r w:rsidRPr="00793C2D">
              <w:rPr>
                <w:rFonts w:asciiTheme="minorHAnsi" w:hAnsiTheme="minorHAnsi" w:cstheme="minorHAnsi"/>
                <w:iCs/>
                <w:color w:val="000000" w:themeColor="text1"/>
                <w:sz w:val="22"/>
                <w:szCs w:val="22"/>
                <w:lang w:val="lv-LV"/>
              </w:rPr>
              <w:t>VIENA ATBILDE</w:t>
            </w:r>
          </w:p>
        </w:tc>
        <w:tc>
          <w:tcPr>
            <w:tcW w:w="2991" w:type="dxa"/>
          </w:tcPr>
          <w:p w14:paraId="25B8549F" w14:textId="77777777" w:rsidR="00793C2D" w:rsidRPr="00793C2D" w:rsidRDefault="00793C2D" w:rsidP="008F752E">
            <w:pPr>
              <w:tabs>
                <w:tab w:val="left" w:leader="dot" w:pos="1734"/>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 Jā</w:t>
            </w:r>
            <w:r w:rsidRPr="00793C2D">
              <w:rPr>
                <w:rFonts w:asciiTheme="minorHAnsi" w:hAnsiTheme="minorHAnsi" w:cstheme="minorHAnsi"/>
                <w:iCs/>
                <w:color w:val="000000" w:themeColor="text1"/>
                <w:sz w:val="22"/>
                <w:szCs w:val="22"/>
                <w:lang w:val="lv-LV"/>
              </w:rPr>
              <w:tab/>
              <w:t xml:space="preserve">1 </w:t>
            </w:r>
          </w:p>
          <w:p w14:paraId="2B931BF3" w14:textId="77777777" w:rsidR="00793C2D" w:rsidRPr="00793C2D" w:rsidRDefault="00793C2D" w:rsidP="008F752E">
            <w:pPr>
              <w:tabs>
                <w:tab w:val="left" w:leader="dot" w:pos="1734"/>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 Nē</w:t>
            </w:r>
            <w:r w:rsidRPr="00793C2D">
              <w:rPr>
                <w:rFonts w:asciiTheme="minorHAnsi" w:hAnsiTheme="minorHAnsi" w:cstheme="minorHAnsi"/>
                <w:iCs/>
                <w:color w:val="000000" w:themeColor="text1"/>
                <w:sz w:val="22"/>
                <w:szCs w:val="22"/>
                <w:lang w:val="lv-LV"/>
              </w:rPr>
              <w:tab/>
              <w:t xml:space="preserve">2 </w:t>
            </w:r>
          </w:p>
        </w:tc>
      </w:tr>
    </w:tbl>
    <w:p w14:paraId="3E6DA663" w14:textId="77777777" w:rsidR="00793C2D" w:rsidRPr="00793C2D" w:rsidRDefault="00793C2D" w:rsidP="00793C2D">
      <w:pPr>
        <w:tabs>
          <w:tab w:val="left" w:leader="dot" w:pos="2160"/>
        </w:tabs>
        <w:rPr>
          <w:rFonts w:asciiTheme="minorHAnsi" w:hAnsiTheme="minorHAnsi" w:cstheme="minorHAnsi"/>
          <w:iCs/>
          <w:color w:val="000000" w:themeColor="text1"/>
          <w:sz w:val="22"/>
          <w:szCs w:val="22"/>
          <w:lang w:val="lv-LV"/>
        </w:rPr>
      </w:pPr>
    </w:p>
    <w:tbl>
      <w:tblPr>
        <w:tblW w:w="10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4947"/>
      </w:tblGrid>
      <w:tr w:rsidR="00793C2D" w:rsidRPr="00793C2D" w14:paraId="3C90564D" w14:textId="77777777" w:rsidTr="008F752E">
        <w:tc>
          <w:tcPr>
            <w:tcW w:w="5841" w:type="dxa"/>
          </w:tcPr>
          <w:p w14:paraId="0F94F903" w14:textId="77777777" w:rsidR="00793C2D" w:rsidRPr="00793C2D" w:rsidRDefault="00793C2D" w:rsidP="008F752E">
            <w:pPr>
              <w:tabs>
                <w:tab w:val="left" w:leader="dot" w:pos="2160"/>
              </w:tabs>
              <w:spacing w:before="60"/>
              <w:rPr>
                <w:rFonts w:asciiTheme="minorHAnsi" w:hAnsiTheme="minorHAnsi" w:cstheme="minorHAnsi"/>
                <w:b/>
                <w:iCs/>
                <w:color w:val="000000" w:themeColor="text1"/>
                <w:sz w:val="22"/>
                <w:szCs w:val="22"/>
                <w:lang w:val="lv-LV"/>
              </w:rPr>
            </w:pPr>
            <w:r w:rsidRPr="00793C2D">
              <w:rPr>
                <w:rFonts w:asciiTheme="minorHAnsi" w:hAnsiTheme="minorHAnsi" w:cstheme="minorHAnsi"/>
                <w:b/>
                <w:iCs/>
                <w:color w:val="000000" w:themeColor="text1"/>
                <w:sz w:val="22"/>
                <w:szCs w:val="22"/>
                <w:lang w:val="lv-LV"/>
              </w:rPr>
              <w:t xml:space="preserve">Q20. Vai Jums pietrūkst Latvijā nobloķēto Krievijas valsts atbalstīto masu mediju (gan TV, gan interneta vietnes)? </w:t>
            </w:r>
          </w:p>
          <w:p w14:paraId="6121A1C8" w14:textId="77777777" w:rsidR="00793C2D" w:rsidRPr="00793C2D" w:rsidRDefault="00793C2D" w:rsidP="008F752E">
            <w:pPr>
              <w:tabs>
                <w:tab w:val="left" w:leader="dot" w:pos="2160"/>
              </w:tabs>
              <w:spacing w:before="60"/>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LASĪT UN ATZĪMĒT VIENU ATBILDI</w:t>
            </w:r>
          </w:p>
        </w:tc>
        <w:tc>
          <w:tcPr>
            <w:tcW w:w="4947" w:type="dxa"/>
          </w:tcPr>
          <w:p w14:paraId="6248709D"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Jā</w:t>
            </w:r>
            <w:r w:rsidRPr="00793C2D">
              <w:rPr>
                <w:rFonts w:asciiTheme="minorHAnsi" w:hAnsiTheme="minorHAnsi" w:cstheme="minorHAnsi"/>
                <w:iCs/>
                <w:color w:val="000000" w:themeColor="text1"/>
                <w:sz w:val="22"/>
                <w:szCs w:val="22"/>
                <w:lang w:val="lv-LV"/>
              </w:rPr>
              <w:tab/>
              <w:t>1</w:t>
            </w:r>
          </w:p>
          <w:p w14:paraId="101513A6"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Drīzāk jā</w:t>
            </w:r>
            <w:r w:rsidRPr="00793C2D">
              <w:rPr>
                <w:rFonts w:asciiTheme="minorHAnsi" w:hAnsiTheme="minorHAnsi" w:cstheme="minorHAnsi"/>
                <w:iCs/>
                <w:color w:val="000000" w:themeColor="text1"/>
                <w:sz w:val="22"/>
                <w:szCs w:val="22"/>
                <w:lang w:val="lv-LV"/>
              </w:rPr>
              <w:tab/>
              <w:t>2</w:t>
            </w:r>
          </w:p>
          <w:p w14:paraId="139F8E44"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Drīzāk nē</w:t>
            </w:r>
            <w:r w:rsidRPr="00793C2D">
              <w:rPr>
                <w:rFonts w:asciiTheme="minorHAnsi" w:hAnsiTheme="minorHAnsi" w:cstheme="minorHAnsi"/>
                <w:iCs/>
                <w:color w:val="000000" w:themeColor="text1"/>
                <w:sz w:val="22"/>
                <w:szCs w:val="22"/>
                <w:lang w:val="lv-LV"/>
              </w:rPr>
              <w:tab/>
              <w:t>3</w:t>
            </w:r>
          </w:p>
          <w:p w14:paraId="6B217AB3"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Nē</w:t>
            </w:r>
            <w:r w:rsidRPr="00793C2D">
              <w:rPr>
                <w:rFonts w:asciiTheme="minorHAnsi" w:hAnsiTheme="minorHAnsi" w:cstheme="minorHAnsi"/>
                <w:iCs/>
                <w:color w:val="000000" w:themeColor="text1"/>
                <w:sz w:val="22"/>
                <w:szCs w:val="22"/>
                <w:lang w:val="lv-LV"/>
              </w:rPr>
              <w:tab/>
              <w:t>4</w:t>
            </w:r>
          </w:p>
          <w:p w14:paraId="7E6D2779" w14:textId="77777777" w:rsidR="00793C2D" w:rsidRPr="00793C2D" w:rsidRDefault="00793C2D" w:rsidP="008F752E">
            <w:pPr>
              <w:pBdr>
                <w:top w:val="single" w:sz="4" w:space="1" w:color="auto"/>
              </w:pBd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Nezina\ NA (NETEIKT PRIEKŠĀ)</w:t>
            </w:r>
            <w:r w:rsidRPr="00793C2D">
              <w:rPr>
                <w:rFonts w:asciiTheme="minorHAnsi" w:hAnsiTheme="minorHAnsi" w:cstheme="minorHAnsi"/>
                <w:iCs/>
                <w:color w:val="000000" w:themeColor="text1"/>
                <w:sz w:val="22"/>
                <w:szCs w:val="22"/>
                <w:lang w:val="lv-LV"/>
              </w:rPr>
              <w:tab/>
              <w:t>9</w:t>
            </w:r>
          </w:p>
        </w:tc>
      </w:tr>
    </w:tbl>
    <w:p w14:paraId="084B9FDE" w14:textId="77777777" w:rsidR="00793C2D" w:rsidRPr="00793C2D" w:rsidRDefault="00793C2D" w:rsidP="00793C2D">
      <w:pPr>
        <w:tabs>
          <w:tab w:val="left" w:leader="dot" w:pos="6379"/>
        </w:tabs>
        <w:rPr>
          <w:rFonts w:asciiTheme="minorHAnsi" w:hAnsiTheme="minorHAnsi" w:cstheme="minorHAnsi"/>
          <w:color w:val="000000" w:themeColor="text1"/>
          <w:sz w:val="22"/>
          <w:szCs w:val="22"/>
          <w:lang w:val="lv-LV"/>
        </w:rPr>
      </w:pPr>
    </w:p>
    <w:tbl>
      <w:tblPr>
        <w:tblW w:w="10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4947"/>
      </w:tblGrid>
      <w:tr w:rsidR="00793C2D" w:rsidRPr="00793C2D" w14:paraId="6E03B17E" w14:textId="77777777" w:rsidTr="008F752E">
        <w:tc>
          <w:tcPr>
            <w:tcW w:w="5841" w:type="dxa"/>
          </w:tcPr>
          <w:p w14:paraId="5840BD98" w14:textId="77777777" w:rsidR="00793C2D" w:rsidRPr="0014440D" w:rsidRDefault="00793C2D" w:rsidP="008F752E">
            <w:pPr>
              <w:pStyle w:val="BodyText"/>
              <w:ind w:left="460" w:hanging="460"/>
              <w:rPr>
                <w:rFonts w:asciiTheme="minorHAnsi" w:hAnsiTheme="minorHAnsi" w:cstheme="minorHAnsi"/>
                <w:b/>
                <w:bCs/>
                <w:color w:val="000000" w:themeColor="text1"/>
                <w:sz w:val="22"/>
                <w:szCs w:val="22"/>
              </w:rPr>
            </w:pPr>
            <w:r w:rsidRPr="0014440D">
              <w:rPr>
                <w:rFonts w:asciiTheme="minorHAnsi" w:hAnsiTheme="minorHAnsi" w:cstheme="minorHAnsi"/>
                <w:b/>
                <w:bCs/>
                <w:iCs/>
                <w:color w:val="000000" w:themeColor="text1"/>
                <w:sz w:val="22"/>
                <w:szCs w:val="22"/>
                <w:lang w:val="lv-LV"/>
              </w:rPr>
              <w:t xml:space="preserve">Q21. </w:t>
            </w:r>
            <w:r w:rsidRPr="0014440D">
              <w:rPr>
                <w:rFonts w:asciiTheme="minorHAnsi" w:hAnsiTheme="minorHAnsi" w:cstheme="minorHAnsi"/>
                <w:b/>
                <w:bCs/>
                <w:color w:val="000000" w:themeColor="text1"/>
                <w:sz w:val="22"/>
                <w:szCs w:val="22"/>
                <w:lang w:val="lv-LV"/>
              </w:rPr>
              <w:t>Vai pēc Krievijas mediju bloķēšanas Jūs televīziju skatāties vairāk, mazāk vai arī TV patēriņš palika nemainīgs</w:t>
            </w:r>
            <w:r w:rsidRPr="0014440D">
              <w:rPr>
                <w:rFonts w:asciiTheme="minorHAnsi" w:hAnsiTheme="minorHAnsi" w:cstheme="minorHAnsi"/>
                <w:b/>
                <w:bCs/>
                <w:iCs/>
                <w:color w:val="000000" w:themeColor="text1"/>
                <w:sz w:val="22"/>
                <w:szCs w:val="22"/>
                <w:lang w:val="lv-LV"/>
              </w:rPr>
              <w:t xml:space="preserve">? </w:t>
            </w:r>
            <w:r w:rsidRPr="0014440D">
              <w:rPr>
                <w:rFonts w:asciiTheme="minorHAnsi" w:hAnsiTheme="minorHAnsi" w:cstheme="minorHAnsi"/>
                <w:b/>
                <w:bCs/>
                <w:color w:val="000000" w:themeColor="text1"/>
                <w:sz w:val="22"/>
                <w:szCs w:val="22"/>
              </w:rPr>
              <w:t xml:space="preserve">Jūsu TV patēriņš ir </w:t>
            </w:r>
            <w:proofErr w:type="gramStart"/>
            <w:r w:rsidRPr="0014440D">
              <w:rPr>
                <w:rFonts w:asciiTheme="minorHAnsi" w:hAnsiTheme="minorHAnsi" w:cstheme="minorHAnsi"/>
                <w:b/>
                <w:bCs/>
                <w:color w:val="000000" w:themeColor="text1"/>
                <w:sz w:val="22"/>
                <w:szCs w:val="22"/>
              </w:rPr>
              <w:t>… ?</w:t>
            </w:r>
            <w:proofErr w:type="gramEnd"/>
          </w:p>
          <w:p w14:paraId="46B66807" w14:textId="77777777" w:rsidR="00793C2D" w:rsidRPr="00793C2D" w:rsidRDefault="00793C2D" w:rsidP="008F752E">
            <w:pPr>
              <w:tabs>
                <w:tab w:val="left" w:leader="dot" w:pos="2160"/>
              </w:tabs>
              <w:spacing w:before="60"/>
              <w:rPr>
                <w:rFonts w:asciiTheme="minorHAnsi" w:hAnsiTheme="minorHAnsi" w:cstheme="minorHAnsi"/>
                <w:iCs/>
                <w:color w:val="000000" w:themeColor="text1"/>
                <w:sz w:val="22"/>
                <w:szCs w:val="22"/>
                <w:lang w:val="lv-LV"/>
              </w:rPr>
            </w:pPr>
            <w:r w:rsidRPr="00793C2D">
              <w:rPr>
                <w:rFonts w:asciiTheme="minorHAnsi" w:hAnsiTheme="minorHAnsi" w:cstheme="minorHAnsi"/>
                <w:b/>
                <w:iCs/>
                <w:color w:val="000000" w:themeColor="text1"/>
                <w:sz w:val="22"/>
                <w:szCs w:val="22"/>
                <w:lang w:val="lv-LV"/>
              </w:rPr>
              <w:t xml:space="preserve"> </w:t>
            </w:r>
            <w:r w:rsidRPr="00793C2D">
              <w:rPr>
                <w:rFonts w:asciiTheme="minorHAnsi" w:hAnsiTheme="minorHAnsi" w:cstheme="minorHAnsi"/>
                <w:iCs/>
                <w:color w:val="000000" w:themeColor="text1"/>
                <w:sz w:val="22"/>
                <w:szCs w:val="22"/>
                <w:lang w:val="lv-LV"/>
              </w:rPr>
              <w:t>LASĪT UN ATZĪMĒT VIENU ATBILDI</w:t>
            </w:r>
          </w:p>
        </w:tc>
        <w:tc>
          <w:tcPr>
            <w:tcW w:w="4947" w:type="dxa"/>
          </w:tcPr>
          <w:p w14:paraId="5EC1BF64"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Palielinājies</w:t>
            </w:r>
            <w:r w:rsidRPr="00793C2D">
              <w:rPr>
                <w:rFonts w:asciiTheme="minorHAnsi" w:hAnsiTheme="minorHAnsi" w:cstheme="minorHAnsi"/>
                <w:iCs/>
                <w:color w:val="000000" w:themeColor="text1"/>
                <w:sz w:val="22"/>
                <w:szCs w:val="22"/>
                <w:lang w:val="lv-LV"/>
              </w:rPr>
              <w:tab/>
              <w:t>1</w:t>
            </w:r>
          </w:p>
          <w:p w14:paraId="49D839EB"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Palicis nemainīgs</w:t>
            </w:r>
            <w:r w:rsidRPr="00793C2D">
              <w:rPr>
                <w:rFonts w:asciiTheme="minorHAnsi" w:hAnsiTheme="minorHAnsi" w:cstheme="minorHAnsi"/>
                <w:iCs/>
                <w:color w:val="000000" w:themeColor="text1"/>
                <w:sz w:val="22"/>
                <w:szCs w:val="22"/>
                <w:lang w:val="lv-LV"/>
              </w:rPr>
              <w:tab/>
              <w:t>2</w:t>
            </w:r>
          </w:p>
          <w:p w14:paraId="0732B701"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Samazinājies</w:t>
            </w:r>
            <w:r w:rsidRPr="00793C2D">
              <w:rPr>
                <w:rFonts w:asciiTheme="minorHAnsi" w:hAnsiTheme="minorHAnsi" w:cstheme="minorHAnsi"/>
                <w:iCs/>
                <w:color w:val="000000" w:themeColor="text1"/>
                <w:sz w:val="22"/>
                <w:szCs w:val="22"/>
                <w:lang w:val="lv-LV"/>
              </w:rPr>
              <w:tab/>
              <w:t>3</w:t>
            </w:r>
          </w:p>
          <w:p w14:paraId="3FA3518B"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Neskatās televīziju</w:t>
            </w:r>
          </w:p>
          <w:p w14:paraId="777C1377" w14:textId="77777777" w:rsidR="00793C2D" w:rsidRPr="00793C2D" w:rsidRDefault="00793C2D" w:rsidP="008F752E">
            <w:pPr>
              <w:pBdr>
                <w:top w:val="single" w:sz="4" w:space="1" w:color="auto"/>
              </w:pBd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Nezina\ NA (NETEIKT PRIEKŠĀ)</w:t>
            </w:r>
            <w:r w:rsidRPr="00793C2D">
              <w:rPr>
                <w:rFonts w:asciiTheme="minorHAnsi" w:hAnsiTheme="minorHAnsi" w:cstheme="minorHAnsi"/>
                <w:iCs/>
                <w:color w:val="000000" w:themeColor="text1"/>
                <w:sz w:val="22"/>
                <w:szCs w:val="22"/>
                <w:lang w:val="lv-LV"/>
              </w:rPr>
              <w:tab/>
              <w:t>9</w:t>
            </w:r>
          </w:p>
        </w:tc>
      </w:tr>
    </w:tbl>
    <w:p w14:paraId="1EBD12F4" w14:textId="77777777" w:rsidR="00793C2D" w:rsidRPr="00793C2D" w:rsidRDefault="00793C2D" w:rsidP="00793C2D">
      <w:pPr>
        <w:rPr>
          <w:rFonts w:asciiTheme="minorHAnsi" w:hAnsiTheme="minorHAnsi" w:cstheme="minorHAnsi"/>
          <w:iCs/>
          <w:color w:val="000000" w:themeColor="text1"/>
          <w:sz w:val="22"/>
          <w:szCs w:val="22"/>
          <w:lang w:val="lv-LV"/>
        </w:rPr>
      </w:pPr>
    </w:p>
    <w:tbl>
      <w:tblPr>
        <w:tblW w:w="10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4"/>
        <w:gridCol w:w="4664"/>
      </w:tblGrid>
      <w:tr w:rsidR="00793C2D" w:rsidRPr="00793C2D" w14:paraId="773FEB12" w14:textId="77777777" w:rsidTr="008F752E">
        <w:tc>
          <w:tcPr>
            <w:tcW w:w="6124" w:type="dxa"/>
          </w:tcPr>
          <w:p w14:paraId="568CEEEF" w14:textId="77777777" w:rsidR="00793C2D" w:rsidRPr="00793C2D" w:rsidRDefault="00793C2D" w:rsidP="008F752E">
            <w:pPr>
              <w:tabs>
                <w:tab w:val="left" w:leader="dot" w:pos="2160"/>
              </w:tabs>
              <w:spacing w:before="60"/>
              <w:rPr>
                <w:rFonts w:asciiTheme="minorHAnsi" w:hAnsiTheme="minorHAnsi" w:cstheme="minorHAnsi"/>
                <w:iCs/>
                <w:color w:val="000000" w:themeColor="text1"/>
                <w:sz w:val="22"/>
                <w:szCs w:val="22"/>
                <w:lang w:val="lv-LV"/>
              </w:rPr>
            </w:pPr>
            <w:r w:rsidRPr="00793C2D">
              <w:rPr>
                <w:rFonts w:asciiTheme="minorHAnsi" w:hAnsiTheme="minorHAnsi" w:cstheme="minorHAnsi"/>
                <w:b/>
                <w:iCs/>
                <w:color w:val="000000" w:themeColor="text1"/>
                <w:sz w:val="22"/>
                <w:szCs w:val="22"/>
                <w:lang w:val="lv-LV"/>
              </w:rPr>
              <w:t xml:space="preserve">Q22. Vai esat meklējis\-usi veidus, kā turpināt izmantot bloķētos Krievijas masu medijus? </w:t>
            </w:r>
            <w:r w:rsidRPr="00793C2D">
              <w:rPr>
                <w:rFonts w:asciiTheme="minorHAnsi" w:hAnsiTheme="minorHAnsi" w:cstheme="minorHAnsi"/>
                <w:iCs/>
                <w:color w:val="000000" w:themeColor="text1"/>
                <w:sz w:val="22"/>
                <w:szCs w:val="22"/>
                <w:lang w:val="lv-LV"/>
              </w:rPr>
              <w:t>VIENA ATBILDE</w:t>
            </w:r>
          </w:p>
        </w:tc>
        <w:tc>
          <w:tcPr>
            <w:tcW w:w="4664" w:type="dxa"/>
          </w:tcPr>
          <w:p w14:paraId="77B72DEC" w14:textId="77777777" w:rsidR="00793C2D" w:rsidRPr="00793C2D" w:rsidRDefault="00793C2D" w:rsidP="008F752E">
            <w:pPr>
              <w:tabs>
                <w:tab w:val="left" w:leader="dot" w:pos="1734"/>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 Jā</w:t>
            </w:r>
            <w:r w:rsidRPr="00793C2D">
              <w:rPr>
                <w:rFonts w:asciiTheme="minorHAnsi" w:hAnsiTheme="minorHAnsi" w:cstheme="minorHAnsi"/>
                <w:iCs/>
                <w:color w:val="000000" w:themeColor="text1"/>
                <w:sz w:val="22"/>
                <w:szCs w:val="22"/>
                <w:lang w:val="lv-LV"/>
              </w:rPr>
              <w:tab/>
              <w:t>1 =&gt; JAUTĀT Q23</w:t>
            </w:r>
          </w:p>
          <w:p w14:paraId="4969B48A" w14:textId="77777777" w:rsidR="00793C2D" w:rsidRPr="00793C2D" w:rsidRDefault="00793C2D" w:rsidP="008F752E">
            <w:pPr>
              <w:tabs>
                <w:tab w:val="left" w:leader="dot" w:pos="1734"/>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 Nē</w:t>
            </w:r>
            <w:r w:rsidRPr="00793C2D">
              <w:rPr>
                <w:rFonts w:asciiTheme="minorHAnsi" w:hAnsiTheme="minorHAnsi" w:cstheme="minorHAnsi"/>
                <w:iCs/>
                <w:color w:val="000000" w:themeColor="text1"/>
                <w:sz w:val="22"/>
                <w:szCs w:val="22"/>
                <w:lang w:val="lv-LV"/>
              </w:rPr>
              <w:tab/>
              <w:t>2 =&gt; PĀRIET PIE Q24</w:t>
            </w:r>
          </w:p>
        </w:tc>
      </w:tr>
    </w:tbl>
    <w:p w14:paraId="6A2A02AE" w14:textId="77777777" w:rsidR="00793C2D" w:rsidRPr="00793C2D" w:rsidRDefault="00793C2D" w:rsidP="00793C2D">
      <w:pPr>
        <w:tabs>
          <w:tab w:val="left" w:leader="dot" w:pos="2160"/>
        </w:tabs>
        <w:rPr>
          <w:rFonts w:asciiTheme="minorHAnsi" w:hAnsiTheme="minorHAnsi" w:cstheme="minorHAnsi"/>
          <w:iCs/>
          <w:color w:val="000000" w:themeColor="text1"/>
          <w:sz w:val="22"/>
          <w:szCs w:val="22"/>
          <w:lang w:val="lv-LV"/>
        </w:rPr>
      </w:pPr>
    </w:p>
    <w:tbl>
      <w:tblPr>
        <w:tblW w:w="10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4947"/>
      </w:tblGrid>
      <w:tr w:rsidR="00793C2D" w:rsidRPr="00793C2D" w14:paraId="41FB934A" w14:textId="77777777" w:rsidTr="008F752E">
        <w:tc>
          <w:tcPr>
            <w:tcW w:w="5841" w:type="dxa"/>
          </w:tcPr>
          <w:p w14:paraId="68B5B1D6" w14:textId="77777777" w:rsidR="00793C2D" w:rsidRPr="0014440D" w:rsidRDefault="00793C2D" w:rsidP="008F752E">
            <w:pPr>
              <w:pStyle w:val="BodyText"/>
              <w:ind w:left="460" w:hanging="460"/>
              <w:rPr>
                <w:rFonts w:asciiTheme="minorHAnsi" w:hAnsiTheme="minorHAnsi" w:cstheme="minorHAnsi"/>
                <w:b/>
                <w:bCs/>
                <w:color w:val="000000" w:themeColor="text1"/>
                <w:sz w:val="22"/>
                <w:szCs w:val="22"/>
                <w:lang w:val="lv-LV"/>
              </w:rPr>
            </w:pPr>
            <w:r w:rsidRPr="0014440D">
              <w:rPr>
                <w:rFonts w:asciiTheme="minorHAnsi" w:hAnsiTheme="minorHAnsi" w:cstheme="minorHAnsi"/>
                <w:b/>
                <w:bCs/>
                <w:iCs/>
                <w:color w:val="000000" w:themeColor="text1"/>
                <w:sz w:val="22"/>
                <w:szCs w:val="22"/>
                <w:lang w:val="lv-LV"/>
              </w:rPr>
              <w:t xml:space="preserve">Q23. </w:t>
            </w:r>
            <w:r w:rsidRPr="0014440D">
              <w:rPr>
                <w:rFonts w:asciiTheme="minorHAnsi" w:hAnsiTheme="minorHAnsi" w:cstheme="minorHAnsi"/>
                <w:b/>
                <w:bCs/>
                <w:color w:val="000000" w:themeColor="text1"/>
                <w:sz w:val="22"/>
                <w:szCs w:val="22"/>
                <w:lang w:val="lv-LV"/>
              </w:rPr>
              <w:t xml:space="preserve">Kādā veidā Jūs pašlaik </w:t>
            </w:r>
            <w:r w:rsidRPr="0014440D">
              <w:rPr>
                <w:rFonts w:asciiTheme="minorHAnsi" w:hAnsiTheme="minorHAnsi" w:cstheme="minorHAnsi"/>
                <w:b/>
                <w:bCs/>
                <w:iCs/>
                <w:color w:val="000000" w:themeColor="text1"/>
                <w:sz w:val="22"/>
                <w:szCs w:val="22"/>
                <w:lang w:val="lv-LV"/>
              </w:rPr>
              <w:t xml:space="preserve">skatāties bloķētos </w:t>
            </w:r>
            <w:r w:rsidRPr="0014440D">
              <w:rPr>
                <w:rFonts w:asciiTheme="minorHAnsi" w:hAnsiTheme="minorHAnsi" w:cstheme="minorHAnsi"/>
                <w:b/>
                <w:bCs/>
                <w:color w:val="000000" w:themeColor="text1"/>
                <w:sz w:val="22"/>
                <w:szCs w:val="22"/>
                <w:lang w:val="lv-LV"/>
              </w:rPr>
              <w:t>Krievijas masu medijus?</w:t>
            </w:r>
          </w:p>
          <w:p w14:paraId="1D745CC6" w14:textId="77777777" w:rsidR="00793C2D" w:rsidRPr="00793C2D" w:rsidRDefault="00793C2D" w:rsidP="008F752E">
            <w:pPr>
              <w:tabs>
                <w:tab w:val="left" w:leader="dot" w:pos="2160"/>
              </w:tabs>
              <w:spacing w:before="60"/>
              <w:rPr>
                <w:rFonts w:asciiTheme="minorHAnsi" w:hAnsiTheme="minorHAnsi" w:cstheme="minorHAnsi"/>
                <w:iCs/>
                <w:color w:val="000000" w:themeColor="text1"/>
                <w:sz w:val="22"/>
                <w:szCs w:val="22"/>
                <w:lang w:val="lv-LV"/>
              </w:rPr>
            </w:pPr>
            <w:r w:rsidRPr="00793C2D">
              <w:rPr>
                <w:rFonts w:asciiTheme="minorHAnsi" w:hAnsiTheme="minorHAnsi" w:cstheme="minorHAnsi"/>
                <w:b/>
                <w:iCs/>
                <w:color w:val="000000" w:themeColor="text1"/>
                <w:sz w:val="22"/>
                <w:szCs w:val="22"/>
                <w:lang w:val="lv-LV"/>
              </w:rPr>
              <w:t xml:space="preserve"> </w:t>
            </w:r>
            <w:r w:rsidRPr="00793C2D">
              <w:rPr>
                <w:rFonts w:asciiTheme="minorHAnsi" w:hAnsiTheme="minorHAnsi" w:cstheme="minorHAnsi"/>
                <w:color w:val="000000" w:themeColor="text1"/>
                <w:sz w:val="22"/>
                <w:szCs w:val="22"/>
                <w:lang w:val="lv-LV"/>
              </w:rPr>
              <w:t>IESPĒJAMAS VAIRĀKAS ATBILDES</w:t>
            </w:r>
          </w:p>
        </w:tc>
        <w:tc>
          <w:tcPr>
            <w:tcW w:w="4947" w:type="dxa"/>
          </w:tcPr>
          <w:p w14:paraId="1417DF57"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Izmantojot VPN</w:t>
            </w:r>
            <w:r w:rsidRPr="00793C2D">
              <w:rPr>
                <w:rFonts w:asciiTheme="minorHAnsi" w:hAnsiTheme="minorHAnsi" w:cstheme="minorHAnsi"/>
                <w:iCs/>
                <w:color w:val="000000" w:themeColor="text1"/>
                <w:sz w:val="22"/>
                <w:szCs w:val="22"/>
                <w:lang w:val="lv-LV"/>
              </w:rPr>
              <w:tab/>
              <w:t>1</w:t>
            </w:r>
          </w:p>
          <w:p w14:paraId="72DFC40D"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Izmantojot satelītpakalpojumus</w:t>
            </w:r>
            <w:r w:rsidRPr="00793C2D">
              <w:rPr>
                <w:rFonts w:asciiTheme="minorHAnsi" w:hAnsiTheme="minorHAnsi" w:cstheme="minorHAnsi"/>
                <w:iCs/>
                <w:color w:val="000000" w:themeColor="text1"/>
                <w:sz w:val="22"/>
                <w:szCs w:val="22"/>
                <w:lang w:val="lv-LV"/>
              </w:rPr>
              <w:tab/>
              <w:t>2</w:t>
            </w:r>
          </w:p>
          <w:p w14:paraId="0D711073"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Izmantojot IPTV</w:t>
            </w:r>
            <w:r w:rsidRPr="00793C2D">
              <w:rPr>
                <w:rFonts w:asciiTheme="minorHAnsi" w:hAnsiTheme="minorHAnsi" w:cstheme="minorHAnsi"/>
                <w:iCs/>
                <w:color w:val="000000" w:themeColor="text1"/>
                <w:sz w:val="22"/>
                <w:szCs w:val="22"/>
                <w:lang w:val="lv-LV"/>
              </w:rPr>
              <w:tab/>
              <w:t>3</w:t>
            </w:r>
          </w:p>
          <w:p w14:paraId="4590CAA4"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Cits PIERAKSTĪT ___________________</w:t>
            </w:r>
            <w:r w:rsidRPr="00793C2D">
              <w:rPr>
                <w:rFonts w:asciiTheme="minorHAnsi" w:hAnsiTheme="minorHAnsi" w:cstheme="minorHAnsi"/>
                <w:iCs/>
                <w:color w:val="000000" w:themeColor="text1"/>
                <w:sz w:val="22"/>
                <w:szCs w:val="22"/>
                <w:lang w:val="lv-LV"/>
              </w:rPr>
              <w:tab/>
              <w:t>4</w:t>
            </w:r>
          </w:p>
          <w:p w14:paraId="5EBADEA0" w14:textId="77777777" w:rsidR="00793C2D" w:rsidRPr="00793C2D" w:rsidRDefault="00793C2D" w:rsidP="008F752E">
            <w:pPr>
              <w:pBdr>
                <w:top w:val="single" w:sz="4" w:space="1" w:color="auto"/>
              </w:pBd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Nezina\ NA (NETEIKT PRIEKŠĀ)</w:t>
            </w:r>
            <w:r w:rsidRPr="00793C2D">
              <w:rPr>
                <w:rFonts w:asciiTheme="minorHAnsi" w:hAnsiTheme="minorHAnsi" w:cstheme="minorHAnsi"/>
                <w:iCs/>
                <w:color w:val="000000" w:themeColor="text1"/>
                <w:sz w:val="22"/>
                <w:szCs w:val="22"/>
                <w:lang w:val="lv-LV"/>
              </w:rPr>
              <w:tab/>
              <w:t>9</w:t>
            </w:r>
          </w:p>
        </w:tc>
      </w:tr>
    </w:tbl>
    <w:p w14:paraId="6B4E5EB0" w14:textId="77777777" w:rsidR="00793C2D" w:rsidRPr="00793C2D" w:rsidRDefault="00793C2D" w:rsidP="00793C2D">
      <w:pPr>
        <w:tabs>
          <w:tab w:val="left" w:leader="dot" w:pos="2160"/>
        </w:tabs>
        <w:rPr>
          <w:rFonts w:asciiTheme="minorHAnsi" w:hAnsiTheme="minorHAnsi" w:cstheme="minorHAnsi"/>
          <w:iCs/>
          <w:color w:val="000000" w:themeColor="text1"/>
          <w:sz w:val="22"/>
          <w:szCs w:val="22"/>
          <w:lang w:val="lv-LV"/>
        </w:rPr>
      </w:pPr>
    </w:p>
    <w:tbl>
      <w:tblPr>
        <w:tblW w:w="10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4947"/>
      </w:tblGrid>
      <w:tr w:rsidR="00793C2D" w:rsidRPr="00793C2D" w14:paraId="67E61C15" w14:textId="77777777" w:rsidTr="008F752E">
        <w:tc>
          <w:tcPr>
            <w:tcW w:w="5841" w:type="dxa"/>
          </w:tcPr>
          <w:p w14:paraId="389379DA" w14:textId="77777777" w:rsidR="00793C2D" w:rsidRPr="0014440D" w:rsidRDefault="00793C2D" w:rsidP="008F752E">
            <w:pPr>
              <w:pStyle w:val="BodyText"/>
              <w:ind w:left="460" w:hanging="460"/>
              <w:rPr>
                <w:rFonts w:asciiTheme="minorHAnsi" w:hAnsiTheme="minorHAnsi" w:cstheme="minorHAnsi"/>
                <w:b/>
                <w:bCs/>
                <w:color w:val="000000" w:themeColor="text1"/>
                <w:sz w:val="22"/>
                <w:szCs w:val="22"/>
                <w:lang w:val="lv-LV"/>
              </w:rPr>
            </w:pPr>
            <w:r w:rsidRPr="0014440D">
              <w:rPr>
                <w:rFonts w:asciiTheme="minorHAnsi" w:hAnsiTheme="minorHAnsi" w:cstheme="minorHAnsi"/>
                <w:b/>
                <w:bCs/>
                <w:iCs/>
                <w:color w:val="000000" w:themeColor="text1"/>
                <w:sz w:val="22"/>
                <w:szCs w:val="22"/>
                <w:lang w:val="lv-LV"/>
              </w:rPr>
              <w:t xml:space="preserve">Q24. </w:t>
            </w:r>
            <w:r w:rsidRPr="0014440D">
              <w:rPr>
                <w:rFonts w:asciiTheme="minorHAnsi" w:hAnsiTheme="minorHAnsi" w:cstheme="minorHAnsi"/>
                <w:b/>
                <w:bCs/>
                <w:color w:val="000000" w:themeColor="text1"/>
                <w:sz w:val="22"/>
                <w:szCs w:val="22"/>
                <w:lang w:val="lv-LV"/>
              </w:rPr>
              <w:t>Ja varētu izvēlēties atgriezt Latvijas TV apraidē vienu Krievijas TV kanālu, kurš tas būtu?</w:t>
            </w:r>
          </w:p>
          <w:p w14:paraId="0CB67A0A" w14:textId="77777777" w:rsidR="00793C2D" w:rsidRPr="00793C2D" w:rsidRDefault="00793C2D" w:rsidP="008F752E">
            <w:pPr>
              <w:tabs>
                <w:tab w:val="left" w:leader="dot" w:pos="2160"/>
              </w:tabs>
              <w:spacing w:before="60"/>
              <w:rPr>
                <w:rFonts w:asciiTheme="minorHAnsi" w:hAnsiTheme="minorHAnsi" w:cstheme="minorHAnsi"/>
                <w:iCs/>
                <w:color w:val="000000" w:themeColor="text1"/>
                <w:sz w:val="22"/>
                <w:szCs w:val="22"/>
                <w:lang w:val="lv-LV"/>
              </w:rPr>
            </w:pPr>
            <w:r w:rsidRPr="00793C2D">
              <w:rPr>
                <w:rFonts w:asciiTheme="minorHAnsi" w:hAnsiTheme="minorHAnsi" w:cstheme="minorHAnsi"/>
                <w:b/>
                <w:iCs/>
                <w:color w:val="000000" w:themeColor="text1"/>
                <w:sz w:val="22"/>
                <w:szCs w:val="22"/>
                <w:lang w:val="lv-LV"/>
              </w:rPr>
              <w:t xml:space="preserve"> </w:t>
            </w:r>
            <w:r w:rsidRPr="00793C2D">
              <w:rPr>
                <w:rFonts w:asciiTheme="minorHAnsi" w:hAnsiTheme="minorHAnsi" w:cstheme="minorHAnsi"/>
                <w:color w:val="000000" w:themeColor="text1"/>
                <w:sz w:val="22"/>
                <w:szCs w:val="22"/>
                <w:lang w:val="lv-LV"/>
              </w:rPr>
              <w:t>VIENA ATBILDE</w:t>
            </w:r>
          </w:p>
        </w:tc>
        <w:tc>
          <w:tcPr>
            <w:tcW w:w="4947" w:type="dxa"/>
          </w:tcPr>
          <w:p w14:paraId="4F747CF1"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color w:val="000000" w:themeColor="text1"/>
                <w:sz w:val="22"/>
                <w:szCs w:val="22"/>
                <w:lang w:val="lv-LV"/>
              </w:rPr>
              <w:t>Rossija 1\ RTR Rossiya</w:t>
            </w:r>
            <w:r w:rsidRPr="00793C2D">
              <w:rPr>
                <w:rFonts w:asciiTheme="minorHAnsi" w:hAnsiTheme="minorHAnsi" w:cstheme="minorHAnsi"/>
                <w:iCs/>
                <w:color w:val="000000" w:themeColor="text1"/>
                <w:sz w:val="22"/>
                <w:szCs w:val="22"/>
                <w:lang w:val="lv-LV"/>
              </w:rPr>
              <w:tab/>
              <w:t>1</w:t>
            </w:r>
          </w:p>
          <w:p w14:paraId="42EA02F1"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NTV</w:t>
            </w:r>
            <w:r w:rsidRPr="00793C2D">
              <w:rPr>
                <w:rFonts w:asciiTheme="minorHAnsi" w:hAnsiTheme="minorHAnsi" w:cstheme="minorHAnsi"/>
                <w:iCs/>
                <w:color w:val="000000" w:themeColor="text1"/>
                <w:sz w:val="22"/>
                <w:szCs w:val="22"/>
                <w:lang w:val="lv-LV"/>
              </w:rPr>
              <w:tab/>
              <w:t>2</w:t>
            </w:r>
          </w:p>
          <w:p w14:paraId="267FA5C7"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REN TV</w:t>
            </w:r>
            <w:r w:rsidRPr="00793C2D">
              <w:rPr>
                <w:rFonts w:asciiTheme="minorHAnsi" w:hAnsiTheme="minorHAnsi" w:cstheme="minorHAnsi"/>
                <w:iCs/>
                <w:color w:val="000000" w:themeColor="text1"/>
                <w:sz w:val="22"/>
                <w:szCs w:val="22"/>
                <w:lang w:val="lv-LV"/>
              </w:rPr>
              <w:tab/>
              <w:t>3</w:t>
            </w:r>
          </w:p>
          <w:p w14:paraId="0A078F0D"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PBK</w:t>
            </w:r>
            <w:r w:rsidRPr="00793C2D">
              <w:rPr>
                <w:rFonts w:asciiTheme="minorHAnsi" w:hAnsiTheme="minorHAnsi" w:cstheme="minorHAnsi"/>
                <w:iCs/>
                <w:color w:val="000000" w:themeColor="text1"/>
                <w:sz w:val="22"/>
                <w:szCs w:val="22"/>
                <w:lang w:val="lv-LV"/>
              </w:rPr>
              <w:tab/>
              <w:t>4</w:t>
            </w:r>
          </w:p>
          <w:p w14:paraId="5F078B56"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Cits PIERAKSTĪT ___________________</w:t>
            </w:r>
            <w:r w:rsidRPr="00793C2D">
              <w:rPr>
                <w:rFonts w:asciiTheme="minorHAnsi" w:hAnsiTheme="minorHAnsi" w:cstheme="minorHAnsi"/>
                <w:iCs/>
                <w:color w:val="000000" w:themeColor="text1"/>
                <w:sz w:val="22"/>
                <w:szCs w:val="22"/>
                <w:lang w:val="lv-LV"/>
              </w:rPr>
              <w:tab/>
              <w:t>5</w:t>
            </w:r>
          </w:p>
          <w:p w14:paraId="3F794320"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Neviens\ Krievijas kanāli jāaizliedz</w:t>
            </w:r>
            <w:r w:rsidRPr="00793C2D">
              <w:rPr>
                <w:rFonts w:asciiTheme="minorHAnsi" w:hAnsiTheme="minorHAnsi" w:cstheme="minorHAnsi"/>
                <w:iCs/>
                <w:color w:val="000000" w:themeColor="text1"/>
                <w:sz w:val="22"/>
                <w:szCs w:val="22"/>
                <w:lang w:val="lv-LV"/>
              </w:rPr>
              <w:tab/>
              <w:t>6</w:t>
            </w:r>
          </w:p>
          <w:p w14:paraId="2A10F725" w14:textId="77777777" w:rsidR="00793C2D" w:rsidRPr="00793C2D" w:rsidRDefault="00793C2D" w:rsidP="008F752E">
            <w:pPr>
              <w:pBdr>
                <w:top w:val="single" w:sz="4" w:space="1" w:color="auto"/>
              </w:pBd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Nezina\ NA (NETEIKT PRIEKŠĀ)</w:t>
            </w:r>
            <w:r w:rsidRPr="00793C2D">
              <w:rPr>
                <w:rFonts w:asciiTheme="minorHAnsi" w:hAnsiTheme="minorHAnsi" w:cstheme="minorHAnsi"/>
                <w:iCs/>
                <w:color w:val="000000" w:themeColor="text1"/>
                <w:sz w:val="22"/>
                <w:szCs w:val="22"/>
                <w:lang w:val="lv-LV"/>
              </w:rPr>
              <w:tab/>
              <w:t>9</w:t>
            </w:r>
          </w:p>
        </w:tc>
      </w:tr>
    </w:tbl>
    <w:p w14:paraId="01D04313" w14:textId="77777777" w:rsidR="00793C2D" w:rsidRPr="00793C2D" w:rsidRDefault="00793C2D" w:rsidP="00793C2D">
      <w:pPr>
        <w:pStyle w:val="ListParagraph"/>
        <w:tabs>
          <w:tab w:val="left" w:leader="dot" w:pos="6379"/>
        </w:tabs>
        <w:ind w:left="425"/>
        <w:rPr>
          <w:rFonts w:asciiTheme="minorHAnsi" w:hAnsiTheme="minorHAnsi" w:cstheme="minorHAnsi"/>
          <w:color w:val="000000" w:themeColor="text1"/>
          <w:sz w:val="22"/>
          <w:szCs w:val="22"/>
          <w:lang w:val="lv-LV"/>
        </w:rPr>
      </w:pPr>
    </w:p>
    <w:tbl>
      <w:tblPr>
        <w:tblW w:w="10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8"/>
        <w:gridCol w:w="3825"/>
      </w:tblGrid>
      <w:tr w:rsidR="00793C2D" w:rsidRPr="00793C2D" w14:paraId="284C597D" w14:textId="77777777" w:rsidTr="008F752E">
        <w:tc>
          <w:tcPr>
            <w:tcW w:w="7088" w:type="dxa"/>
          </w:tcPr>
          <w:p w14:paraId="2DA9E388" w14:textId="77777777" w:rsidR="00793C2D" w:rsidRPr="0014440D" w:rsidRDefault="00793C2D" w:rsidP="008F752E">
            <w:pPr>
              <w:pStyle w:val="BodyText"/>
              <w:spacing w:before="120"/>
              <w:rPr>
                <w:rFonts w:asciiTheme="minorHAnsi" w:hAnsiTheme="minorHAnsi" w:cstheme="minorHAnsi"/>
                <w:b/>
                <w:bCs/>
                <w:color w:val="000000" w:themeColor="text1"/>
                <w:sz w:val="22"/>
                <w:szCs w:val="22"/>
                <w:lang w:val="lv-LV"/>
              </w:rPr>
            </w:pPr>
            <w:r w:rsidRPr="0014440D">
              <w:rPr>
                <w:rFonts w:asciiTheme="minorHAnsi" w:hAnsiTheme="minorHAnsi" w:cstheme="minorHAnsi"/>
                <w:b/>
                <w:bCs/>
                <w:color w:val="000000" w:themeColor="text1"/>
                <w:sz w:val="22"/>
                <w:szCs w:val="22"/>
                <w:lang w:val="lv-LV"/>
              </w:rPr>
              <w:t xml:space="preserve">Q25. Vai Jūs atbalstāt vai neatbalstāt Nacionālās elektronisko plašsaziņas līdzekļu padomes (NEPLP) lēmumu bloķēt Krievijas Federācijas masu medijus Latvijas teritorijā? </w:t>
            </w:r>
          </w:p>
          <w:p w14:paraId="698A91A7" w14:textId="77777777" w:rsidR="00793C2D" w:rsidRPr="00793C2D" w:rsidRDefault="00793C2D" w:rsidP="008F752E">
            <w:pPr>
              <w:pStyle w:val="BodyText"/>
              <w:spacing w:before="120"/>
              <w:rPr>
                <w:rFonts w:asciiTheme="minorHAnsi" w:hAnsiTheme="minorHAnsi" w:cstheme="minorHAnsi"/>
                <w:b/>
                <w:bCs/>
                <w:color w:val="000000" w:themeColor="text1"/>
                <w:sz w:val="22"/>
                <w:szCs w:val="22"/>
              </w:rPr>
            </w:pPr>
            <w:r w:rsidRPr="00793C2D">
              <w:rPr>
                <w:rFonts w:asciiTheme="minorHAnsi" w:hAnsiTheme="minorHAnsi" w:cstheme="minorHAnsi"/>
                <w:color w:val="000000" w:themeColor="text1"/>
                <w:sz w:val="22"/>
                <w:szCs w:val="22"/>
              </w:rPr>
              <w:t>LASĪT UN ATZĪMĒT VIENU ATBILDI</w:t>
            </w:r>
          </w:p>
        </w:tc>
        <w:tc>
          <w:tcPr>
            <w:tcW w:w="3825" w:type="dxa"/>
          </w:tcPr>
          <w:p w14:paraId="04029BD3" w14:textId="77777777" w:rsidR="00793C2D" w:rsidRPr="00793C2D" w:rsidRDefault="00793C2D" w:rsidP="008F752E">
            <w:pPr>
              <w:pStyle w:val="ListParagraph"/>
              <w:pBdr>
                <w:bottom w:val="single" w:sz="4" w:space="1" w:color="auto"/>
              </w:pBdr>
              <w:tabs>
                <w:tab w:val="left" w:leader="dot" w:pos="3469"/>
              </w:tabs>
              <w:spacing w:before="60" w:after="40"/>
              <w:ind w:left="34"/>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Atbalsta </w:t>
            </w:r>
            <w:r w:rsidRPr="00793C2D">
              <w:rPr>
                <w:rFonts w:asciiTheme="minorHAnsi" w:hAnsiTheme="minorHAnsi" w:cstheme="minorHAnsi"/>
                <w:color w:val="000000" w:themeColor="text1"/>
                <w:sz w:val="22"/>
                <w:szCs w:val="22"/>
                <w:lang w:val="lv-LV"/>
              </w:rPr>
              <w:tab/>
              <w:t>1</w:t>
            </w:r>
          </w:p>
          <w:p w14:paraId="73208D32" w14:textId="77777777" w:rsidR="00793C2D" w:rsidRPr="00793C2D" w:rsidRDefault="00793C2D" w:rsidP="008F752E">
            <w:pPr>
              <w:pStyle w:val="ListParagraph"/>
              <w:pBdr>
                <w:bottom w:val="single" w:sz="4" w:space="1" w:color="auto"/>
              </w:pBdr>
              <w:tabs>
                <w:tab w:val="left" w:leader="dot" w:pos="3469"/>
              </w:tabs>
              <w:spacing w:after="40"/>
              <w:ind w:left="34"/>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Drīzāk atbalsta</w:t>
            </w:r>
            <w:r w:rsidRPr="00793C2D">
              <w:rPr>
                <w:rFonts w:asciiTheme="minorHAnsi" w:hAnsiTheme="minorHAnsi" w:cstheme="minorHAnsi"/>
                <w:color w:val="000000" w:themeColor="text1"/>
                <w:sz w:val="22"/>
                <w:szCs w:val="22"/>
                <w:lang w:val="lv-LV"/>
              </w:rPr>
              <w:tab/>
              <w:t>2</w:t>
            </w:r>
          </w:p>
          <w:p w14:paraId="42D5A310" w14:textId="77777777" w:rsidR="00793C2D" w:rsidRPr="00793C2D" w:rsidRDefault="00793C2D" w:rsidP="008F752E">
            <w:pPr>
              <w:pStyle w:val="ListParagraph"/>
              <w:pBdr>
                <w:bottom w:val="single" w:sz="4" w:space="1" w:color="auto"/>
              </w:pBdr>
              <w:tabs>
                <w:tab w:val="left" w:leader="dot" w:pos="3469"/>
              </w:tabs>
              <w:spacing w:after="40"/>
              <w:ind w:left="34"/>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Drīzāk neatbalsta</w:t>
            </w:r>
            <w:r w:rsidRPr="00793C2D">
              <w:rPr>
                <w:rFonts w:asciiTheme="minorHAnsi" w:hAnsiTheme="minorHAnsi" w:cstheme="minorHAnsi"/>
                <w:color w:val="000000" w:themeColor="text1"/>
                <w:sz w:val="22"/>
                <w:szCs w:val="22"/>
                <w:lang w:val="lv-LV"/>
              </w:rPr>
              <w:tab/>
              <w:t>3</w:t>
            </w:r>
          </w:p>
          <w:p w14:paraId="18DD65DF" w14:textId="77777777" w:rsidR="00793C2D" w:rsidRPr="00793C2D" w:rsidRDefault="00793C2D" w:rsidP="008F752E">
            <w:pPr>
              <w:pStyle w:val="ListParagraph"/>
              <w:pBdr>
                <w:bottom w:val="single" w:sz="4" w:space="1" w:color="auto"/>
              </w:pBdr>
              <w:tabs>
                <w:tab w:val="left" w:leader="dot" w:pos="3469"/>
              </w:tabs>
              <w:spacing w:after="40"/>
              <w:ind w:left="34"/>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Neatbalsta </w:t>
            </w:r>
            <w:r w:rsidRPr="00793C2D">
              <w:rPr>
                <w:rFonts w:asciiTheme="minorHAnsi" w:hAnsiTheme="minorHAnsi" w:cstheme="minorHAnsi"/>
                <w:color w:val="000000" w:themeColor="text1"/>
                <w:sz w:val="22"/>
                <w:szCs w:val="22"/>
                <w:lang w:val="lv-LV"/>
              </w:rPr>
              <w:tab/>
              <w:t>4</w:t>
            </w:r>
          </w:p>
          <w:p w14:paraId="0099D350" w14:textId="77777777" w:rsidR="00793C2D" w:rsidRPr="00793C2D" w:rsidRDefault="00793C2D" w:rsidP="008F752E">
            <w:pPr>
              <w:pStyle w:val="ListParagraph"/>
              <w:tabs>
                <w:tab w:val="left" w:leader="dot" w:pos="3469"/>
              </w:tabs>
              <w:spacing w:before="120" w:after="40"/>
              <w:ind w:left="34"/>
              <w:rPr>
                <w:rFonts w:asciiTheme="minorHAnsi" w:hAnsiTheme="minorHAnsi" w:cstheme="minorHAnsi"/>
                <w:color w:val="000000" w:themeColor="text1"/>
                <w:sz w:val="22"/>
                <w:szCs w:val="22"/>
                <w:lang w:val="lv-LV"/>
              </w:rPr>
            </w:pPr>
            <w:r w:rsidRPr="00793C2D">
              <w:rPr>
                <w:rFonts w:asciiTheme="minorHAnsi" w:hAnsiTheme="minorHAnsi" w:cstheme="minorHAnsi"/>
                <w:bCs/>
                <w:i/>
                <w:color w:val="000000" w:themeColor="text1"/>
                <w:sz w:val="22"/>
                <w:szCs w:val="22"/>
                <w:lang w:val="lv-LV"/>
              </w:rPr>
              <w:t>Nezina \ NA (NETEIKT PRIEKŠĀ)</w:t>
            </w:r>
            <w:r w:rsidRPr="00793C2D">
              <w:rPr>
                <w:rFonts w:asciiTheme="minorHAnsi" w:hAnsiTheme="minorHAnsi" w:cstheme="minorHAnsi"/>
                <w:color w:val="000000" w:themeColor="text1"/>
                <w:sz w:val="22"/>
                <w:szCs w:val="22"/>
                <w:lang w:val="lv-LV"/>
              </w:rPr>
              <w:tab/>
              <w:t>5</w:t>
            </w:r>
          </w:p>
        </w:tc>
      </w:tr>
    </w:tbl>
    <w:p w14:paraId="1411D772" w14:textId="77777777" w:rsidR="00793C2D" w:rsidRPr="00793C2D" w:rsidRDefault="00793C2D" w:rsidP="00793C2D">
      <w:pPr>
        <w:tabs>
          <w:tab w:val="left" w:leader="dot" w:pos="2160"/>
        </w:tabs>
        <w:rPr>
          <w:rFonts w:asciiTheme="minorHAnsi" w:hAnsiTheme="minorHAnsi" w:cstheme="minorHAnsi"/>
          <w:iCs/>
          <w:color w:val="000000" w:themeColor="text1"/>
          <w:sz w:val="22"/>
          <w:szCs w:val="22"/>
          <w:lang w:val="lv-LV"/>
        </w:rPr>
      </w:pPr>
    </w:p>
    <w:tbl>
      <w:tblPr>
        <w:tblW w:w="10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4947"/>
      </w:tblGrid>
      <w:tr w:rsidR="00793C2D" w:rsidRPr="00793C2D" w14:paraId="5CEAF8C4" w14:textId="77777777" w:rsidTr="008F752E">
        <w:tc>
          <w:tcPr>
            <w:tcW w:w="5841" w:type="dxa"/>
          </w:tcPr>
          <w:p w14:paraId="0B82F6E3" w14:textId="77777777" w:rsidR="00793C2D" w:rsidRPr="00793C2D" w:rsidRDefault="00793C2D" w:rsidP="008F752E">
            <w:pPr>
              <w:tabs>
                <w:tab w:val="left" w:leader="dot" w:pos="2160"/>
              </w:tabs>
              <w:spacing w:before="60"/>
              <w:rPr>
                <w:rFonts w:asciiTheme="minorHAnsi" w:hAnsiTheme="minorHAnsi" w:cstheme="minorHAnsi"/>
                <w:iCs/>
                <w:color w:val="000000" w:themeColor="text1"/>
                <w:sz w:val="22"/>
                <w:szCs w:val="22"/>
                <w:lang w:val="lv-LV"/>
              </w:rPr>
            </w:pPr>
            <w:r w:rsidRPr="00793C2D">
              <w:rPr>
                <w:rFonts w:asciiTheme="minorHAnsi" w:hAnsiTheme="minorHAnsi" w:cstheme="minorHAnsi"/>
                <w:b/>
                <w:iCs/>
                <w:color w:val="000000" w:themeColor="text1"/>
                <w:sz w:val="22"/>
                <w:szCs w:val="22"/>
                <w:lang w:val="lv-LV"/>
              </w:rPr>
              <w:t xml:space="preserve">Q26. Vai Jūs esat ieinteresēts\-ta patērēt Latvijā veidotu mediju saturu krievu valodā? </w:t>
            </w:r>
            <w:r w:rsidRPr="00793C2D">
              <w:rPr>
                <w:rFonts w:asciiTheme="minorHAnsi" w:hAnsiTheme="minorHAnsi" w:cstheme="minorHAnsi"/>
                <w:iCs/>
                <w:color w:val="000000" w:themeColor="text1"/>
                <w:sz w:val="22"/>
                <w:szCs w:val="22"/>
                <w:lang w:val="lv-LV"/>
              </w:rPr>
              <w:t>LASĪT UN ATZĪMĒT VIENU ATBILDI</w:t>
            </w:r>
          </w:p>
        </w:tc>
        <w:tc>
          <w:tcPr>
            <w:tcW w:w="4947" w:type="dxa"/>
          </w:tcPr>
          <w:p w14:paraId="3A4622B7"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Jā</w:t>
            </w:r>
            <w:r w:rsidRPr="00793C2D">
              <w:rPr>
                <w:rFonts w:asciiTheme="minorHAnsi" w:hAnsiTheme="minorHAnsi" w:cstheme="minorHAnsi"/>
                <w:iCs/>
                <w:color w:val="000000" w:themeColor="text1"/>
                <w:sz w:val="22"/>
                <w:szCs w:val="22"/>
                <w:lang w:val="lv-LV"/>
              </w:rPr>
              <w:tab/>
              <w:t>1</w:t>
            </w:r>
          </w:p>
          <w:p w14:paraId="2FAEAA2D"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Drīzāk jā</w:t>
            </w:r>
            <w:r w:rsidRPr="00793C2D">
              <w:rPr>
                <w:rFonts w:asciiTheme="minorHAnsi" w:hAnsiTheme="minorHAnsi" w:cstheme="minorHAnsi"/>
                <w:iCs/>
                <w:color w:val="000000" w:themeColor="text1"/>
                <w:sz w:val="22"/>
                <w:szCs w:val="22"/>
                <w:lang w:val="lv-LV"/>
              </w:rPr>
              <w:tab/>
              <w:t>2</w:t>
            </w:r>
          </w:p>
          <w:p w14:paraId="5AC33A7E"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Drīzāk nē</w:t>
            </w:r>
            <w:r w:rsidRPr="00793C2D">
              <w:rPr>
                <w:rFonts w:asciiTheme="minorHAnsi" w:hAnsiTheme="minorHAnsi" w:cstheme="minorHAnsi"/>
                <w:iCs/>
                <w:color w:val="000000" w:themeColor="text1"/>
                <w:sz w:val="22"/>
                <w:szCs w:val="22"/>
                <w:lang w:val="lv-LV"/>
              </w:rPr>
              <w:tab/>
              <w:t>3</w:t>
            </w:r>
          </w:p>
          <w:p w14:paraId="0EA7CBD1"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Nē</w:t>
            </w:r>
            <w:r w:rsidRPr="00793C2D">
              <w:rPr>
                <w:rFonts w:asciiTheme="minorHAnsi" w:hAnsiTheme="minorHAnsi" w:cstheme="minorHAnsi"/>
                <w:iCs/>
                <w:color w:val="000000" w:themeColor="text1"/>
                <w:sz w:val="22"/>
                <w:szCs w:val="22"/>
                <w:lang w:val="lv-LV"/>
              </w:rPr>
              <w:tab/>
              <w:t>4</w:t>
            </w:r>
          </w:p>
          <w:p w14:paraId="5642D4CF" w14:textId="77777777" w:rsidR="00793C2D" w:rsidRPr="00793C2D" w:rsidRDefault="00793C2D" w:rsidP="008F752E">
            <w:pPr>
              <w:pBdr>
                <w:top w:val="single" w:sz="4" w:space="1" w:color="auto"/>
              </w:pBd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Nezina\ NA (NETEIKT PRIEKŠĀ)</w:t>
            </w:r>
            <w:r w:rsidRPr="00793C2D">
              <w:rPr>
                <w:rFonts w:asciiTheme="minorHAnsi" w:hAnsiTheme="minorHAnsi" w:cstheme="minorHAnsi"/>
                <w:iCs/>
                <w:color w:val="000000" w:themeColor="text1"/>
                <w:sz w:val="22"/>
                <w:szCs w:val="22"/>
                <w:lang w:val="lv-LV"/>
              </w:rPr>
              <w:tab/>
              <w:t>9</w:t>
            </w:r>
          </w:p>
        </w:tc>
      </w:tr>
      <w:bookmarkEnd w:id="47"/>
    </w:tbl>
    <w:p w14:paraId="36192605" w14:textId="77777777" w:rsidR="00793C2D" w:rsidRPr="00793C2D" w:rsidRDefault="00793C2D" w:rsidP="00793C2D">
      <w:pPr>
        <w:rPr>
          <w:rFonts w:asciiTheme="minorHAnsi" w:hAnsiTheme="minorHAnsi" w:cstheme="minorHAnsi"/>
          <w:b/>
          <w:color w:val="000000" w:themeColor="text1"/>
          <w:sz w:val="22"/>
          <w:szCs w:val="22"/>
          <w:lang w:val="lv-LV"/>
        </w:rPr>
      </w:pPr>
    </w:p>
    <w:p w14:paraId="06FF4C1D" w14:textId="77777777" w:rsidR="0014440D" w:rsidRDefault="0014440D">
      <w:pPr>
        <w:rPr>
          <w:rFonts w:asciiTheme="minorHAnsi" w:hAnsiTheme="minorHAnsi" w:cstheme="minorHAnsi"/>
          <w:b/>
          <w:color w:val="000000" w:themeColor="text1"/>
          <w:sz w:val="22"/>
          <w:szCs w:val="22"/>
          <w:lang w:val="lv-LV"/>
        </w:rPr>
      </w:pPr>
      <w:bookmarkStart w:id="48" w:name="_Hlk109045622"/>
      <w:r>
        <w:rPr>
          <w:rFonts w:asciiTheme="minorHAnsi" w:hAnsiTheme="minorHAnsi" w:cstheme="minorHAnsi"/>
          <w:b/>
          <w:color w:val="000000" w:themeColor="text1"/>
          <w:sz w:val="22"/>
          <w:szCs w:val="22"/>
          <w:lang w:val="lv-LV"/>
        </w:rPr>
        <w:br w:type="page"/>
      </w:r>
    </w:p>
    <w:p w14:paraId="7DD45598" w14:textId="3F0391DB" w:rsidR="00793C2D" w:rsidRPr="00793C2D" w:rsidRDefault="00793C2D" w:rsidP="00793C2D">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 xml:space="preserve">Q27. </w:t>
      </w:r>
      <w:r w:rsidRPr="00793C2D">
        <w:rPr>
          <w:rFonts w:asciiTheme="minorHAnsi" w:hAnsiTheme="minorHAnsi" w:cstheme="minorHAnsi"/>
          <w:b/>
          <w:iCs/>
          <w:color w:val="000000" w:themeColor="text1"/>
          <w:sz w:val="22"/>
          <w:szCs w:val="22"/>
          <w:lang w:val="lv-LV"/>
        </w:rPr>
        <w:t xml:space="preserve">Vai Jūs lietojat … </w:t>
      </w:r>
      <w:r w:rsidRPr="00793C2D">
        <w:rPr>
          <w:rFonts w:asciiTheme="minorHAnsi" w:hAnsiTheme="minorHAnsi" w:cstheme="minorHAnsi"/>
          <w:b/>
          <w:color w:val="000000" w:themeColor="text1"/>
          <w:sz w:val="22"/>
          <w:szCs w:val="22"/>
          <w:lang w:val="lv-LV"/>
        </w:rPr>
        <w:t xml:space="preserve">? </w:t>
      </w:r>
      <w:r w:rsidRPr="00793C2D">
        <w:rPr>
          <w:rFonts w:asciiTheme="minorHAnsi" w:hAnsiTheme="minorHAnsi" w:cstheme="minorHAnsi"/>
          <w:iCs/>
          <w:color w:val="000000" w:themeColor="text1"/>
          <w:sz w:val="22"/>
          <w:szCs w:val="22"/>
          <w:lang w:val="lv-LV"/>
        </w:rPr>
        <w:t>LASĪT UN ATZĪMĒT VIENU ATBILDI KATRĀ RINDIŅĀ</w:t>
      </w: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418"/>
        <w:gridCol w:w="1134"/>
        <w:gridCol w:w="992"/>
        <w:gridCol w:w="1134"/>
      </w:tblGrid>
      <w:tr w:rsidR="00793C2D" w:rsidRPr="00793C2D" w14:paraId="6C2C79AA" w14:textId="77777777" w:rsidTr="008F752E">
        <w:tc>
          <w:tcPr>
            <w:tcW w:w="6379" w:type="dxa"/>
            <w:tcMar>
              <w:left w:w="57" w:type="dxa"/>
              <w:right w:w="57" w:type="dxa"/>
            </w:tcMar>
            <w:vAlign w:val="center"/>
          </w:tcPr>
          <w:p w14:paraId="55E4A8DF" w14:textId="77777777" w:rsidR="00793C2D" w:rsidRPr="00793C2D" w:rsidRDefault="00793C2D" w:rsidP="008F752E">
            <w:pPr>
              <w:rPr>
                <w:rFonts w:asciiTheme="minorHAnsi" w:hAnsiTheme="minorHAnsi" w:cstheme="minorHAnsi"/>
                <w:color w:val="000000" w:themeColor="text1"/>
                <w:sz w:val="22"/>
                <w:szCs w:val="22"/>
                <w:lang w:val="lv-LV"/>
              </w:rPr>
            </w:pPr>
          </w:p>
        </w:tc>
        <w:tc>
          <w:tcPr>
            <w:tcW w:w="1418" w:type="dxa"/>
            <w:tcMar>
              <w:left w:w="57" w:type="dxa"/>
              <w:right w:w="57" w:type="dxa"/>
            </w:tcMar>
            <w:vAlign w:val="center"/>
          </w:tcPr>
          <w:p w14:paraId="402F4835"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 xml:space="preserve">Jā, regulāri </w:t>
            </w:r>
          </w:p>
        </w:tc>
        <w:tc>
          <w:tcPr>
            <w:tcW w:w="1134" w:type="dxa"/>
            <w:tcMar>
              <w:left w:w="57" w:type="dxa"/>
              <w:right w:w="57" w:type="dxa"/>
            </w:tcMar>
            <w:vAlign w:val="center"/>
          </w:tcPr>
          <w:p w14:paraId="70F1E0E2"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Jā, reti</w:t>
            </w:r>
          </w:p>
        </w:tc>
        <w:tc>
          <w:tcPr>
            <w:tcW w:w="992" w:type="dxa"/>
            <w:tcMar>
              <w:left w:w="57" w:type="dxa"/>
              <w:right w:w="57" w:type="dxa"/>
            </w:tcMar>
            <w:vAlign w:val="center"/>
          </w:tcPr>
          <w:p w14:paraId="0A4D30D2" w14:textId="77777777" w:rsidR="00793C2D" w:rsidRPr="00793C2D" w:rsidRDefault="00793C2D" w:rsidP="008F752E">
            <w:pPr>
              <w:jc w:val="cente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Nē</w:t>
            </w:r>
          </w:p>
        </w:tc>
        <w:tc>
          <w:tcPr>
            <w:tcW w:w="1134" w:type="dxa"/>
            <w:tcMar>
              <w:left w:w="57" w:type="dxa"/>
              <w:right w:w="57" w:type="dxa"/>
            </w:tcMar>
            <w:vAlign w:val="center"/>
          </w:tcPr>
          <w:p w14:paraId="4E569F5C" w14:textId="77777777" w:rsidR="00793C2D" w:rsidRPr="00793C2D" w:rsidRDefault="00793C2D" w:rsidP="008F752E">
            <w:pPr>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Nezina\ NA</w:t>
            </w:r>
          </w:p>
        </w:tc>
      </w:tr>
      <w:tr w:rsidR="00793C2D" w:rsidRPr="00793C2D" w14:paraId="48C2FD6F" w14:textId="77777777" w:rsidTr="008F752E">
        <w:tc>
          <w:tcPr>
            <w:tcW w:w="6379" w:type="dxa"/>
            <w:shd w:val="clear" w:color="auto" w:fill="auto"/>
            <w:tcMar>
              <w:left w:w="57" w:type="dxa"/>
              <w:right w:w="57" w:type="dxa"/>
            </w:tcMar>
          </w:tcPr>
          <w:p w14:paraId="01446885" w14:textId="77777777" w:rsidR="00793C2D" w:rsidRPr="00793C2D" w:rsidRDefault="00793C2D" w:rsidP="008F752E">
            <w:pPr>
              <w:spacing w:before="60"/>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 … Rietumvalstu mediju veidoto saturu krievu valodā, kā piemēram, Deutsche Welle, Current Time, BBC u.c.</w:t>
            </w:r>
          </w:p>
        </w:tc>
        <w:tc>
          <w:tcPr>
            <w:tcW w:w="1418" w:type="dxa"/>
            <w:shd w:val="clear" w:color="auto" w:fill="auto"/>
            <w:tcMar>
              <w:left w:w="57" w:type="dxa"/>
              <w:right w:w="57" w:type="dxa"/>
            </w:tcMar>
            <w:vAlign w:val="center"/>
          </w:tcPr>
          <w:p w14:paraId="386A703D"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1134" w:type="dxa"/>
            <w:shd w:val="clear" w:color="auto" w:fill="auto"/>
            <w:tcMar>
              <w:left w:w="57" w:type="dxa"/>
              <w:right w:w="57" w:type="dxa"/>
            </w:tcMar>
            <w:vAlign w:val="center"/>
          </w:tcPr>
          <w:p w14:paraId="6660974C"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992" w:type="dxa"/>
            <w:shd w:val="clear" w:color="auto" w:fill="auto"/>
            <w:tcMar>
              <w:left w:w="57" w:type="dxa"/>
              <w:right w:w="57" w:type="dxa"/>
            </w:tcMar>
            <w:vAlign w:val="center"/>
          </w:tcPr>
          <w:p w14:paraId="22991A53"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shd w:val="clear" w:color="auto" w:fill="auto"/>
            <w:tcMar>
              <w:left w:w="57" w:type="dxa"/>
              <w:right w:w="57" w:type="dxa"/>
            </w:tcMar>
            <w:vAlign w:val="center"/>
          </w:tcPr>
          <w:p w14:paraId="6693A237" w14:textId="77777777" w:rsidR="00793C2D" w:rsidRPr="00793C2D" w:rsidRDefault="00793C2D" w:rsidP="008F752E">
            <w:pPr>
              <w:spacing w:before="20" w:after="20"/>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99</w:t>
            </w:r>
          </w:p>
        </w:tc>
      </w:tr>
      <w:tr w:rsidR="00793C2D" w:rsidRPr="00793C2D" w14:paraId="2B019DB2" w14:textId="77777777" w:rsidTr="008F752E">
        <w:trPr>
          <w:trHeight w:val="70"/>
        </w:trPr>
        <w:tc>
          <w:tcPr>
            <w:tcW w:w="6379" w:type="dxa"/>
            <w:tcMar>
              <w:left w:w="57" w:type="dxa"/>
              <w:right w:w="57" w:type="dxa"/>
            </w:tcMar>
          </w:tcPr>
          <w:p w14:paraId="7B8162E9" w14:textId="77777777" w:rsidR="00793C2D" w:rsidRPr="00793C2D" w:rsidRDefault="00793C2D" w:rsidP="008F752E">
            <w:pPr>
              <w:spacing w:before="60"/>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 … Krievijas neatkarīgo mediju veidoto saturu, kā piemēram,  Doždj, Meduza, Novaja Gazeta Evropa u.c.</w:t>
            </w:r>
          </w:p>
        </w:tc>
        <w:tc>
          <w:tcPr>
            <w:tcW w:w="1418" w:type="dxa"/>
            <w:tcMar>
              <w:left w:w="57" w:type="dxa"/>
              <w:right w:w="57" w:type="dxa"/>
            </w:tcMar>
            <w:vAlign w:val="center"/>
          </w:tcPr>
          <w:p w14:paraId="2DBC91D0"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1134" w:type="dxa"/>
            <w:tcMar>
              <w:left w:w="57" w:type="dxa"/>
              <w:right w:w="57" w:type="dxa"/>
            </w:tcMar>
            <w:vAlign w:val="center"/>
          </w:tcPr>
          <w:p w14:paraId="36329422"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992" w:type="dxa"/>
            <w:tcMar>
              <w:left w:w="57" w:type="dxa"/>
              <w:right w:w="57" w:type="dxa"/>
            </w:tcMar>
            <w:vAlign w:val="center"/>
          </w:tcPr>
          <w:p w14:paraId="4D699F56"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tcMar>
              <w:left w:w="57" w:type="dxa"/>
              <w:right w:w="57" w:type="dxa"/>
            </w:tcMar>
            <w:vAlign w:val="center"/>
          </w:tcPr>
          <w:p w14:paraId="68128EEA" w14:textId="77777777" w:rsidR="00793C2D" w:rsidRPr="00793C2D" w:rsidRDefault="00793C2D" w:rsidP="008F752E">
            <w:pPr>
              <w:spacing w:before="20" w:after="20"/>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99</w:t>
            </w:r>
          </w:p>
        </w:tc>
      </w:tr>
      <w:tr w:rsidR="00793C2D" w:rsidRPr="00793C2D" w14:paraId="0379F334" w14:textId="77777777" w:rsidTr="008F752E">
        <w:trPr>
          <w:trHeight w:val="70"/>
        </w:trPr>
        <w:tc>
          <w:tcPr>
            <w:tcW w:w="6379" w:type="dxa"/>
            <w:tcMar>
              <w:left w:w="57" w:type="dxa"/>
              <w:right w:w="57" w:type="dxa"/>
            </w:tcMar>
          </w:tcPr>
          <w:p w14:paraId="780B84B6" w14:textId="77777777" w:rsidR="00793C2D" w:rsidRPr="00793C2D" w:rsidRDefault="00793C2D" w:rsidP="008F752E">
            <w:pPr>
              <w:spacing w:before="60"/>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 Ukrainas medijus krievu valodā</w:t>
            </w:r>
          </w:p>
        </w:tc>
        <w:tc>
          <w:tcPr>
            <w:tcW w:w="1418" w:type="dxa"/>
            <w:tcMar>
              <w:left w:w="57" w:type="dxa"/>
              <w:right w:w="57" w:type="dxa"/>
            </w:tcMar>
            <w:vAlign w:val="center"/>
          </w:tcPr>
          <w:p w14:paraId="6CEF2C28"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1</w:t>
            </w:r>
          </w:p>
        </w:tc>
        <w:tc>
          <w:tcPr>
            <w:tcW w:w="1134" w:type="dxa"/>
            <w:tcMar>
              <w:left w:w="57" w:type="dxa"/>
              <w:right w:w="57" w:type="dxa"/>
            </w:tcMar>
            <w:vAlign w:val="center"/>
          </w:tcPr>
          <w:p w14:paraId="2E7DE60E"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2</w:t>
            </w:r>
          </w:p>
        </w:tc>
        <w:tc>
          <w:tcPr>
            <w:tcW w:w="992" w:type="dxa"/>
            <w:tcMar>
              <w:left w:w="57" w:type="dxa"/>
              <w:right w:w="57" w:type="dxa"/>
            </w:tcMar>
            <w:vAlign w:val="center"/>
          </w:tcPr>
          <w:p w14:paraId="2EEF73BD" w14:textId="77777777" w:rsidR="00793C2D" w:rsidRPr="00793C2D" w:rsidRDefault="00793C2D" w:rsidP="008F752E">
            <w:pPr>
              <w:spacing w:before="20" w:after="20"/>
              <w:jc w:val="cente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3</w:t>
            </w:r>
          </w:p>
        </w:tc>
        <w:tc>
          <w:tcPr>
            <w:tcW w:w="1134" w:type="dxa"/>
            <w:tcMar>
              <w:left w:w="57" w:type="dxa"/>
              <w:right w:w="57" w:type="dxa"/>
            </w:tcMar>
            <w:vAlign w:val="center"/>
          </w:tcPr>
          <w:p w14:paraId="3337EC88" w14:textId="77777777" w:rsidR="00793C2D" w:rsidRPr="00793C2D" w:rsidRDefault="00793C2D" w:rsidP="008F752E">
            <w:pPr>
              <w:spacing w:before="20" w:after="20"/>
              <w:jc w:val="center"/>
              <w:rPr>
                <w:rFonts w:asciiTheme="minorHAnsi" w:hAnsiTheme="minorHAnsi" w:cstheme="minorHAnsi"/>
                <w:i/>
                <w:color w:val="000000" w:themeColor="text1"/>
                <w:sz w:val="22"/>
                <w:szCs w:val="22"/>
                <w:lang w:val="lv-LV"/>
              </w:rPr>
            </w:pPr>
            <w:r w:rsidRPr="00793C2D">
              <w:rPr>
                <w:rFonts w:asciiTheme="minorHAnsi" w:hAnsiTheme="minorHAnsi" w:cstheme="minorHAnsi"/>
                <w:i/>
                <w:color w:val="000000" w:themeColor="text1"/>
                <w:sz w:val="22"/>
                <w:szCs w:val="22"/>
                <w:lang w:val="lv-LV"/>
              </w:rPr>
              <w:t>99</w:t>
            </w:r>
          </w:p>
        </w:tc>
      </w:tr>
    </w:tbl>
    <w:p w14:paraId="7873C48A" w14:textId="77777777" w:rsidR="00793C2D" w:rsidRPr="00793C2D" w:rsidRDefault="00793C2D" w:rsidP="00793C2D">
      <w:pPr>
        <w:tabs>
          <w:tab w:val="left" w:leader="dot" w:pos="2160"/>
        </w:tabs>
        <w:rPr>
          <w:rFonts w:asciiTheme="minorHAnsi" w:hAnsiTheme="minorHAnsi" w:cstheme="minorHAnsi"/>
          <w:iCs/>
          <w:color w:val="000000" w:themeColor="text1"/>
          <w:sz w:val="22"/>
          <w:szCs w:val="22"/>
          <w:lang w:val="lv-LV"/>
        </w:rPr>
      </w:pPr>
    </w:p>
    <w:p w14:paraId="0C47DA3F" w14:textId="77777777" w:rsidR="00793C2D" w:rsidRPr="00793C2D" w:rsidRDefault="00793C2D" w:rsidP="00793C2D">
      <w:pPr>
        <w:pStyle w:val="ListParagraph"/>
        <w:tabs>
          <w:tab w:val="left" w:leader="dot" w:pos="637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JAUTĀT RESPONDENTIEM, KURI LASA PRESI (Q1.KODI 1-5) </w:t>
      </w:r>
    </w:p>
    <w:tbl>
      <w:tblPr>
        <w:tblW w:w="10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4"/>
        <w:gridCol w:w="4664"/>
      </w:tblGrid>
      <w:tr w:rsidR="00793C2D" w:rsidRPr="00793C2D" w14:paraId="50462542" w14:textId="77777777" w:rsidTr="008F752E">
        <w:tc>
          <w:tcPr>
            <w:tcW w:w="6124" w:type="dxa"/>
          </w:tcPr>
          <w:p w14:paraId="3B8C5CF5" w14:textId="77777777" w:rsidR="00793C2D" w:rsidRPr="00793C2D" w:rsidRDefault="00793C2D" w:rsidP="008F752E">
            <w:pPr>
              <w:tabs>
                <w:tab w:val="left" w:leader="dot" w:pos="2160"/>
              </w:tabs>
              <w:spacing w:before="60"/>
              <w:rPr>
                <w:rFonts w:asciiTheme="minorHAnsi" w:hAnsiTheme="minorHAnsi" w:cstheme="minorHAnsi"/>
                <w:iCs/>
                <w:color w:val="000000" w:themeColor="text1"/>
                <w:sz w:val="22"/>
                <w:szCs w:val="22"/>
                <w:lang w:val="lv-LV"/>
              </w:rPr>
            </w:pPr>
            <w:r w:rsidRPr="00793C2D">
              <w:rPr>
                <w:rFonts w:asciiTheme="minorHAnsi" w:hAnsiTheme="minorHAnsi" w:cstheme="minorHAnsi"/>
                <w:b/>
                <w:iCs/>
                <w:color w:val="000000" w:themeColor="text1"/>
                <w:sz w:val="22"/>
                <w:szCs w:val="22"/>
                <w:lang w:val="lv-LV"/>
              </w:rPr>
              <w:t xml:space="preserve">Q29. </w:t>
            </w:r>
            <w:r w:rsidRPr="00793C2D">
              <w:rPr>
                <w:rFonts w:asciiTheme="minorHAnsi" w:hAnsiTheme="minorHAnsi" w:cstheme="minorHAnsi"/>
                <w:b/>
                <w:bCs/>
                <w:color w:val="000000" w:themeColor="text1"/>
                <w:sz w:val="22"/>
                <w:szCs w:val="22"/>
                <w:lang w:val="lv-LV"/>
              </w:rPr>
              <w:t>Vai Jūs lasāt Latvijā radītus preses izdevumus krievu valodā</w:t>
            </w:r>
            <w:r w:rsidRPr="00793C2D">
              <w:rPr>
                <w:rFonts w:asciiTheme="minorHAnsi" w:hAnsiTheme="minorHAnsi" w:cstheme="minorHAnsi"/>
                <w:b/>
                <w:bCs/>
                <w:iCs/>
                <w:color w:val="000000" w:themeColor="text1"/>
                <w:sz w:val="22"/>
                <w:szCs w:val="22"/>
                <w:lang w:val="lv-LV"/>
              </w:rPr>
              <w:t>?</w:t>
            </w:r>
            <w:r w:rsidRPr="00793C2D">
              <w:rPr>
                <w:rFonts w:asciiTheme="minorHAnsi" w:hAnsiTheme="minorHAnsi" w:cstheme="minorHAnsi"/>
                <w:b/>
                <w:iCs/>
                <w:color w:val="000000" w:themeColor="text1"/>
                <w:sz w:val="22"/>
                <w:szCs w:val="22"/>
                <w:lang w:val="lv-LV"/>
              </w:rPr>
              <w:t xml:space="preserve"> </w:t>
            </w:r>
            <w:r w:rsidRPr="00793C2D">
              <w:rPr>
                <w:rFonts w:asciiTheme="minorHAnsi" w:hAnsiTheme="minorHAnsi" w:cstheme="minorHAnsi"/>
                <w:iCs/>
                <w:color w:val="000000" w:themeColor="text1"/>
                <w:sz w:val="22"/>
                <w:szCs w:val="22"/>
                <w:lang w:val="lv-LV"/>
              </w:rPr>
              <w:t>VIENA ATBILDE</w:t>
            </w:r>
          </w:p>
        </w:tc>
        <w:tc>
          <w:tcPr>
            <w:tcW w:w="4664" w:type="dxa"/>
          </w:tcPr>
          <w:p w14:paraId="12D6F414" w14:textId="77777777" w:rsidR="00793C2D" w:rsidRPr="00793C2D" w:rsidRDefault="00793C2D" w:rsidP="008F752E">
            <w:pPr>
              <w:tabs>
                <w:tab w:val="left" w:leader="dot" w:pos="1734"/>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 Jā</w:t>
            </w:r>
            <w:r w:rsidRPr="00793C2D">
              <w:rPr>
                <w:rFonts w:asciiTheme="minorHAnsi" w:hAnsiTheme="minorHAnsi" w:cstheme="minorHAnsi"/>
                <w:iCs/>
                <w:color w:val="000000" w:themeColor="text1"/>
                <w:sz w:val="22"/>
                <w:szCs w:val="22"/>
                <w:lang w:val="lv-LV"/>
              </w:rPr>
              <w:tab/>
              <w:t>1 =&gt; JAUTĀT Q30.</w:t>
            </w:r>
          </w:p>
          <w:p w14:paraId="5B5E6B45" w14:textId="77777777" w:rsidR="00793C2D" w:rsidRPr="00793C2D" w:rsidRDefault="00793C2D" w:rsidP="008F752E">
            <w:pPr>
              <w:tabs>
                <w:tab w:val="left" w:leader="dot" w:pos="1734"/>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 Nē</w:t>
            </w:r>
            <w:r w:rsidRPr="00793C2D">
              <w:rPr>
                <w:rFonts w:asciiTheme="minorHAnsi" w:hAnsiTheme="minorHAnsi" w:cstheme="minorHAnsi"/>
                <w:iCs/>
                <w:color w:val="000000" w:themeColor="text1"/>
                <w:sz w:val="22"/>
                <w:szCs w:val="22"/>
                <w:lang w:val="lv-LV"/>
              </w:rPr>
              <w:tab/>
              <w:t>2 =&gt; PĀRIET PIE Q31.</w:t>
            </w:r>
          </w:p>
        </w:tc>
      </w:tr>
    </w:tbl>
    <w:p w14:paraId="2E104419" w14:textId="77777777" w:rsidR="00793C2D" w:rsidRPr="00793C2D" w:rsidRDefault="00793C2D" w:rsidP="00793C2D">
      <w:pPr>
        <w:tabs>
          <w:tab w:val="left" w:leader="dot" w:pos="2160"/>
        </w:tabs>
        <w:rPr>
          <w:rFonts w:asciiTheme="minorHAnsi" w:hAnsiTheme="minorHAnsi" w:cstheme="minorHAnsi"/>
          <w:iCs/>
          <w:color w:val="000000" w:themeColor="text1"/>
          <w:sz w:val="22"/>
          <w:szCs w:val="22"/>
          <w:lang w:val="lv-LV"/>
        </w:rPr>
      </w:pPr>
    </w:p>
    <w:tbl>
      <w:tblPr>
        <w:tblW w:w="10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4"/>
        <w:gridCol w:w="4664"/>
      </w:tblGrid>
      <w:tr w:rsidR="00793C2D" w:rsidRPr="00793C2D" w14:paraId="42504751" w14:textId="77777777" w:rsidTr="008F752E">
        <w:tc>
          <w:tcPr>
            <w:tcW w:w="6124" w:type="dxa"/>
          </w:tcPr>
          <w:p w14:paraId="411134DF" w14:textId="77777777" w:rsidR="00793C2D" w:rsidRPr="0014440D" w:rsidRDefault="00793C2D" w:rsidP="008F752E">
            <w:pPr>
              <w:pStyle w:val="BodyText"/>
              <w:ind w:left="460" w:hanging="460"/>
              <w:rPr>
                <w:rFonts w:asciiTheme="minorHAnsi" w:hAnsiTheme="minorHAnsi" w:cstheme="minorHAnsi"/>
                <w:b/>
                <w:bCs/>
                <w:color w:val="000000" w:themeColor="text1"/>
                <w:sz w:val="22"/>
                <w:szCs w:val="22"/>
              </w:rPr>
            </w:pPr>
            <w:r w:rsidRPr="0014440D">
              <w:rPr>
                <w:rFonts w:asciiTheme="minorHAnsi" w:hAnsiTheme="minorHAnsi" w:cstheme="minorHAnsi"/>
                <w:b/>
                <w:bCs/>
                <w:iCs/>
                <w:color w:val="000000" w:themeColor="text1"/>
                <w:sz w:val="22"/>
                <w:szCs w:val="22"/>
              </w:rPr>
              <w:t xml:space="preserve">Q30. </w:t>
            </w:r>
            <w:r w:rsidRPr="0014440D">
              <w:rPr>
                <w:rFonts w:asciiTheme="minorHAnsi" w:hAnsiTheme="minorHAnsi" w:cstheme="minorHAnsi"/>
                <w:b/>
                <w:bCs/>
                <w:color w:val="000000" w:themeColor="text1"/>
                <w:sz w:val="22"/>
                <w:szCs w:val="22"/>
              </w:rPr>
              <w:t>Kādus vietējos preses izdevumus krievu valodā Jūs lietojiet?</w:t>
            </w:r>
          </w:p>
          <w:p w14:paraId="4C2614EB" w14:textId="77777777" w:rsidR="00793C2D" w:rsidRPr="00793C2D" w:rsidRDefault="00793C2D" w:rsidP="008F752E">
            <w:pPr>
              <w:tabs>
                <w:tab w:val="left" w:leader="dot" w:pos="2160"/>
              </w:tabs>
              <w:spacing w:before="60"/>
              <w:rPr>
                <w:rFonts w:asciiTheme="minorHAnsi" w:hAnsiTheme="minorHAnsi" w:cstheme="minorHAnsi"/>
                <w:iCs/>
                <w:color w:val="000000" w:themeColor="text1"/>
                <w:sz w:val="22"/>
                <w:szCs w:val="22"/>
                <w:lang w:val="lv-LV"/>
              </w:rPr>
            </w:pPr>
            <w:r w:rsidRPr="00793C2D">
              <w:rPr>
                <w:rFonts w:asciiTheme="minorHAnsi" w:hAnsiTheme="minorHAnsi" w:cstheme="minorHAnsi"/>
                <w:b/>
                <w:iCs/>
                <w:color w:val="000000" w:themeColor="text1"/>
                <w:sz w:val="22"/>
                <w:szCs w:val="22"/>
                <w:lang w:val="lv-LV"/>
              </w:rPr>
              <w:t xml:space="preserve"> </w:t>
            </w:r>
            <w:r w:rsidRPr="00793C2D">
              <w:rPr>
                <w:rFonts w:asciiTheme="minorHAnsi" w:hAnsiTheme="minorHAnsi" w:cstheme="minorHAnsi"/>
                <w:color w:val="000000" w:themeColor="text1"/>
                <w:sz w:val="22"/>
                <w:szCs w:val="22"/>
                <w:lang w:val="lv-LV"/>
              </w:rPr>
              <w:t>IESPĒJAMAS VAIRĀKAS ATBILDES</w:t>
            </w:r>
          </w:p>
        </w:tc>
        <w:tc>
          <w:tcPr>
            <w:tcW w:w="4664" w:type="dxa"/>
          </w:tcPr>
          <w:p w14:paraId="6BFD6744"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Vesti</w:t>
            </w:r>
            <w:r w:rsidRPr="00793C2D">
              <w:rPr>
                <w:rFonts w:asciiTheme="minorHAnsi" w:hAnsiTheme="minorHAnsi" w:cstheme="minorHAnsi"/>
                <w:iCs/>
                <w:color w:val="000000" w:themeColor="text1"/>
                <w:sz w:val="22"/>
                <w:szCs w:val="22"/>
                <w:lang w:val="lv-LV"/>
              </w:rPr>
              <w:tab/>
              <w:t>1</w:t>
            </w:r>
          </w:p>
          <w:p w14:paraId="736F8B1E"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color w:val="000000" w:themeColor="text1"/>
                <w:sz w:val="22"/>
                <w:szCs w:val="22"/>
                <w:lang w:val="lv-LV"/>
              </w:rPr>
              <w:t>MK Latvija</w:t>
            </w:r>
            <w:r w:rsidRPr="00793C2D">
              <w:rPr>
                <w:rFonts w:asciiTheme="minorHAnsi" w:hAnsiTheme="minorHAnsi" w:cstheme="minorHAnsi"/>
                <w:iCs/>
                <w:color w:val="000000" w:themeColor="text1"/>
                <w:sz w:val="22"/>
                <w:szCs w:val="22"/>
                <w:lang w:val="lv-LV"/>
              </w:rPr>
              <w:tab/>
              <w:t>2</w:t>
            </w:r>
          </w:p>
          <w:p w14:paraId="19390200"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Segodnja</w:t>
            </w:r>
            <w:r w:rsidRPr="00793C2D">
              <w:rPr>
                <w:rFonts w:asciiTheme="minorHAnsi" w:hAnsiTheme="minorHAnsi" w:cstheme="minorHAnsi"/>
                <w:iCs/>
                <w:color w:val="000000" w:themeColor="text1"/>
                <w:sz w:val="22"/>
                <w:szCs w:val="22"/>
                <w:lang w:val="lv-LV"/>
              </w:rPr>
              <w:tab/>
              <w:t>3</w:t>
            </w:r>
          </w:p>
          <w:p w14:paraId="3B0E7678"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Otkritij gorod</w:t>
            </w:r>
            <w:r w:rsidRPr="00793C2D">
              <w:rPr>
                <w:rFonts w:asciiTheme="minorHAnsi" w:hAnsiTheme="minorHAnsi" w:cstheme="minorHAnsi"/>
                <w:iCs/>
                <w:color w:val="000000" w:themeColor="text1"/>
                <w:sz w:val="22"/>
                <w:szCs w:val="22"/>
                <w:lang w:val="lv-LV"/>
              </w:rPr>
              <w:tab/>
              <w:t>4</w:t>
            </w:r>
          </w:p>
          <w:p w14:paraId="34E3A379" w14:textId="77777777" w:rsidR="00793C2D" w:rsidRPr="00793C2D" w:rsidRDefault="00793C2D" w:rsidP="008F752E">
            <w:pP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Cits PIERAKSTĪT ___________________</w:t>
            </w:r>
            <w:r w:rsidRPr="00793C2D">
              <w:rPr>
                <w:rFonts w:asciiTheme="minorHAnsi" w:hAnsiTheme="minorHAnsi" w:cstheme="minorHAnsi"/>
                <w:iCs/>
                <w:color w:val="000000" w:themeColor="text1"/>
                <w:sz w:val="22"/>
                <w:szCs w:val="22"/>
                <w:lang w:val="lv-LV"/>
              </w:rPr>
              <w:tab/>
              <w:t>5</w:t>
            </w:r>
          </w:p>
          <w:p w14:paraId="1C03368C" w14:textId="77777777" w:rsidR="00793C2D" w:rsidRPr="00793C2D" w:rsidRDefault="00793C2D" w:rsidP="008F752E">
            <w:pPr>
              <w:pBdr>
                <w:top w:val="single" w:sz="4" w:space="1" w:color="auto"/>
              </w:pBdr>
              <w:tabs>
                <w:tab w:val="left" w:leader="dot" w:pos="4292"/>
              </w:tabs>
              <w:rPr>
                <w:rFonts w:asciiTheme="minorHAnsi" w:hAnsiTheme="minorHAnsi" w:cstheme="minorHAnsi"/>
                <w:iCs/>
                <w:color w:val="000000" w:themeColor="text1"/>
                <w:sz w:val="22"/>
                <w:szCs w:val="22"/>
                <w:lang w:val="lv-LV"/>
              </w:rPr>
            </w:pPr>
            <w:r w:rsidRPr="00793C2D">
              <w:rPr>
                <w:rFonts w:asciiTheme="minorHAnsi" w:hAnsiTheme="minorHAnsi" w:cstheme="minorHAnsi"/>
                <w:iCs/>
                <w:color w:val="000000" w:themeColor="text1"/>
                <w:sz w:val="22"/>
                <w:szCs w:val="22"/>
                <w:lang w:val="lv-LV"/>
              </w:rPr>
              <w:t>Nezina\ NA (NETEIKT PRIEKŠĀ)</w:t>
            </w:r>
            <w:r w:rsidRPr="00793C2D">
              <w:rPr>
                <w:rFonts w:asciiTheme="minorHAnsi" w:hAnsiTheme="minorHAnsi" w:cstheme="minorHAnsi"/>
                <w:iCs/>
                <w:color w:val="000000" w:themeColor="text1"/>
                <w:sz w:val="22"/>
                <w:szCs w:val="22"/>
                <w:lang w:val="lv-LV"/>
              </w:rPr>
              <w:tab/>
              <w:t>9</w:t>
            </w:r>
          </w:p>
        </w:tc>
      </w:tr>
    </w:tbl>
    <w:p w14:paraId="1CCCB995" w14:textId="77777777" w:rsidR="00793C2D" w:rsidRPr="00793C2D" w:rsidRDefault="00793C2D" w:rsidP="00793C2D">
      <w:pPr>
        <w:rPr>
          <w:rFonts w:asciiTheme="minorHAnsi" w:hAnsiTheme="minorHAnsi" w:cstheme="minorHAnsi"/>
          <w:color w:val="000000" w:themeColor="text1"/>
          <w:sz w:val="22"/>
          <w:szCs w:val="22"/>
          <w:lang w:val="lv-LV"/>
        </w:rPr>
      </w:pPr>
    </w:p>
    <w:p w14:paraId="74F843B8" w14:textId="77777777" w:rsidR="00793C2D" w:rsidRPr="00793C2D" w:rsidRDefault="00793C2D" w:rsidP="00793C2D">
      <w:pPr>
        <w:pStyle w:val="ListParagraph"/>
        <w:tabs>
          <w:tab w:val="left" w:leader="dot" w:pos="637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JAUTĀT VISIEM </w:t>
      </w:r>
    </w:p>
    <w:p w14:paraId="734AEBB1" w14:textId="77777777" w:rsidR="00793C2D" w:rsidRPr="00793C2D" w:rsidRDefault="00793C2D" w:rsidP="00793C2D">
      <w:pPr>
        <w:rPr>
          <w:rFonts w:asciiTheme="minorHAnsi" w:hAnsiTheme="minorHAnsi" w:cstheme="minorHAnsi"/>
          <w:b/>
          <w:bCs/>
          <w:color w:val="000000" w:themeColor="text1"/>
          <w:sz w:val="22"/>
          <w:szCs w:val="22"/>
          <w:lang w:val="lv-LV"/>
        </w:rPr>
      </w:pPr>
      <w:r w:rsidRPr="00793C2D">
        <w:rPr>
          <w:rFonts w:asciiTheme="minorHAnsi" w:hAnsiTheme="minorHAnsi" w:cstheme="minorHAnsi"/>
          <w:b/>
          <w:bCs/>
          <w:color w:val="000000" w:themeColor="text1"/>
          <w:sz w:val="22"/>
          <w:szCs w:val="22"/>
          <w:lang w:val="lv-LV"/>
        </w:rPr>
        <w:t xml:space="preserve">Q31. </w:t>
      </w:r>
      <w:bookmarkStart w:id="49" w:name="_Hlk112321625"/>
      <w:r w:rsidRPr="00793C2D">
        <w:rPr>
          <w:rFonts w:asciiTheme="minorHAnsi" w:hAnsiTheme="minorHAnsi" w:cstheme="minorHAnsi"/>
          <w:b/>
          <w:bCs/>
          <w:color w:val="000000" w:themeColor="text1"/>
          <w:sz w:val="22"/>
          <w:szCs w:val="22"/>
          <w:lang w:val="lv-LV"/>
        </w:rPr>
        <w:t>Kādos medijos Jūs visbiežāk gūstat informāciju par karu Ukrainā</w:t>
      </w:r>
      <w:bookmarkEnd w:id="49"/>
      <w:r w:rsidRPr="00793C2D">
        <w:rPr>
          <w:rFonts w:asciiTheme="minorHAnsi" w:hAnsiTheme="minorHAnsi" w:cstheme="minorHAnsi"/>
          <w:b/>
          <w:bCs/>
          <w:color w:val="000000" w:themeColor="text1"/>
          <w:sz w:val="22"/>
          <w:szCs w:val="22"/>
          <w:lang w:val="lv-LV"/>
        </w:rPr>
        <w:t xml:space="preserve">? </w:t>
      </w:r>
      <w:r w:rsidRPr="00793C2D">
        <w:rPr>
          <w:rFonts w:asciiTheme="minorHAnsi" w:hAnsiTheme="minorHAnsi" w:cstheme="minorHAnsi"/>
          <w:color w:val="000000" w:themeColor="text1"/>
          <w:sz w:val="22"/>
          <w:szCs w:val="22"/>
          <w:lang w:val="lv-LV"/>
        </w:rPr>
        <w:t>DETALIZĒTI PIERAKSTĪT</w:t>
      </w:r>
    </w:p>
    <w:p w14:paraId="1C40DD43" w14:textId="77777777" w:rsidR="00793C2D" w:rsidRPr="00793C2D" w:rsidRDefault="00793C2D" w:rsidP="00793C2D">
      <w:pPr>
        <w:rPr>
          <w:rFonts w:asciiTheme="minorHAnsi" w:hAnsiTheme="minorHAnsi" w:cstheme="minorHAnsi"/>
          <w:b/>
          <w:color w:val="000000" w:themeColor="text1"/>
          <w:sz w:val="22"/>
          <w:szCs w:val="22"/>
          <w:lang w:val="lv-LV"/>
        </w:rPr>
      </w:pPr>
    </w:p>
    <w:p w14:paraId="7F7525D5" w14:textId="77777777" w:rsidR="00793C2D" w:rsidRPr="00793C2D" w:rsidRDefault="00793C2D" w:rsidP="00793C2D">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_____________________________________________________________________________________</w:t>
      </w:r>
    </w:p>
    <w:p w14:paraId="4C395C0E" w14:textId="77777777" w:rsidR="00793C2D" w:rsidRPr="00793C2D" w:rsidRDefault="00793C2D" w:rsidP="00793C2D">
      <w:pPr>
        <w:rPr>
          <w:rFonts w:asciiTheme="minorHAnsi" w:hAnsiTheme="minorHAnsi" w:cstheme="minorHAnsi"/>
          <w:color w:val="000000" w:themeColor="text1"/>
          <w:sz w:val="22"/>
          <w:szCs w:val="22"/>
          <w:lang w:val="lv-LV"/>
        </w:rPr>
      </w:pPr>
    </w:p>
    <w:bookmarkEnd w:id="48"/>
    <w:p w14:paraId="57594117" w14:textId="77777777" w:rsidR="00793C2D" w:rsidRPr="00793C2D" w:rsidRDefault="00793C2D" w:rsidP="00793C2D">
      <w:pP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RĀDĪT KARTIŅU 33 </w:t>
      </w:r>
    </w:p>
    <w:p w14:paraId="1622F3C3" w14:textId="77777777" w:rsidR="00793C2D" w:rsidRPr="00793C2D" w:rsidRDefault="00793C2D" w:rsidP="00793C2D">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 xml:space="preserve">Q33. Šeit ir saraksts ar dažādiem Latvijas žurnālistiem vai ar medijiem saistītiem pārstāvjiem. Nosauciet, lūdzu, tos, kuru viedoklī Jūs ieklausāties visvairāk? </w:t>
      </w:r>
      <w:r w:rsidRPr="00793C2D">
        <w:rPr>
          <w:rFonts w:asciiTheme="minorHAnsi" w:hAnsiTheme="minorHAnsi" w:cstheme="minorHAnsi"/>
          <w:color w:val="000000" w:themeColor="text1"/>
          <w:sz w:val="22"/>
          <w:szCs w:val="22"/>
          <w:lang w:val="lv-LV"/>
        </w:rPr>
        <w:t>NE VAIRĀK KĀ PIECAS ATBILDES</w:t>
      </w:r>
    </w:p>
    <w:p w14:paraId="55EE4E10"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bookmarkStart w:id="50" w:name="_Hlk109045677"/>
      <w:r w:rsidRPr="00793C2D">
        <w:rPr>
          <w:rFonts w:asciiTheme="minorHAnsi" w:hAnsiTheme="minorHAnsi" w:cstheme="minorHAnsi"/>
          <w:color w:val="000000" w:themeColor="text1"/>
          <w:sz w:val="22"/>
          <w:szCs w:val="22"/>
          <w:lang w:val="lv-LV"/>
        </w:rPr>
        <w:t xml:space="preserve">Jānis Domburs </w:t>
      </w:r>
      <w:r w:rsidRPr="00793C2D">
        <w:rPr>
          <w:rFonts w:asciiTheme="minorHAnsi" w:hAnsiTheme="minorHAnsi" w:cstheme="minorHAnsi"/>
          <w:color w:val="000000" w:themeColor="text1"/>
          <w:sz w:val="22"/>
          <w:szCs w:val="22"/>
          <w:lang w:val="lv-LV"/>
        </w:rPr>
        <w:tab/>
        <w:t xml:space="preserve"> 1</w:t>
      </w:r>
    </w:p>
    <w:p w14:paraId="3235ADEE"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Kārlis Streips </w:t>
      </w:r>
      <w:r w:rsidRPr="00793C2D">
        <w:rPr>
          <w:rFonts w:asciiTheme="minorHAnsi" w:hAnsiTheme="minorHAnsi" w:cstheme="minorHAnsi"/>
          <w:color w:val="000000" w:themeColor="text1"/>
          <w:sz w:val="22"/>
          <w:szCs w:val="22"/>
          <w:lang w:val="lv-LV"/>
        </w:rPr>
        <w:tab/>
        <w:t xml:space="preserve"> 2</w:t>
      </w:r>
    </w:p>
    <w:p w14:paraId="505E4F70"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Aidis Tomsons</w:t>
      </w:r>
      <w:r w:rsidRPr="00793C2D">
        <w:rPr>
          <w:rFonts w:asciiTheme="minorHAnsi" w:hAnsiTheme="minorHAnsi" w:cstheme="minorHAnsi"/>
          <w:color w:val="000000" w:themeColor="text1"/>
          <w:sz w:val="22"/>
          <w:szCs w:val="22"/>
          <w:lang w:val="lv-LV"/>
        </w:rPr>
        <w:tab/>
        <w:t xml:space="preserve"> 3</w:t>
      </w:r>
    </w:p>
    <w:p w14:paraId="4D1A5C92"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Guntis Bojārs </w:t>
      </w:r>
      <w:r w:rsidRPr="00793C2D">
        <w:rPr>
          <w:rFonts w:asciiTheme="minorHAnsi" w:hAnsiTheme="minorHAnsi" w:cstheme="minorHAnsi"/>
          <w:color w:val="000000" w:themeColor="text1"/>
          <w:sz w:val="22"/>
          <w:szCs w:val="22"/>
          <w:lang w:val="lv-LV"/>
        </w:rPr>
        <w:tab/>
        <w:t xml:space="preserve"> 4</w:t>
      </w:r>
    </w:p>
    <w:p w14:paraId="075E2190"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Ilze Jaunalksne</w:t>
      </w:r>
      <w:r w:rsidRPr="00793C2D">
        <w:rPr>
          <w:rFonts w:asciiTheme="minorHAnsi" w:hAnsiTheme="minorHAnsi" w:cstheme="minorHAnsi"/>
          <w:color w:val="000000" w:themeColor="text1"/>
          <w:sz w:val="22"/>
          <w:szCs w:val="22"/>
          <w:lang w:val="lv-LV"/>
        </w:rPr>
        <w:tab/>
        <w:t xml:space="preserve"> 5</w:t>
      </w:r>
    </w:p>
    <w:p w14:paraId="413A4098"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Māris Zanders</w:t>
      </w:r>
      <w:r w:rsidRPr="00793C2D">
        <w:rPr>
          <w:rFonts w:asciiTheme="minorHAnsi" w:hAnsiTheme="minorHAnsi" w:cstheme="minorHAnsi"/>
          <w:color w:val="000000" w:themeColor="text1"/>
          <w:sz w:val="22"/>
          <w:szCs w:val="22"/>
          <w:lang w:val="lv-LV"/>
        </w:rPr>
        <w:tab/>
        <w:t xml:space="preserve"> 6</w:t>
      </w:r>
    </w:p>
    <w:p w14:paraId="72CCD24B"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Arnis Krauze</w:t>
      </w:r>
      <w:r w:rsidRPr="00793C2D">
        <w:rPr>
          <w:rFonts w:asciiTheme="minorHAnsi" w:hAnsiTheme="minorHAnsi" w:cstheme="minorHAnsi"/>
          <w:color w:val="000000" w:themeColor="text1"/>
          <w:sz w:val="22"/>
          <w:szCs w:val="22"/>
          <w:lang w:val="lv-LV"/>
        </w:rPr>
        <w:tab/>
        <w:t xml:space="preserve"> 7</w:t>
      </w:r>
    </w:p>
    <w:p w14:paraId="36AC8799"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Ansis Bogustovs</w:t>
      </w:r>
      <w:r w:rsidRPr="00793C2D">
        <w:rPr>
          <w:rFonts w:asciiTheme="minorHAnsi" w:hAnsiTheme="minorHAnsi" w:cstheme="minorHAnsi"/>
          <w:color w:val="000000" w:themeColor="text1"/>
          <w:sz w:val="22"/>
          <w:szCs w:val="22"/>
          <w:lang w:val="lv-LV"/>
        </w:rPr>
        <w:tab/>
        <w:t xml:space="preserve"> 8</w:t>
      </w:r>
    </w:p>
    <w:p w14:paraId="13DAD845"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Gundars Rēders</w:t>
      </w:r>
      <w:r w:rsidRPr="00793C2D">
        <w:rPr>
          <w:rFonts w:asciiTheme="minorHAnsi" w:hAnsiTheme="minorHAnsi" w:cstheme="minorHAnsi"/>
          <w:color w:val="000000" w:themeColor="text1"/>
          <w:sz w:val="22"/>
          <w:szCs w:val="22"/>
          <w:lang w:val="lv-LV"/>
        </w:rPr>
        <w:tab/>
        <w:t xml:space="preserve"> 9</w:t>
      </w:r>
    </w:p>
    <w:p w14:paraId="4DA780D1"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Jānis Krēvics</w:t>
      </w:r>
      <w:r w:rsidRPr="00793C2D">
        <w:rPr>
          <w:rFonts w:asciiTheme="minorHAnsi" w:hAnsiTheme="minorHAnsi" w:cstheme="minorHAnsi"/>
          <w:color w:val="000000" w:themeColor="text1"/>
          <w:sz w:val="22"/>
          <w:szCs w:val="22"/>
          <w:lang w:val="lv-LV"/>
        </w:rPr>
        <w:tab/>
        <w:t xml:space="preserve"> 10</w:t>
      </w:r>
    </w:p>
    <w:p w14:paraId="2E05C325"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Lato Lapsa</w:t>
      </w:r>
      <w:r w:rsidRPr="00793C2D">
        <w:rPr>
          <w:rFonts w:asciiTheme="minorHAnsi" w:hAnsiTheme="minorHAnsi" w:cstheme="minorHAnsi"/>
          <w:color w:val="000000" w:themeColor="text1"/>
          <w:sz w:val="22"/>
          <w:szCs w:val="22"/>
          <w:lang w:val="lv-LV"/>
        </w:rPr>
        <w:tab/>
        <w:t xml:space="preserve"> 11</w:t>
      </w:r>
    </w:p>
    <w:p w14:paraId="2E1C2787"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Aivis Ceriņš</w:t>
      </w:r>
      <w:r w:rsidRPr="00793C2D">
        <w:rPr>
          <w:rFonts w:asciiTheme="minorHAnsi" w:hAnsiTheme="minorHAnsi" w:cstheme="minorHAnsi"/>
          <w:color w:val="000000" w:themeColor="text1"/>
          <w:sz w:val="22"/>
          <w:szCs w:val="22"/>
          <w:lang w:val="lv-LV"/>
        </w:rPr>
        <w:tab/>
        <w:t xml:space="preserve"> 12</w:t>
      </w:r>
    </w:p>
    <w:p w14:paraId="09252BA8"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Inga Spriņģe</w:t>
      </w:r>
      <w:r w:rsidRPr="00793C2D">
        <w:rPr>
          <w:rFonts w:asciiTheme="minorHAnsi" w:hAnsiTheme="minorHAnsi" w:cstheme="minorHAnsi"/>
          <w:color w:val="000000" w:themeColor="text1"/>
          <w:sz w:val="22"/>
          <w:szCs w:val="22"/>
          <w:lang w:val="lv-LV"/>
        </w:rPr>
        <w:tab/>
        <w:t xml:space="preserve"> 13</w:t>
      </w:r>
    </w:p>
    <w:p w14:paraId="720875B0"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Ansis Pūpols</w:t>
      </w:r>
      <w:r w:rsidRPr="00793C2D">
        <w:rPr>
          <w:rFonts w:asciiTheme="minorHAnsi" w:hAnsiTheme="minorHAnsi" w:cstheme="minorHAnsi"/>
          <w:color w:val="000000" w:themeColor="text1"/>
          <w:sz w:val="22"/>
          <w:szCs w:val="22"/>
          <w:lang w:val="lv-LV"/>
        </w:rPr>
        <w:tab/>
        <w:t xml:space="preserve"> 14</w:t>
      </w:r>
    </w:p>
    <w:p w14:paraId="4997E0D7"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Armands Puče</w:t>
      </w:r>
      <w:r w:rsidRPr="00793C2D">
        <w:rPr>
          <w:rFonts w:asciiTheme="minorHAnsi" w:hAnsiTheme="minorHAnsi" w:cstheme="minorHAnsi"/>
          <w:color w:val="000000" w:themeColor="text1"/>
          <w:sz w:val="22"/>
          <w:szCs w:val="22"/>
          <w:lang w:val="lv-LV"/>
        </w:rPr>
        <w:tab/>
        <w:t xml:space="preserve"> 15</w:t>
      </w:r>
    </w:p>
    <w:p w14:paraId="62997457"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Elita Veidemane</w:t>
      </w:r>
      <w:r w:rsidRPr="00793C2D">
        <w:rPr>
          <w:rFonts w:asciiTheme="minorHAnsi" w:hAnsiTheme="minorHAnsi" w:cstheme="minorHAnsi"/>
          <w:color w:val="000000" w:themeColor="text1"/>
          <w:sz w:val="22"/>
          <w:szCs w:val="22"/>
          <w:lang w:val="lv-LV"/>
        </w:rPr>
        <w:tab/>
        <w:t xml:space="preserve"> 16</w:t>
      </w:r>
    </w:p>
    <w:p w14:paraId="34111E73"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iCs/>
          <w:color w:val="000000" w:themeColor="text1"/>
          <w:kern w:val="3"/>
          <w:sz w:val="22"/>
          <w:szCs w:val="22"/>
          <w:lang w:val="lv-LV" w:eastAsia="pl-PL"/>
        </w:rPr>
        <w:t>Aleksejs Dunda</w:t>
      </w:r>
      <w:r w:rsidRPr="00793C2D">
        <w:rPr>
          <w:rFonts w:asciiTheme="minorHAnsi" w:hAnsiTheme="minorHAnsi" w:cstheme="minorHAnsi"/>
          <w:color w:val="000000" w:themeColor="text1"/>
          <w:sz w:val="22"/>
          <w:szCs w:val="22"/>
          <w:lang w:val="lv-LV"/>
        </w:rPr>
        <w:tab/>
        <w:t xml:space="preserve"> 17</w:t>
      </w:r>
    </w:p>
    <w:p w14:paraId="0FC9EA63" w14:textId="77777777" w:rsidR="00793C2D" w:rsidRPr="00793C2D" w:rsidRDefault="00793C2D" w:rsidP="00793C2D">
      <w:pPr>
        <w:tabs>
          <w:tab w:val="left" w:leader="dot" w:pos="8789"/>
        </w:tabs>
        <w:ind w:firstLine="425"/>
        <w:rPr>
          <w:rFonts w:asciiTheme="minorHAnsi" w:hAnsiTheme="minorHAnsi" w:cstheme="minorHAnsi"/>
          <w:iCs/>
          <w:color w:val="000000" w:themeColor="text1"/>
          <w:kern w:val="3"/>
          <w:sz w:val="22"/>
          <w:szCs w:val="22"/>
          <w:lang w:val="lv-LV" w:eastAsia="pl-PL"/>
        </w:rPr>
      </w:pPr>
      <w:r w:rsidRPr="00793C2D">
        <w:rPr>
          <w:rFonts w:asciiTheme="minorHAnsi" w:hAnsiTheme="minorHAnsi" w:cstheme="minorHAnsi"/>
          <w:iCs/>
          <w:color w:val="000000" w:themeColor="text1"/>
          <w:kern w:val="3"/>
          <w:sz w:val="22"/>
          <w:szCs w:val="22"/>
          <w:lang w:val="lv-LV" w:eastAsia="pl-PL"/>
        </w:rPr>
        <w:t>Sandijs Semjonovs</w:t>
      </w:r>
      <w:r w:rsidRPr="00793C2D">
        <w:rPr>
          <w:rFonts w:asciiTheme="minorHAnsi" w:hAnsiTheme="minorHAnsi" w:cstheme="minorHAnsi"/>
          <w:color w:val="000000" w:themeColor="text1"/>
          <w:sz w:val="22"/>
          <w:szCs w:val="22"/>
          <w:lang w:val="lv-LV"/>
        </w:rPr>
        <w:tab/>
        <w:t xml:space="preserve"> 18</w:t>
      </w:r>
    </w:p>
    <w:p w14:paraId="50318BD1" w14:textId="77777777" w:rsidR="00793C2D" w:rsidRPr="00793C2D" w:rsidRDefault="00793C2D" w:rsidP="00793C2D">
      <w:pPr>
        <w:tabs>
          <w:tab w:val="left" w:leader="dot" w:pos="8789"/>
        </w:tabs>
        <w:ind w:firstLine="425"/>
        <w:rPr>
          <w:rFonts w:asciiTheme="minorHAnsi" w:hAnsiTheme="minorHAnsi" w:cstheme="minorHAnsi"/>
          <w:iCs/>
          <w:color w:val="000000" w:themeColor="text1"/>
          <w:kern w:val="3"/>
          <w:sz w:val="22"/>
          <w:szCs w:val="22"/>
          <w:lang w:val="lv-LV" w:eastAsia="pl-PL"/>
        </w:rPr>
      </w:pPr>
      <w:r w:rsidRPr="00793C2D">
        <w:rPr>
          <w:rFonts w:asciiTheme="minorHAnsi" w:hAnsiTheme="minorHAnsi" w:cstheme="minorHAnsi"/>
          <w:iCs/>
          <w:color w:val="000000" w:themeColor="text1"/>
          <w:kern w:val="3"/>
          <w:sz w:val="22"/>
          <w:szCs w:val="22"/>
          <w:lang w:val="lv-LV" w:eastAsia="pl-PL"/>
        </w:rPr>
        <w:t>Edgars Kupčs</w:t>
      </w:r>
      <w:r w:rsidRPr="00793C2D">
        <w:rPr>
          <w:rFonts w:asciiTheme="minorHAnsi" w:hAnsiTheme="minorHAnsi" w:cstheme="minorHAnsi"/>
          <w:color w:val="000000" w:themeColor="text1"/>
          <w:sz w:val="22"/>
          <w:szCs w:val="22"/>
          <w:lang w:val="lv-LV"/>
        </w:rPr>
        <w:tab/>
        <w:t xml:space="preserve"> 19</w:t>
      </w:r>
    </w:p>
    <w:p w14:paraId="17CD9F14"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Ieva Vārna </w:t>
      </w:r>
      <w:r w:rsidRPr="00793C2D">
        <w:rPr>
          <w:rFonts w:asciiTheme="minorHAnsi" w:hAnsiTheme="minorHAnsi" w:cstheme="minorHAnsi"/>
          <w:color w:val="000000" w:themeColor="text1"/>
          <w:sz w:val="22"/>
          <w:szCs w:val="22"/>
          <w:lang w:val="lv-LV"/>
        </w:rPr>
        <w:tab/>
        <w:t>20</w:t>
      </w:r>
    </w:p>
    <w:p w14:paraId="465C870D"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bookmarkStart w:id="51" w:name="_Hlk109045686"/>
      <w:bookmarkEnd w:id="50"/>
      <w:r w:rsidRPr="00793C2D">
        <w:rPr>
          <w:rFonts w:asciiTheme="minorHAnsi" w:hAnsiTheme="minorHAnsi" w:cstheme="minorHAnsi"/>
          <w:color w:val="000000" w:themeColor="text1"/>
          <w:sz w:val="22"/>
          <w:szCs w:val="22"/>
          <w:lang w:val="lv-LV"/>
        </w:rPr>
        <w:t>Cits_PRECIZĒT: _____________________________________________</w:t>
      </w:r>
      <w:bookmarkEnd w:id="51"/>
      <w:r w:rsidRPr="00793C2D">
        <w:rPr>
          <w:rFonts w:asciiTheme="minorHAnsi" w:hAnsiTheme="minorHAnsi" w:cstheme="minorHAnsi"/>
          <w:color w:val="000000" w:themeColor="text1"/>
          <w:sz w:val="22"/>
          <w:szCs w:val="22"/>
          <w:lang w:val="lv-LV"/>
        </w:rPr>
        <w:tab/>
        <w:t>21</w:t>
      </w:r>
    </w:p>
    <w:p w14:paraId="66B5CDD2"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p>
    <w:p w14:paraId="67A5D1CB" w14:textId="77777777" w:rsidR="00793C2D" w:rsidRPr="00793C2D" w:rsidRDefault="00793C2D" w:rsidP="00793C2D">
      <w:pPr>
        <w:pBdr>
          <w:top w:val="single" w:sz="4" w:space="1" w:color="auto"/>
        </w:pBd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i/>
          <w:iCs/>
          <w:color w:val="000000" w:themeColor="text1"/>
          <w:sz w:val="22"/>
          <w:szCs w:val="22"/>
          <w:lang w:val="lv-LV"/>
        </w:rPr>
        <w:t xml:space="preserve">Grūti pateikt \ Neviens </w:t>
      </w:r>
      <w:r w:rsidRPr="00793C2D">
        <w:rPr>
          <w:rFonts w:asciiTheme="minorHAnsi" w:hAnsiTheme="minorHAnsi" w:cstheme="minorHAnsi"/>
          <w:i/>
          <w:color w:val="000000" w:themeColor="text1"/>
          <w:sz w:val="22"/>
          <w:szCs w:val="22"/>
          <w:lang w:val="lv-LV"/>
        </w:rPr>
        <w:t>(NETEIKT PRIEKŠĀ)</w:t>
      </w:r>
      <w:r w:rsidRPr="00793C2D">
        <w:rPr>
          <w:rFonts w:asciiTheme="minorHAnsi" w:hAnsiTheme="minorHAnsi" w:cstheme="minorHAnsi"/>
          <w:color w:val="000000" w:themeColor="text1"/>
          <w:sz w:val="22"/>
          <w:szCs w:val="22"/>
          <w:lang w:val="lv-LV"/>
        </w:rPr>
        <w:t xml:space="preserve"> </w:t>
      </w:r>
      <w:r w:rsidRPr="00793C2D">
        <w:rPr>
          <w:rFonts w:asciiTheme="minorHAnsi" w:hAnsiTheme="minorHAnsi" w:cstheme="minorHAnsi"/>
          <w:color w:val="000000" w:themeColor="text1"/>
          <w:sz w:val="22"/>
          <w:szCs w:val="22"/>
          <w:lang w:val="lv-LV"/>
        </w:rPr>
        <w:tab/>
        <w:t xml:space="preserve"> 99</w:t>
      </w:r>
    </w:p>
    <w:p w14:paraId="5F6E5726"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p>
    <w:p w14:paraId="2712370E"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p>
    <w:p w14:paraId="7D684456" w14:textId="77777777" w:rsidR="0014440D" w:rsidRDefault="0014440D">
      <w:pPr>
        <w:rPr>
          <w:rFonts w:asciiTheme="minorHAnsi" w:hAnsiTheme="minorHAnsi" w:cstheme="minorHAnsi"/>
          <w:color w:val="000000" w:themeColor="text1"/>
          <w:sz w:val="22"/>
          <w:szCs w:val="22"/>
          <w:lang w:val="lv-LV"/>
        </w:rPr>
      </w:pPr>
      <w:bookmarkStart w:id="52" w:name="_Hlk109045708"/>
      <w:r>
        <w:rPr>
          <w:rFonts w:asciiTheme="minorHAnsi" w:hAnsiTheme="minorHAnsi" w:cstheme="minorHAnsi"/>
          <w:color w:val="000000" w:themeColor="text1"/>
          <w:sz w:val="22"/>
          <w:szCs w:val="22"/>
          <w:lang w:val="lv-LV"/>
        </w:rPr>
        <w:br w:type="page"/>
      </w:r>
    </w:p>
    <w:p w14:paraId="00D6DD4C" w14:textId="25926CE5" w:rsidR="00793C2D" w:rsidRPr="00793C2D" w:rsidRDefault="00793C2D" w:rsidP="00793C2D">
      <w:pPr>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RĀDĪT KARTIŅU 34 </w:t>
      </w:r>
    </w:p>
    <w:p w14:paraId="4DF44B7B" w14:textId="767CD6DA" w:rsidR="00793C2D" w:rsidRPr="00793C2D" w:rsidRDefault="00793C2D" w:rsidP="00793C2D">
      <w:pPr>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Q3</w:t>
      </w:r>
      <w:r w:rsidR="0014440D">
        <w:rPr>
          <w:rFonts w:asciiTheme="minorHAnsi" w:hAnsiTheme="minorHAnsi" w:cstheme="minorHAnsi"/>
          <w:b/>
          <w:color w:val="000000" w:themeColor="text1"/>
          <w:sz w:val="22"/>
          <w:szCs w:val="22"/>
          <w:lang w:val="lv-LV"/>
        </w:rPr>
        <w:t>4</w:t>
      </w:r>
      <w:r w:rsidRPr="00793C2D">
        <w:rPr>
          <w:rFonts w:asciiTheme="minorHAnsi" w:hAnsiTheme="minorHAnsi" w:cstheme="minorHAnsi"/>
          <w:b/>
          <w:color w:val="000000" w:themeColor="text1"/>
          <w:sz w:val="22"/>
          <w:szCs w:val="22"/>
          <w:lang w:val="lv-LV"/>
        </w:rPr>
        <w:t xml:space="preserve">. Šeit ir saraksts ar dažādiem citu valstu žurnālistiem vai ar medijiem saistītiem pārstāvjiem. Nosauciet, lūdzu, tos, kuru viedoklī Jūs ieklausāties visvairāk? </w:t>
      </w:r>
      <w:r w:rsidRPr="00793C2D">
        <w:rPr>
          <w:rFonts w:asciiTheme="minorHAnsi" w:hAnsiTheme="minorHAnsi" w:cstheme="minorHAnsi"/>
          <w:color w:val="000000" w:themeColor="text1"/>
          <w:sz w:val="22"/>
          <w:szCs w:val="22"/>
          <w:lang w:val="lv-LV"/>
        </w:rPr>
        <w:t>NE VAIRĀK KĀ PIECAS ATBILDES</w:t>
      </w:r>
    </w:p>
    <w:p w14:paraId="3000813B"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p>
    <w:p w14:paraId="1E6A87AE" w14:textId="77777777" w:rsidR="00793C2D" w:rsidRPr="00793C2D" w:rsidRDefault="00793C2D" w:rsidP="00793C2D">
      <w:pP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Vladimirs Solovjovs</w:t>
      </w:r>
      <w:r w:rsidRPr="00793C2D">
        <w:rPr>
          <w:rFonts w:asciiTheme="minorHAnsi" w:hAnsiTheme="minorHAnsi" w:cstheme="minorHAnsi"/>
          <w:color w:val="000000" w:themeColor="text1"/>
          <w:sz w:val="22"/>
          <w:szCs w:val="22"/>
          <w:lang w:val="lv-LV"/>
        </w:rPr>
        <w:tab/>
        <w:t xml:space="preserve"> 22</w:t>
      </w:r>
    </w:p>
    <w:p w14:paraId="77E3F07B"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iCs/>
          <w:color w:val="000000" w:themeColor="text1"/>
          <w:kern w:val="3"/>
          <w:sz w:val="22"/>
          <w:szCs w:val="22"/>
          <w:lang w:val="lv-LV" w:eastAsia="pl-PL"/>
        </w:rPr>
        <w:t>Dmitrijs Kisiļevs</w:t>
      </w:r>
      <w:r w:rsidRPr="00793C2D">
        <w:rPr>
          <w:rFonts w:asciiTheme="minorHAnsi" w:hAnsiTheme="minorHAnsi" w:cstheme="minorHAnsi"/>
          <w:color w:val="000000" w:themeColor="text1"/>
          <w:sz w:val="22"/>
          <w:szCs w:val="22"/>
          <w:lang w:val="lv-LV"/>
        </w:rPr>
        <w:tab/>
        <w:t xml:space="preserve"> 23</w:t>
      </w:r>
    </w:p>
    <w:p w14:paraId="7E8D8974"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Olga Skabejeva</w:t>
      </w:r>
      <w:r w:rsidRPr="00793C2D">
        <w:rPr>
          <w:rFonts w:asciiTheme="minorHAnsi" w:hAnsiTheme="minorHAnsi" w:cstheme="minorHAnsi"/>
          <w:color w:val="000000" w:themeColor="text1"/>
          <w:sz w:val="22"/>
          <w:szCs w:val="22"/>
          <w:lang w:val="lv-LV"/>
        </w:rPr>
        <w:tab/>
        <w:t xml:space="preserve"> 24</w:t>
      </w:r>
    </w:p>
    <w:p w14:paraId="16DF2134" w14:textId="77777777" w:rsidR="00793C2D" w:rsidRPr="00793C2D" w:rsidRDefault="00793C2D" w:rsidP="00793C2D">
      <w:pPr>
        <w:tabs>
          <w:tab w:val="left" w:leader="dot" w:pos="8789"/>
        </w:tabs>
        <w:ind w:firstLine="425"/>
        <w:rPr>
          <w:rFonts w:asciiTheme="minorHAnsi" w:hAnsiTheme="minorHAnsi" w:cstheme="minorHAnsi"/>
          <w:iCs/>
          <w:color w:val="000000" w:themeColor="text1"/>
          <w:kern w:val="3"/>
          <w:sz w:val="22"/>
          <w:szCs w:val="22"/>
          <w:lang w:val="lv-LV" w:eastAsia="pl-PL"/>
        </w:rPr>
      </w:pPr>
      <w:r w:rsidRPr="00793C2D">
        <w:rPr>
          <w:rFonts w:asciiTheme="minorHAnsi" w:hAnsiTheme="minorHAnsi" w:cstheme="minorHAnsi"/>
          <w:color w:val="000000" w:themeColor="text1"/>
          <w:sz w:val="22"/>
          <w:szCs w:val="22"/>
          <w:lang w:val="lv-LV"/>
        </w:rPr>
        <w:t>Aleksejs Venediktovs</w:t>
      </w:r>
      <w:r w:rsidRPr="00793C2D">
        <w:rPr>
          <w:rFonts w:asciiTheme="minorHAnsi" w:hAnsiTheme="minorHAnsi" w:cstheme="minorHAnsi"/>
          <w:color w:val="000000" w:themeColor="text1"/>
          <w:sz w:val="22"/>
          <w:szCs w:val="22"/>
          <w:lang w:val="lv-LV"/>
        </w:rPr>
        <w:tab/>
        <w:t xml:space="preserve"> 25</w:t>
      </w:r>
    </w:p>
    <w:p w14:paraId="09097753"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Dmitrijs Muratovs</w:t>
      </w:r>
      <w:r w:rsidRPr="00793C2D">
        <w:rPr>
          <w:rFonts w:asciiTheme="minorHAnsi" w:hAnsiTheme="minorHAnsi" w:cstheme="minorHAnsi"/>
          <w:color w:val="000000" w:themeColor="text1"/>
          <w:sz w:val="22"/>
          <w:szCs w:val="22"/>
          <w:lang w:val="lv-LV"/>
        </w:rPr>
        <w:tab/>
        <w:t xml:space="preserve"> 26</w:t>
      </w:r>
    </w:p>
    <w:p w14:paraId="4B335DCE"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Sergejs Parhomenko</w:t>
      </w:r>
      <w:r w:rsidRPr="00793C2D">
        <w:rPr>
          <w:rFonts w:asciiTheme="minorHAnsi" w:hAnsiTheme="minorHAnsi" w:cstheme="minorHAnsi"/>
          <w:color w:val="000000" w:themeColor="text1"/>
          <w:sz w:val="22"/>
          <w:szCs w:val="22"/>
          <w:lang w:val="lv-LV"/>
        </w:rPr>
        <w:tab/>
        <w:t xml:space="preserve"> 27</w:t>
      </w:r>
    </w:p>
    <w:p w14:paraId="0CA27996"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Mihails Hodorkovskis</w:t>
      </w:r>
      <w:r w:rsidRPr="00793C2D">
        <w:rPr>
          <w:rFonts w:asciiTheme="minorHAnsi" w:hAnsiTheme="minorHAnsi" w:cstheme="minorHAnsi"/>
          <w:color w:val="000000" w:themeColor="text1"/>
          <w:sz w:val="22"/>
          <w:szCs w:val="22"/>
          <w:lang w:val="lv-LV"/>
        </w:rPr>
        <w:tab/>
        <w:t xml:space="preserve"> 28</w:t>
      </w:r>
    </w:p>
    <w:p w14:paraId="501F297C"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Marks Feigins</w:t>
      </w:r>
      <w:r w:rsidRPr="00793C2D">
        <w:rPr>
          <w:rFonts w:asciiTheme="minorHAnsi" w:hAnsiTheme="minorHAnsi" w:cstheme="minorHAnsi"/>
          <w:color w:val="000000" w:themeColor="text1"/>
          <w:sz w:val="22"/>
          <w:szCs w:val="22"/>
          <w:lang w:val="lv-LV"/>
        </w:rPr>
        <w:tab/>
        <w:t xml:space="preserve"> 29</w:t>
      </w:r>
    </w:p>
    <w:p w14:paraId="56876A83"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Ksenija Sobčaka</w:t>
      </w:r>
      <w:r w:rsidRPr="00793C2D">
        <w:rPr>
          <w:rFonts w:asciiTheme="minorHAnsi" w:hAnsiTheme="minorHAnsi" w:cstheme="minorHAnsi"/>
          <w:color w:val="000000" w:themeColor="text1"/>
          <w:sz w:val="22"/>
          <w:szCs w:val="22"/>
          <w:lang w:val="lv-LV"/>
        </w:rPr>
        <w:tab/>
        <w:t xml:space="preserve"> 30</w:t>
      </w:r>
    </w:p>
    <w:p w14:paraId="240E1615"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Ļubova Soboļa</w:t>
      </w:r>
      <w:r w:rsidRPr="00793C2D">
        <w:rPr>
          <w:rFonts w:asciiTheme="minorHAnsi" w:hAnsiTheme="minorHAnsi" w:cstheme="minorHAnsi"/>
          <w:color w:val="000000" w:themeColor="text1"/>
          <w:sz w:val="22"/>
          <w:szCs w:val="22"/>
          <w:lang w:val="lv-LV"/>
        </w:rPr>
        <w:tab/>
        <w:t xml:space="preserve"> 31</w:t>
      </w:r>
    </w:p>
    <w:p w14:paraId="4B71EC16"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Aleksejs Navaļnijs</w:t>
      </w:r>
      <w:r w:rsidRPr="00793C2D">
        <w:rPr>
          <w:rFonts w:asciiTheme="minorHAnsi" w:hAnsiTheme="minorHAnsi" w:cstheme="minorHAnsi"/>
          <w:color w:val="000000" w:themeColor="text1"/>
          <w:sz w:val="22"/>
          <w:szCs w:val="22"/>
          <w:lang w:val="lv-LV"/>
        </w:rPr>
        <w:tab/>
        <w:t xml:space="preserve"> 32</w:t>
      </w:r>
    </w:p>
    <w:p w14:paraId="6C7AD444"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Dmitrijs Gordons</w:t>
      </w:r>
      <w:r w:rsidRPr="00793C2D">
        <w:rPr>
          <w:rFonts w:asciiTheme="minorHAnsi" w:hAnsiTheme="minorHAnsi" w:cstheme="minorHAnsi"/>
          <w:color w:val="000000" w:themeColor="text1"/>
          <w:sz w:val="22"/>
          <w:szCs w:val="22"/>
          <w:lang w:val="lv-LV"/>
        </w:rPr>
        <w:tab/>
        <w:t xml:space="preserve"> 33</w:t>
      </w:r>
    </w:p>
    <w:p w14:paraId="3F2E3176"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Aleksejs Arestovičš</w:t>
      </w:r>
      <w:r w:rsidRPr="00793C2D">
        <w:rPr>
          <w:rFonts w:asciiTheme="minorHAnsi" w:hAnsiTheme="minorHAnsi" w:cstheme="minorHAnsi"/>
          <w:color w:val="000000" w:themeColor="text1"/>
          <w:sz w:val="22"/>
          <w:szCs w:val="22"/>
          <w:lang w:val="lv-LV"/>
        </w:rPr>
        <w:tab/>
        <w:t xml:space="preserve"> 34</w:t>
      </w:r>
    </w:p>
    <w:p w14:paraId="6A2C3FFA"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Jevgeņijs Kiseļovs</w:t>
      </w:r>
      <w:r w:rsidRPr="00793C2D">
        <w:rPr>
          <w:rFonts w:asciiTheme="minorHAnsi" w:hAnsiTheme="minorHAnsi" w:cstheme="minorHAnsi"/>
          <w:color w:val="000000" w:themeColor="text1"/>
          <w:sz w:val="22"/>
          <w:szCs w:val="22"/>
          <w:lang w:val="lv-LV"/>
        </w:rPr>
        <w:tab/>
        <w:t xml:space="preserve"> 35</w:t>
      </w:r>
    </w:p>
    <w:p w14:paraId="3E9F37EE"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Andrejs Piontkovskis</w:t>
      </w:r>
      <w:r w:rsidRPr="00793C2D">
        <w:rPr>
          <w:rFonts w:asciiTheme="minorHAnsi" w:hAnsiTheme="minorHAnsi" w:cstheme="minorHAnsi"/>
          <w:color w:val="000000" w:themeColor="text1"/>
          <w:sz w:val="22"/>
          <w:szCs w:val="22"/>
          <w:lang w:val="lv-LV"/>
        </w:rPr>
        <w:tab/>
        <w:t xml:space="preserve"> 36</w:t>
      </w:r>
    </w:p>
    <w:p w14:paraId="7D3184B1"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Dmitrijs Saimss</w:t>
      </w:r>
      <w:r w:rsidRPr="00793C2D">
        <w:rPr>
          <w:rFonts w:asciiTheme="minorHAnsi" w:hAnsiTheme="minorHAnsi" w:cstheme="minorHAnsi"/>
          <w:color w:val="000000" w:themeColor="text1"/>
          <w:sz w:val="22"/>
          <w:szCs w:val="22"/>
          <w:lang w:val="lv-LV"/>
        </w:rPr>
        <w:tab/>
        <w:t xml:space="preserve"> 37</w:t>
      </w:r>
    </w:p>
    <w:p w14:paraId="6FBC7555"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Jurijs Dudjs (Yury Dud) </w:t>
      </w:r>
      <w:r w:rsidRPr="00793C2D">
        <w:rPr>
          <w:rFonts w:asciiTheme="minorHAnsi" w:hAnsiTheme="minorHAnsi" w:cstheme="minorHAnsi"/>
          <w:color w:val="000000" w:themeColor="text1"/>
          <w:sz w:val="22"/>
          <w:szCs w:val="22"/>
          <w:lang w:val="lv-LV"/>
        </w:rPr>
        <w:tab/>
        <w:t>38</w:t>
      </w:r>
    </w:p>
    <w:p w14:paraId="2BEE219C"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Christiane Amanpur (CNN) </w:t>
      </w:r>
      <w:r w:rsidRPr="00793C2D">
        <w:rPr>
          <w:rFonts w:asciiTheme="minorHAnsi" w:hAnsiTheme="minorHAnsi" w:cstheme="minorHAnsi"/>
          <w:color w:val="000000" w:themeColor="text1"/>
          <w:sz w:val="22"/>
          <w:szCs w:val="22"/>
          <w:lang w:val="lv-LV"/>
        </w:rPr>
        <w:tab/>
        <w:t>39</w:t>
      </w:r>
    </w:p>
    <w:p w14:paraId="698C2E84"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Iļju Ponomorenko (Kyiv Independent) </w:t>
      </w:r>
      <w:r w:rsidRPr="00793C2D">
        <w:rPr>
          <w:rFonts w:asciiTheme="minorHAnsi" w:hAnsiTheme="minorHAnsi" w:cstheme="minorHAnsi"/>
          <w:color w:val="000000" w:themeColor="text1"/>
          <w:sz w:val="22"/>
          <w:szCs w:val="22"/>
          <w:lang w:val="lv-LV"/>
        </w:rPr>
        <w:tab/>
        <w:t>40</w:t>
      </w:r>
    </w:p>
    <w:p w14:paraId="41E17DC8"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Dmitri Glushkow </w:t>
      </w:r>
      <w:r w:rsidRPr="00793C2D">
        <w:rPr>
          <w:rFonts w:asciiTheme="minorHAnsi" w:hAnsiTheme="minorHAnsi" w:cstheme="minorHAnsi"/>
          <w:color w:val="000000" w:themeColor="text1"/>
          <w:sz w:val="22"/>
          <w:szCs w:val="22"/>
          <w:lang w:val="lv-LV"/>
        </w:rPr>
        <w:tab/>
        <w:t>41</w:t>
      </w:r>
    </w:p>
    <w:p w14:paraId="02A336DB"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Nataļja Sindejeva </w:t>
      </w:r>
      <w:r w:rsidRPr="00793C2D">
        <w:rPr>
          <w:rFonts w:asciiTheme="minorHAnsi" w:hAnsiTheme="minorHAnsi" w:cstheme="minorHAnsi"/>
          <w:color w:val="000000" w:themeColor="text1"/>
          <w:sz w:val="22"/>
          <w:szCs w:val="22"/>
          <w:lang w:val="lv-LV"/>
        </w:rPr>
        <w:tab/>
        <w:t>42</w:t>
      </w:r>
    </w:p>
    <w:p w14:paraId="4A7C10D4"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Cits_PRECIZĒT: _____________________________________________</w:t>
      </w:r>
      <w:r w:rsidRPr="00793C2D">
        <w:rPr>
          <w:rFonts w:asciiTheme="minorHAnsi" w:hAnsiTheme="minorHAnsi" w:cstheme="minorHAnsi"/>
          <w:color w:val="000000" w:themeColor="text1"/>
          <w:sz w:val="22"/>
          <w:szCs w:val="22"/>
          <w:lang w:val="lv-LV"/>
        </w:rPr>
        <w:tab/>
        <w:t>21</w:t>
      </w:r>
    </w:p>
    <w:p w14:paraId="149E615F" w14:textId="77777777" w:rsidR="00793C2D" w:rsidRPr="00793C2D" w:rsidRDefault="00793C2D" w:rsidP="00793C2D">
      <w:pPr>
        <w:tabs>
          <w:tab w:val="left" w:leader="dot" w:pos="8789"/>
        </w:tabs>
        <w:ind w:firstLine="425"/>
        <w:rPr>
          <w:rFonts w:asciiTheme="minorHAnsi" w:hAnsiTheme="minorHAnsi" w:cstheme="minorHAnsi"/>
          <w:color w:val="000000" w:themeColor="text1"/>
          <w:sz w:val="22"/>
          <w:szCs w:val="22"/>
          <w:lang w:val="lv-LV"/>
        </w:rPr>
      </w:pPr>
    </w:p>
    <w:p w14:paraId="1B0A4784" w14:textId="77777777" w:rsidR="00793C2D" w:rsidRPr="00793C2D" w:rsidRDefault="00793C2D" w:rsidP="00793C2D">
      <w:pPr>
        <w:pBdr>
          <w:top w:val="single" w:sz="4" w:space="1" w:color="auto"/>
        </w:pBdr>
        <w:tabs>
          <w:tab w:val="left" w:leader="dot" w:pos="8789"/>
        </w:tabs>
        <w:ind w:left="425"/>
        <w:rPr>
          <w:rFonts w:asciiTheme="minorHAnsi" w:hAnsiTheme="minorHAnsi" w:cstheme="minorHAnsi"/>
          <w:color w:val="000000" w:themeColor="text1"/>
          <w:sz w:val="22"/>
          <w:szCs w:val="22"/>
          <w:lang w:val="lv-LV"/>
        </w:rPr>
      </w:pPr>
      <w:r w:rsidRPr="00793C2D">
        <w:rPr>
          <w:rFonts w:asciiTheme="minorHAnsi" w:hAnsiTheme="minorHAnsi" w:cstheme="minorHAnsi"/>
          <w:i/>
          <w:iCs/>
          <w:color w:val="000000" w:themeColor="text1"/>
          <w:sz w:val="22"/>
          <w:szCs w:val="22"/>
          <w:lang w:val="lv-LV"/>
        </w:rPr>
        <w:t xml:space="preserve">Grūti pateikt \ Neviens </w:t>
      </w:r>
      <w:r w:rsidRPr="00793C2D">
        <w:rPr>
          <w:rFonts w:asciiTheme="minorHAnsi" w:hAnsiTheme="minorHAnsi" w:cstheme="minorHAnsi"/>
          <w:i/>
          <w:color w:val="000000" w:themeColor="text1"/>
          <w:sz w:val="22"/>
          <w:szCs w:val="22"/>
          <w:lang w:val="lv-LV"/>
        </w:rPr>
        <w:t>(NETEIKT PRIEKŠĀ)</w:t>
      </w:r>
      <w:r w:rsidRPr="00793C2D">
        <w:rPr>
          <w:rFonts w:asciiTheme="minorHAnsi" w:hAnsiTheme="minorHAnsi" w:cstheme="minorHAnsi"/>
          <w:color w:val="000000" w:themeColor="text1"/>
          <w:sz w:val="22"/>
          <w:szCs w:val="22"/>
          <w:lang w:val="lv-LV"/>
        </w:rPr>
        <w:t xml:space="preserve"> </w:t>
      </w:r>
      <w:r w:rsidRPr="00793C2D">
        <w:rPr>
          <w:rFonts w:asciiTheme="minorHAnsi" w:hAnsiTheme="minorHAnsi" w:cstheme="minorHAnsi"/>
          <w:color w:val="000000" w:themeColor="text1"/>
          <w:sz w:val="22"/>
          <w:szCs w:val="22"/>
          <w:lang w:val="lv-LV"/>
        </w:rPr>
        <w:tab/>
        <w:t xml:space="preserve"> 99</w:t>
      </w:r>
    </w:p>
    <w:p w14:paraId="746649CC" w14:textId="77777777" w:rsidR="00793C2D" w:rsidRPr="00793C2D" w:rsidRDefault="00793C2D" w:rsidP="00793C2D">
      <w:pPr>
        <w:rPr>
          <w:rFonts w:asciiTheme="minorHAnsi" w:hAnsiTheme="minorHAnsi" w:cstheme="minorHAnsi"/>
          <w:i/>
          <w:color w:val="000000" w:themeColor="text1"/>
          <w:sz w:val="22"/>
          <w:szCs w:val="22"/>
          <w:lang w:val="lv-LV"/>
        </w:rPr>
      </w:pPr>
    </w:p>
    <w:p w14:paraId="132A15D1" w14:textId="77777777" w:rsidR="00793C2D" w:rsidRPr="00793C2D" w:rsidRDefault="00793C2D" w:rsidP="00793C2D">
      <w:pPr>
        <w:rPr>
          <w:rFonts w:asciiTheme="minorHAnsi" w:hAnsiTheme="minorHAnsi" w:cstheme="minorHAnsi"/>
          <w:iCs/>
          <w:color w:val="000000" w:themeColor="text1"/>
          <w:kern w:val="3"/>
          <w:sz w:val="22"/>
          <w:szCs w:val="22"/>
          <w:lang w:val="lv-LV" w:eastAsia="pl-PL"/>
        </w:rPr>
      </w:pPr>
    </w:p>
    <w:tbl>
      <w:tblPr>
        <w:tblStyle w:val="TableGrid"/>
        <w:tblW w:w="10060" w:type="dxa"/>
        <w:tblLook w:val="04A0" w:firstRow="1" w:lastRow="0" w:firstColumn="1" w:lastColumn="0" w:noHBand="0" w:noVBand="1"/>
      </w:tblPr>
      <w:tblGrid>
        <w:gridCol w:w="3823"/>
        <w:gridCol w:w="6237"/>
      </w:tblGrid>
      <w:tr w:rsidR="00793C2D" w:rsidRPr="00793C2D" w14:paraId="4860A300" w14:textId="77777777" w:rsidTr="008F752E">
        <w:tc>
          <w:tcPr>
            <w:tcW w:w="3823" w:type="dxa"/>
          </w:tcPr>
          <w:p w14:paraId="5093AC65" w14:textId="1A658A6D" w:rsidR="00793C2D" w:rsidRPr="00793C2D" w:rsidRDefault="00793C2D" w:rsidP="008F752E">
            <w:pPr>
              <w:pStyle w:val="ListParagraph"/>
              <w:ind w:left="0"/>
              <w:rPr>
                <w:rFonts w:asciiTheme="minorHAnsi" w:hAnsiTheme="minorHAnsi" w:cstheme="minorHAnsi"/>
                <w:b/>
                <w:color w:val="000000" w:themeColor="text1"/>
                <w:sz w:val="22"/>
                <w:szCs w:val="22"/>
                <w:lang w:val="lv-LV"/>
              </w:rPr>
            </w:pPr>
            <w:r w:rsidRPr="00793C2D">
              <w:rPr>
                <w:rFonts w:asciiTheme="minorHAnsi" w:hAnsiTheme="minorHAnsi" w:cstheme="minorHAnsi"/>
                <w:b/>
                <w:bCs/>
                <w:color w:val="000000" w:themeColor="text1"/>
                <w:sz w:val="22"/>
                <w:szCs w:val="22"/>
                <w:lang w:val="lv-LV"/>
              </w:rPr>
              <w:t>Q3</w:t>
            </w:r>
            <w:r w:rsidR="0014440D">
              <w:rPr>
                <w:rFonts w:asciiTheme="minorHAnsi" w:hAnsiTheme="minorHAnsi" w:cstheme="minorHAnsi"/>
                <w:b/>
                <w:bCs/>
                <w:color w:val="000000" w:themeColor="text1"/>
                <w:sz w:val="22"/>
                <w:szCs w:val="22"/>
                <w:lang w:val="lv-LV"/>
              </w:rPr>
              <w:t>5</w:t>
            </w:r>
            <w:r w:rsidRPr="00793C2D">
              <w:rPr>
                <w:rFonts w:asciiTheme="minorHAnsi" w:hAnsiTheme="minorHAnsi" w:cstheme="minorHAnsi"/>
                <w:b/>
                <w:bCs/>
                <w:color w:val="000000" w:themeColor="text1"/>
                <w:sz w:val="22"/>
                <w:szCs w:val="22"/>
                <w:lang w:val="lv-LV"/>
              </w:rPr>
              <w:t xml:space="preserve">: </w:t>
            </w:r>
            <w:r w:rsidRPr="00793C2D">
              <w:rPr>
                <w:rFonts w:asciiTheme="minorHAnsi" w:hAnsiTheme="minorHAnsi" w:cstheme="minorHAnsi"/>
                <w:b/>
                <w:color w:val="000000" w:themeColor="text1"/>
                <w:sz w:val="22"/>
                <w:szCs w:val="22"/>
                <w:lang w:val="lv-LV"/>
              </w:rPr>
              <w:t xml:space="preserve">Kuram no šiem apgalvojumiem Jūs visvairāk piekrītat? </w:t>
            </w:r>
          </w:p>
          <w:p w14:paraId="4C4984BE" w14:textId="77777777" w:rsidR="00793C2D" w:rsidRPr="00793C2D" w:rsidRDefault="00793C2D" w:rsidP="008F752E">
            <w:pPr>
              <w:ind w:right="180"/>
              <w:rPr>
                <w:rFonts w:asciiTheme="minorHAnsi" w:hAnsiTheme="minorHAnsi" w:cstheme="minorHAnsi"/>
                <w:b/>
                <w:color w:val="000000" w:themeColor="text1"/>
                <w:sz w:val="22"/>
                <w:szCs w:val="22"/>
                <w:lang w:val="lv-LV"/>
              </w:rPr>
            </w:pPr>
            <w:r w:rsidRPr="00793C2D">
              <w:rPr>
                <w:rFonts w:asciiTheme="minorHAnsi" w:hAnsiTheme="minorHAnsi" w:cstheme="minorHAnsi"/>
                <w:b/>
                <w:color w:val="000000" w:themeColor="text1"/>
                <w:sz w:val="22"/>
                <w:szCs w:val="22"/>
                <w:lang w:val="lv-LV"/>
              </w:rPr>
              <w:t>Par konfliktu Ukrainā galvenokārt ir atbildīgi:</w:t>
            </w:r>
          </w:p>
          <w:p w14:paraId="3B765600" w14:textId="77777777" w:rsidR="00793C2D" w:rsidRPr="00793C2D" w:rsidRDefault="00793C2D" w:rsidP="008F752E">
            <w:pPr>
              <w:ind w:right="180"/>
              <w:rPr>
                <w:rFonts w:asciiTheme="minorHAnsi" w:hAnsiTheme="minorHAnsi" w:cstheme="minorHAnsi"/>
                <w:b/>
                <w:color w:val="000000" w:themeColor="text1"/>
                <w:sz w:val="22"/>
                <w:szCs w:val="22"/>
                <w:lang w:val="lv-LV"/>
              </w:rPr>
            </w:pPr>
          </w:p>
          <w:p w14:paraId="45CE03D5" w14:textId="77777777" w:rsidR="00793C2D" w:rsidRPr="00793C2D" w:rsidRDefault="00793C2D" w:rsidP="008F752E">
            <w:pPr>
              <w:pStyle w:val="ListParagraph"/>
              <w:ind w:left="0"/>
              <w:rPr>
                <w:rFonts w:asciiTheme="minorHAnsi" w:hAnsiTheme="minorHAnsi" w:cstheme="minorHAnsi"/>
                <w:bCs/>
                <w:i/>
                <w:iCs/>
                <w:color w:val="000000" w:themeColor="text1"/>
                <w:sz w:val="22"/>
                <w:szCs w:val="22"/>
                <w:lang w:val="lv-LV"/>
              </w:rPr>
            </w:pPr>
            <w:r w:rsidRPr="00793C2D">
              <w:rPr>
                <w:rFonts w:asciiTheme="minorHAnsi" w:hAnsiTheme="minorHAnsi" w:cstheme="minorHAnsi"/>
                <w:bCs/>
                <w:i/>
                <w:iCs/>
                <w:color w:val="000000" w:themeColor="text1"/>
                <w:sz w:val="22"/>
                <w:szCs w:val="22"/>
                <w:lang w:val="lv-LV"/>
              </w:rPr>
              <w:t>TIKAI VIENA ATBILDE</w:t>
            </w:r>
          </w:p>
        </w:tc>
        <w:tc>
          <w:tcPr>
            <w:tcW w:w="6237" w:type="dxa"/>
          </w:tcPr>
          <w:p w14:paraId="0B75E750" w14:textId="77777777" w:rsidR="00793C2D" w:rsidRPr="00793C2D" w:rsidRDefault="00793C2D">
            <w:pPr>
              <w:pStyle w:val="ListParagraph"/>
              <w:numPr>
                <w:ilvl w:val="0"/>
                <w:numId w:val="18"/>
              </w:numPr>
              <w:ind w:left="659" w:hanging="270"/>
              <w:contextualSpacing/>
              <w:rPr>
                <w:rFonts w:asciiTheme="minorHAnsi" w:hAnsiTheme="minorHAnsi" w:cstheme="minorHAnsi"/>
                <w:color w:val="000000" w:themeColor="text1"/>
                <w:sz w:val="22"/>
                <w:szCs w:val="22"/>
                <w:lang w:val="lv-LV"/>
              </w:rPr>
            </w:pPr>
            <w:r w:rsidRPr="00793C2D">
              <w:rPr>
                <w:rFonts w:asciiTheme="minorHAnsi" w:hAnsiTheme="minorHAnsi" w:cstheme="minorHAnsi"/>
                <w:bCs/>
                <w:color w:val="000000" w:themeColor="text1"/>
                <w:sz w:val="22"/>
                <w:szCs w:val="22"/>
                <w:lang w:val="lv-LV"/>
              </w:rPr>
              <w:t>Krievija</w:t>
            </w:r>
          </w:p>
          <w:p w14:paraId="45378EE0" w14:textId="77777777" w:rsidR="00793C2D" w:rsidRPr="00793C2D" w:rsidRDefault="00793C2D">
            <w:pPr>
              <w:pStyle w:val="ListParagraph"/>
              <w:numPr>
                <w:ilvl w:val="0"/>
                <w:numId w:val="18"/>
              </w:numPr>
              <w:ind w:left="659" w:hanging="270"/>
              <w:contextualSpacing/>
              <w:rPr>
                <w:rFonts w:asciiTheme="minorHAnsi" w:hAnsiTheme="minorHAnsi" w:cstheme="minorHAnsi"/>
                <w:color w:val="000000" w:themeColor="text1"/>
                <w:sz w:val="22"/>
                <w:szCs w:val="22"/>
                <w:lang w:val="lv-LV"/>
              </w:rPr>
            </w:pPr>
            <w:r w:rsidRPr="00793C2D">
              <w:rPr>
                <w:rFonts w:asciiTheme="minorHAnsi" w:hAnsiTheme="minorHAnsi" w:cstheme="minorHAnsi"/>
                <w:bCs/>
                <w:color w:val="000000" w:themeColor="text1"/>
                <w:sz w:val="22"/>
                <w:szCs w:val="22"/>
                <w:lang w:val="lv-LV"/>
              </w:rPr>
              <w:t>Ukraina</w:t>
            </w:r>
          </w:p>
          <w:p w14:paraId="7F7104A8" w14:textId="77777777" w:rsidR="00793C2D" w:rsidRPr="00793C2D" w:rsidRDefault="00793C2D">
            <w:pPr>
              <w:pStyle w:val="ListParagraph"/>
              <w:numPr>
                <w:ilvl w:val="0"/>
                <w:numId w:val="18"/>
              </w:numPr>
              <w:ind w:left="659" w:hanging="270"/>
              <w:contextualSpacing/>
              <w:rPr>
                <w:rFonts w:asciiTheme="minorHAnsi" w:hAnsiTheme="minorHAnsi" w:cstheme="minorHAnsi"/>
                <w:color w:val="000000" w:themeColor="text1"/>
                <w:sz w:val="22"/>
                <w:szCs w:val="22"/>
                <w:lang w:val="lv-LV"/>
              </w:rPr>
            </w:pPr>
            <w:r w:rsidRPr="00793C2D">
              <w:rPr>
                <w:rFonts w:asciiTheme="minorHAnsi" w:hAnsiTheme="minorHAnsi" w:cstheme="minorHAnsi"/>
                <w:bCs/>
                <w:color w:val="000000" w:themeColor="text1"/>
                <w:sz w:val="22"/>
                <w:szCs w:val="22"/>
                <w:lang w:val="lv-LV"/>
              </w:rPr>
              <w:t>Rietumi</w:t>
            </w:r>
          </w:p>
          <w:p w14:paraId="2DCCA6B4" w14:textId="77777777" w:rsidR="00793C2D" w:rsidRPr="00793C2D" w:rsidRDefault="00793C2D">
            <w:pPr>
              <w:pStyle w:val="ListParagraph"/>
              <w:numPr>
                <w:ilvl w:val="0"/>
                <w:numId w:val="19"/>
              </w:numPr>
              <w:contextualSpacing/>
              <w:rPr>
                <w:rFonts w:asciiTheme="minorHAnsi" w:hAnsiTheme="minorHAnsi" w:cstheme="minorHAnsi"/>
                <w:color w:val="000000" w:themeColor="text1"/>
                <w:sz w:val="22"/>
                <w:szCs w:val="22"/>
                <w:lang w:val="lv-LV"/>
              </w:rPr>
            </w:pPr>
            <w:r w:rsidRPr="00793C2D">
              <w:rPr>
                <w:rFonts w:asciiTheme="minorHAnsi" w:hAnsiTheme="minorHAnsi" w:cstheme="minorHAnsi"/>
                <w:color w:val="000000" w:themeColor="text1"/>
                <w:sz w:val="22"/>
                <w:szCs w:val="22"/>
                <w:lang w:val="lv-LV"/>
              </w:rPr>
              <w:t xml:space="preserve">Nezinu </w:t>
            </w:r>
            <w:r w:rsidRPr="00793C2D">
              <w:rPr>
                <w:rStyle w:val="Strong"/>
                <w:rFonts w:asciiTheme="minorHAnsi" w:hAnsiTheme="minorHAnsi" w:cstheme="minorHAnsi"/>
                <w:color w:val="000000" w:themeColor="text1"/>
                <w:sz w:val="22"/>
                <w:szCs w:val="22"/>
                <w:lang w:val="lv-LV"/>
              </w:rPr>
              <w:t>(</w:t>
            </w:r>
            <w:r w:rsidRPr="00793C2D">
              <w:rPr>
                <w:rFonts w:asciiTheme="minorHAnsi" w:hAnsiTheme="minorHAnsi" w:cstheme="minorHAnsi"/>
                <w:i/>
                <w:color w:val="000000" w:themeColor="text1"/>
                <w:sz w:val="22"/>
                <w:szCs w:val="22"/>
                <w:lang w:val="lv-LV"/>
              </w:rPr>
              <w:t>NETEIKT PRIEKŠĀ</w:t>
            </w:r>
            <w:r w:rsidRPr="00793C2D">
              <w:rPr>
                <w:rStyle w:val="Strong"/>
                <w:rFonts w:asciiTheme="minorHAnsi" w:hAnsiTheme="minorHAnsi" w:cstheme="minorHAnsi"/>
                <w:color w:val="000000" w:themeColor="text1"/>
                <w:sz w:val="22"/>
                <w:szCs w:val="22"/>
                <w:lang w:val="lv-LV"/>
              </w:rPr>
              <w:t>)</w:t>
            </w:r>
          </w:p>
          <w:p w14:paraId="1F242308" w14:textId="77777777" w:rsidR="00793C2D" w:rsidRPr="00793C2D" w:rsidRDefault="00793C2D" w:rsidP="008F752E">
            <w:pPr>
              <w:ind w:left="608" w:hanging="248"/>
              <w:rPr>
                <w:rFonts w:asciiTheme="minorHAnsi" w:hAnsiTheme="minorHAnsi" w:cstheme="minorHAnsi"/>
                <w:color w:val="000000" w:themeColor="text1"/>
                <w:sz w:val="22"/>
                <w:szCs w:val="22"/>
                <w:lang w:val="lv-LV"/>
              </w:rPr>
            </w:pPr>
          </w:p>
        </w:tc>
      </w:tr>
      <w:bookmarkEnd w:id="52"/>
    </w:tbl>
    <w:p w14:paraId="3E5A2093" w14:textId="77777777" w:rsidR="00793C2D" w:rsidRPr="0023717C" w:rsidRDefault="00793C2D" w:rsidP="00793C2D">
      <w:pPr>
        <w:rPr>
          <w:rFonts w:cs="Arial"/>
          <w:iCs/>
          <w:color w:val="000000" w:themeColor="text1"/>
          <w:kern w:val="3"/>
          <w:sz w:val="18"/>
          <w:szCs w:val="18"/>
          <w:lang w:val="lv-LV" w:eastAsia="pl-PL"/>
        </w:rPr>
      </w:pPr>
      <w:r w:rsidRPr="0023717C">
        <w:rPr>
          <w:rFonts w:cs="Arial"/>
          <w:iCs/>
          <w:color w:val="000000" w:themeColor="text1"/>
          <w:kern w:val="3"/>
          <w:sz w:val="18"/>
          <w:szCs w:val="18"/>
          <w:lang w:val="lv-LV" w:eastAsia="pl-PL"/>
        </w:rPr>
        <w:br w:type="page"/>
      </w:r>
    </w:p>
    <w:p w14:paraId="3C91FE4D" w14:textId="447C45AC" w:rsidR="00907332" w:rsidRPr="00907332" w:rsidRDefault="00907332" w:rsidP="00907332">
      <w:pPr>
        <w:rPr>
          <w:rFonts w:cs="Arial"/>
          <w:i/>
          <w:kern w:val="3"/>
          <w:sz w:val="20"/>
          <w:szCs w:val="20"/>
          <w:lang w:val="lv-LV" w:eastAsia="pl-PL"/>
        </w:rPr>
      </w:pPr>
    </w:p>
    <w:p w14:paraId="68AA154E" w14:textId="4D738A4E" w:rsidR="007F7403" w:rsidRPr="00FB4997" w:rsidRDefault="00FB4997" w:rsidP="00FB4997">
      <w:pPr>
        <w:jc w:val="center"/>
        <w:rPr>
          <w:rFonts w:cs="Arial"/>
          <w:b/>
          <w:sz w:val="20"/>
          <w:szCs w:val="20"/>
          <w:lang w:val="lv-LV"/>
        </w:rPr>
      </w:pPr>
      <w:r w:rsidRPr="00FB4997">
        <w:rPr>
          <w:rFonts w:cs="Arial"/>
          <w:b/>
          <w:sz w:val="20"/>
          <w:szCs w:val="20"/>
          <w:lang w:val="lv-LV"/>
        </w:rPr>
        <w:t>DEMOGRĀFIJA</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4"/>
        <w:gridCol w:w="2619"/>
        <w:gridCol w:w="3476"/>
        <w:gridCol w:w="2410"/>
      </w:tblGrid>
      <w:tr w:rsidR="007F7403" w:rsidRPr="00440BFA" w14:paraId="75FE4C08" w14:textId="77777777" w:rsidTr="00597917">
        <w:tc>
          <w:tcPr>
            <w:tcW w:w="1844" w:type="dxa"/>
          </w:tcPr>
          <w:p w14:paraId="05E91C75" w14:textId="77777777" w:rsidR="007F7403" w:rsidRPr="00440BFA" w:rsidRDefault="007F7403" w:rsidP="00597917">
            <w:pPr>
              <w:pStyle w:val="s6"/>
              <w:tabs>
                <w:tab w:val="clear" w:pos="4320"/>
                <w:tab w:val="clear" w:pos="5328"/>
                <w:tab w:val="clear" w:pos="6336"/>
                <w:tab w:val="clear" w:pos="7344"/>
                <w:tab w:val="clear" w:pos="8352"/>
                <w:tab w:val="clear" w:pos="9360"/>
              </w:tabs>
              <w:spacing w:before="40" w:after="40" w:line="240" w:lineRule="auto"/>
              <w:rPr>
                <w:rFonts w:cs="Arial"/>
                <w:szCs w:val="18"/>
                <w:lang w:val="lv-LV"/>
              </w:rPr>
            </w:pPr>
            <w:r w:rsidRPr="00440BFA">
              <w:rPr>
                <w:rFonts w:cs="Arial"/>
                <w:szCs w:val="18"/>
                <w:lang w:val="lv-LV"/>
              </w:rPr>
              <w:t xml:space="preserve">Intervijas datums: </w:t>
            </w:r>
          </w:p>
        </w:tc>
        <w:tc>
          <w:tcPr>
            <w:tcW w:w="2619" w:type="dxa"/>
          </w:tcPr>
          <w:p w14:paraId="5AF56774" w14:textId="77777777" w:rsidR="007F7403" w:rsidRPr="00440BFA" w:rsidRDefault="007F7403" w:rsidP="00597917">
            <w:pPr>
              <w:spacing w:before="40" w:after="40"/>
              <w:rPr>
                <w:rFonts w:cs="Arial"/>
                <w:b/>
                <w:sz w:val="18"/>
                <w:szCs w:val="18"/>
                <w:lang w:val="lv-LV"/>
              </w:rPr>
            </w:pPr>
            <w:r w:rsidRPr="00440BFA">
              <w:rPr>
                <w:rFonts w:cs="Arial"/>
                <w:b/>
                <w:sz w:val="18"/>
                <w:szCs w:val="18"/>
                <w:lang w:val="lv-LV"/>
              </w:rPr>
              <w:t>Aptaujas vieta</w:t>
            </w:r>
          </w:p>
          <w:p w14:paraId="138EBAC4" w14:textId="77777777" w:rsidR="007F7403" w:rsidRPr="00440BFA" w:rsidRDefault="007F7403" w:rsidP="00597917">
            <w:pPr>
              <w:spacing w:before="40" w:after="40"/>
              <w:rPr>
                <w:rFonts w:cs="Arial"/>
                <w:b/>
                <w:sz w:val="18"/>
                <w:szCs w:val="18"/>
                <w:lang w:val="lv-LV"/>
              </w:rPr>
            </w:pPr>
            <w:r w:rsidRPr="00440BFA">
              <w:rPr>
                <w:rFonts w:cs="Arial"/>
                <w:b/>
                <w:sz w:val="18"/>
                <w:szCs w:val="18"/>
                <w:lang w:val="lv-LV"/>
              </w:rPr>
              <w:t xml:space="preserve">(PIERAKSTĪT): </w:t>
            </w:r>
          </w:p>
        </w:tc>
        <w:tc>
          <w:tcPr>
            <w:tcW w:w="3476" w:type="dxa"/>
          </w:tcPr>
          <w:p w14:paraId="659F9AB6" w14:textId="77777777" w:rsidR="007F7403" w:rsidRPr="00440BFA" w:rsidRDefault="007F7403" w:rsidP="00597917">
            <w:pPr>
              <w:spacing w:before="40" w:after="40"/>
              <w:rPr>
                <w:rFonts w:cs="Arial"/>
                <w:b/>
                <w:sz w:val="18"/>
                <w:szCs w:val="18"/>
                <w:lang w:val="lv-LV"/>
              </w:rPr>
            </w:pPr>
            <w:r w:rsidRPr="00440BFA">
              <w:rPr>
                <w:rFonts w:cs="Arial"/>
                <w:b/>
                <w:sz w:val="18"/>
                <w:szCs w:val="18"/>
                <w:lang w:val="lv-LV"/>
              </w:rPr>
              <w:t>D.1. Dzimums</w:t>
            </w:r>
          </w:p>
        </w:tc>
        <w:tc>
          <w:tcPr>
            <w:tcW w:w="2410" w:type="dxa"/>
          </w:tcPr>
          <w:p w14:paraId="36FF2A16" w14:textId="77777777" w:rsidR="007F7403" w:rsidRPr="00440BFA" w:rsidRDefault="007F7403" w:rsidP="00597917">
            <w:pPr>
              <w:spacing w:before="40" w:after="40"/>
              <w:rPr>
                <w:rFonts w:cs="Arial"/>
                <w:b/>
                <w:sz w:val="18"/>
                <w:szCs w:val="18"/>
                <w:lang w:val="lv-LV"/>
              </w:rPr>
            </w:pPr>
            <w:r w:rsidRPr="00440BFA">
              <w:rPr>
                <w:rFonts w:cs="Arial"/>
                <w:b/>
                <w:sz w:val="18"/>
                <w:szCs w:val="18"/>
                <w:lang w:val="lv-LV"/>
              </w:rPr>
              <w:t>D.2. Cik Jums ir gadu?</w:t>
            </w:r>
          </w:p>
        </w:tc>
      </w:tr>
      <w:tr w:rsidR="007F7403" w:rsidRPr="00440BFA" w14:paraId="2D01DB1C" w14:textId="77777777" w:rsidTr="00597917">
        <w:tc>
          <w:tcPr>
            <w:tcW w:w="1844" w:type="dxa"/>
          </w:tcPr>
          <w:p w14:paraId="37B7B808" w14:textId="77777777" w:rsidR="007F7403" w:rsidRPr="00440BFA" w:rsidRDefault="007F7403" w:rsidP="00597917">
            <w:pPr>
              <w:pStyle w:val="s6"/>
              <w:tabs>
                <w:tab w:val="clear" w:pos="4320"/>
                <w:tab w:val="clear" w:pos="5328"/>
                <w:tab w:val="clear" w:pos="6336"/>
                <w:tab w:val="clear" w:pos="7344"/>
                <w:tab w:val="clear" w:pos="8352"/>
                <w:tab w:val="clear" w:pos="9360"/>
              </w:tabs>
              <w:spacing w:after="40" w:line="240" w:lineRule="auto"/>
              <w:rPr>
                <w:rFonts w:cs="Arial"/>
                <w:b w:val="0"/>
                <w:bCs/>
                <w:szCs w:val="18"/>
                <w:lang w:val="lv-LV"/>
              </w:rPr>
            </w:pPr>
            <w:r w:rsidRPr="00440BFA">
              <w:rPr>
                <w:rFonts w:cs="Arial"/>
                <w:b w:val="0"/>
                <w:bCs/>
                <w:szCs w:val="18"/>
                <w:lang w:val="lv-LV"/>
              </w:rPr>
              <w:t>___________</w:t>
            </w:r>
          </w:p>
        </w:tc>
        <w:tc>
          <w:tcPr>
            <w:tcW w:w="2619" w:type="dxa"/>
          </w:tcPr>
          <w:p w14:paraId="1E1BDEC1" w14:textId="77777777" w:rsidR="007F7403" w:rsidRPr="00440BFA" w:rsidRDefault="007F7403" w:rsidP="00597917">
            <w:pPr>
              <w:spacing w:before="120" w:after="40"/>
              <w:rPr>
                <w:rFonts w:cs="Arial"/>
                <w:bCs/>
                <w:sz w:val="18"/>
                <w:szCs w:val="18"/>
                <w:lang w:val="lv-LV"/>
              </w:rPr>
            </w:pPr>
            <w:r w:rsidRPr="00440BFA">
              <w:rPr>
                <w:rFonts w:cs="Arial"/>
                <w:bCs/>
                <w:sz w:val="18"/>
                <w:szCs w:val="18"/>
                <w:lang w:val="lv-LV"/>
              </w:rPr>
              <w:t>________________________</w:t>
            </w:r>
          </w:p>
        </w:tc>
        <w:tc>
          <w:tcPr>
            <w:tcW w:w="3476" w:type="dxa"/>
          </w:tcPr>
          <w:p w14:paraId="2E3D4F68" w14:textId="77777777" w:rsidR="007F7403" w:rsidRPr="00440BFA" w:rsidRDefault="007F7403" w:rsidP="00597917">
            <w:pPr>
              <w:spacing w:before="120" w:after="40"/>
              <w:rPr>
                <w:rFonts w:cs="Arial"/>
                <w:bCs/>
                <w:sz w:val="18"/>
                <w:szCs w:val="18"/>
                <w:lang w:val="lv-LV"/>
              </w:rPr>
            </w:pPr>
            <w:r w:rsidRPr="00440BFA">
              <w:rPr>
                <w:rFonts w:cs="Arial"/>
                <w:bCs/>
                <w:sz w:val="18"/>
                <w:szCs w:val="18"/>
                <w:lang w:val="lv-LV"/>
              </w:rPr>
              <w:t>Vīrietis……..1      Sieviete………. 2</w:t>
            </w:r>
          </w:p>
        </w:tc>
        <w:tc>
          <w:tcPr>
            <w:tcW w:w="2410" w:type="dxa"/>
          </w:tcPr>
          <w:p w14:paraId="011C1297" w14:textId="77777777" w:rsidR="007F7403" w:rsidRPr="00440BFA" w:rsidRDefault="007F7403" w:rsidP="00597917">
            <w:pPr>
              <w:spacing w:before="120" w:after="40"/>
              <w:rPr>
                <w:rFonts w:cs="Arial"/>
                <w:bCs/>
                <w:sz w:val="18"/>
                <w:szCs w:val="18"/>
                <w:lang w:val="lv-LV"/>
              </w:rPr>
            </w:pPr>
            <w:r w:rsidRPr="00440BFA">
              <w:rPr>
                <w:rFonts w:cs="Arial"/>
                <w:bCs/>
                <w:sz w:val="18"/>
                <w:szCs w:val="18"/>
                <w:lang w:val="lv-LV"/>
              </w:rPr>
              <w:t>_______ gadi</w:t>
            </w:r>
          </w:p>
        </w:tc>
      </w:tr>
    </w:tbl>
    <w:p w14:paraId="3B3F9A1D" w14:textId="77777777" w:rsidR="007F7403" w:rsidRPr="00440BFA" w:rsidRDefault="007F7403" w:rsidP="007F7403">
      <w:pPr>
        <w:rPr>
          <w:rFonts w:cs="Arial"/>
          <w:b/>
          <w:sz w:val="18"/>
          <w:szCs w:val="18"/>
          <w:u w:val="single"/>
          <w:lang w:val="lv-LV"/>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1"/>
        <w:gridCol w:w="2552"/>
        <w:gridCol w:w="3903"/>
        <w:gridCol w:w="2693"/>
      </w:tblGrid>
      <w:tr w:rsidR="007F7403" w:rsidRPr="00BB2F2B" w14:paraId="2E7788F3" w14:textId="77777777" w:rsidTr="00597917">
        <w:tc>
          <w:tcPr>
            <w:tcW w:w="1201" w:type="dxa"/>
          </w:tcPr>
          <w:p w14:paraId="5CDFBEA7" w14:textId="77777777" w:rsidR="007F7403" w:rsidRPr="00440BFA" w:rsidRDefault="007F7403" w:rsidP="00597917">
            <w:pPr>
              <w:spacing w:before="40"/>
              <w:rPr>
                <w:rFonts w:cs="Arial"/>
                <w:sz w:val="18"/>
                <w:szCs w:val="18"/>
                <w:lang w:val="lv-LV"/>
              </w:rPr>
            </w:pPr>
            <w:r w:rsidRPr="00440BFA">
              <w:rPr>
                <w:rFonts w:cs="Arial"/>
                <w:b/>
                <w:sz w:val="18"/>
                <w:szCs w:val="18"/>
                <w:lang w:val="lv-LV"/>
              </w:rPr>
              <w:t>D.3.</w:t>
            </w:r>
            <w:r w:rsidRPr="00440BFA">
              <w:rPr>
                <w:rFonts w:cs="Arial"/>
                <w:sz w:val="18"/>
                <w:szCs w:val="18"/>
                <w:lang w:val="lv-LV"/>
              </w:rPr>
              <w:t xml:space="preserve">  </w:t>
            </w:r>
            <w:r w:rsidRPr="00440BFA">
              <w:rPr>
                <w:rFonts w:cs="Arial"/>
                <w:b/>
                <w:sz w:val="18"/>
                <w:szCs w:val="18"/>
                <w:lang w:val="lv-LV"/>
              </w:rPr>
              <w:t>Jūsu izglītība</w:t>
            </w:r>
            <w:r w:rsidRPr="00440BFA">
              <w:rPr>
                <w:rFonts w:cs="Arial"/>
                <w:sz w:val="18"/>
                <w:szCs w:val="18"/>
                <w:lang w:val="lv-LV"/>
              </w:rPr>
              <w:t>:</w:t>
            </w:r>
          </w:p>
        </w:tc>
        <w:tc>
          <w:tcPr>
            <w:tcW w:w="2552" w:type="dxa"/>
          </w:tcPr>
          <w:p w14:paraId="0EA1E683" w14:textId="77777777" w:rsidR="007F7403" w:rsidRPr="00440BFA" w:rsidRDefault="007F7403" w:rsidP="00597917">
            <w:pPr>
              <w:pStyle w:val="CommentText"/>
              <w:tabs>
                <w:tab w:val="left" w:pos="318"/>
                <w:tab w:val="left" w:leader="dot" w:pos="1971"/>
              </w:tabs>
              <w:spacing w:before="40"/>
              <w:rPr>
                <w:rFonts w:cs="Arial"/>
                <w:szCs w:val="18"/>
                <w:lang w:val="lv-LV"/>
              </w:rPr>
            </w:pPr>
            <w:r w:rsidRPr="00440BFA">
              <w:rPr>
                <w:rFonts w:cs="Arial"/>
                <w:szCs w:val="18"/>
                <w:lang w:val="lv-LV"/>
              </w:rPr>
              <w:t>Nav iegūta izglītība</w:t>
            </w:r>
            <w:r w:rsidRPr="00440BFA">
              <w:rPr>
                <w:rFonts w:cs="Arial"/>
                <w:szCs w:val="18"/>
                <w:lang w:val="lv-LV"/>
              </w:rPr>
              <w:tab/>
              <w:t>0</w:t>
            </w:r>
          </w:p>
          <w:p w14:paraId="7414DAE5" w14:textId="77777777" w:rsidR="007F7403" w:rsidRPr="00440BFA" w:rsidRDefault="007F7403" w:rsidP="00597917">
            <w:pPr>
              <w:pStyle w:val="CommentText"/>
              <w:tabs>
                <w:tab w:val="left" w:pos="318"/>
                <w:tab w:val="left" w:leader="dot" w:pos="1971"/>
              </w:tabs>
              <w:spacing w:before="40"/>
              <w:rPr>
                <w:rFonts w:cs="Arial"/>
                <w:szCs w:val="18"/>
                <w:lang w:val="lv-LV"/>
              </w:rPr>
            </w:pPr>
            <w:r w:rsidRPr="00440BFA">
              <w:rPr>
                <w:rFonts w:cs="Arial"/>
                <w:szCs w:val="18"/>
                <w:lang w:val="lv-LV"/>
              </w:rPr>
              <w:t>Pamata (8-9 klases)</w:t>
            </w:r>
            <w:r w:rsidRPr="00440BFA">
              <w:rPr>
                <w:rFonts w:cs="Arial"/>
                <w:szCs w:val="18"/>
                <w:lang w:val="lv-LV"/>
              </w:rPr>
              <w:tab/>
              <w:t>1</w:t>
            </w:r>
          </w:p>
          <w:p w14:paraId="5F1E82F1" w14:textId="77777777" w:rsidR="007F7403" w:rsidRPr="00440BFA" w:rsidRDefault="007F7403" w:rsidP="00597917">
            <w:pPr>
              <w:tabs>
                <w:tab w:val="left" w:leader="dot" w:pos="1971"/>
              </w:tabs>
              <w:rPr>
                <w:rFonts w:cs="Arial"/>
                <w:sz w:val="18"/>
                <w:szCs w:val="18"/>
                <w:lang w:val="lv-LV"/>
              </w:rPr>
            </w:pPr>
            <w:r w:rsidRPr="00440BFA">
              <w:rPr>
                <w:rFonts w:cs="Arial"/>
                <w:sz w:val="18"/>
                <w:szCs w:val="18"/>
                <w:lang w:val="lv-LV"/>
              </w:rPr>
              <w:t xml:space="preserve">Nepabeigta vidējā </w:t>
            </w:r>
            <w:r w:rsidRPr="00440BFA">
              <w:rPr>
                <w:rFonts w:cs="Arial"/>
                <w:sz w:val="18"/>
                <w:szCs w:val="18"/>
                <w:lang w:val="lv-LV"/>
              </w:rPr>
              <w:tab/>
              <w:t>2</w:t>
            </w:r>
          </w:p>
          <w:p w14:paraId="30924C37" w14:textId="77777777" w:rsidR="007F7403" w:rsidRPr="00440BFA" w:rsidRDefault="007F7403" w:rsidP="00597917">
            <w:pPr>
              <w:rPr>
                <w:rFonts w:cs="Arial"/>
                <w:sz w:val="18"/>
                <w:szCs w:val="18"/>
                <w:lang w:val="lv-LV"/>
              </w:rPr>
            </w:pPr>
          </w:p>
        </w:tc>
        <w:tc>
          <w:tcPr>
            <w:tcW w:w="3903" w:type="dxa"/>
          </w:tcPr>
          <w:p w14:paraId="7782ACB3" w14:textId="77777777" w:rsidR="007F7403" w:rsidRPr="00440BFA" w:rsidRDefault="007F7403" w:rsidP="00597917">
            <w:pPr>
              <w:pStyle w:val="CommentText"/>
              <w:tabs>
                <w:tab w:val="left" w:leader="dot" w:pos="3228"/>
              </w:tabs>
              <w:spacing w:before="40"/>
              <w:rPr>
                <w:rFonts w:cs="Arial"/>
                <w:szCs w:val="18"/>
                <w:lang w:val="lv-LV"/>
              </w:rPr>
            </w:pPr>
            <w:r w:rsidRPr="00440BFA">
              <w:rPr>
                <w:rFonts w:cs="Arial"/>
                <w:szCs w:val="18"/>
                <w:lang w:val="lv-LV"/>
              </w:rPr>
              <w:t>Arodizglītība (arodskola bez vidējās izglītības)</w:t>
            </w:r>
            <w:r w:rsidRPr="00440BFA">
              <w:rPr>
                <w:rFonts w:cs="Arial"/>
                <w:szCs w:val="18"/>
                <w:lang w:val="lv-LV"/>
              </w:rPr>
              <w:tab/>
              <w:t>3</w:t>
            </w:r>
          </w:p>
          <w:p w14:paraId="6B283D3F" w14:textId="77777777" w:rsidR="007F7403" w:rsidRPr="00440BFA" w:rsidRDefault="007F7403" w:rsidP="00597917">
            <w:pPr>
              <w:pStyle w:val="CommentText"/>
              <w:tabs>
                <w:tab w:val="left" w:leader="dot" w:pos="3228"/>
              </w:tabs>
              <w:rPr>
                <w:rFonts w:cs="Arial"/>
                <w:szCs w:val="18"/>
                <w:lang w:val="lv-LV"/>
              </w:rPr>
            </w:pPr>
            <w:r w:rsidRPr="00440BFA">
              <w:rPr>
                <w:rFonts w:cs="Arial"/>
                <w:szCs w:val="18"/>
                <w:lang w:val="lv-LV"/>
              </w:rPr>
              <w:t>Vidējā vispārizglītojošā (11-12 klases)</w:t>
            </w:r>
            <w:r w:rsidRPr="00440BFA">
              <w:rPr>
                <w:rFonts w:cs="Arial"/>
                <w:szCs w:val="18"/>
                <w:lang w:val="lv-LV"/>
              </w:rPr>
              <w:tab/>
              <w:t>4</w:t>
            </w:r>
          </w:p>
          <w:p w14:paraId="01C27B39" w14:textId="77777777" w:rsidR="007F7403" w:rsidRPr="00440BFA" w:rsidRDefault="007F7403" w:rsidP="00597917">
            <w:pPr>
              <w:tabs>
                <w:tab w:val="left" w:leader="dot" w:pos="3228"/>
              </w:tabs>
              <w:rPr>
                <w:rFonts w:cs="Arial"/>
                <w:sz w:val="18"/>
                <w:szCs w:val="18"/>
                <w:lang w:val="lv-LV"/>
              </w:rPr>
            </w:pPr>
            <w:r w:rsidRPr="00440BFA">
              <w:rPr>
                <w:rFonts w:cs="Arial"/>
                <w:sz w:val="18"/>
                <w:szCs w:val="18"/>
                <w:lang w:val="lv-LV"/>
              </w:rPr>
              <w:t>Vidējā profesionālā/ speciālā</w:t>
            </w:r>
            <w:r w:rsidRPr="00440BFA">
              <w:rPr>
                <w:rFonts w:cs="Arial"/>
                <w:sz w:val="18"/>
                <w:szCs w:val="18"/>
                <w:lang w:val="lv-LV"/>
              </w:rPr>
              <w:tab/>
              <w:t>5</w:t>
            </w:r>
          </w:p>
        </w:tc>
        <w:tc>
          <w:tcPr>
            <w:tcW w:w="2693" w:type="dxa"/>
          </w:tcPr>
          <w:p w14:paraId="1CFDEB63" w14:textId="77777777" w:rsidR="007F7403" w:rsidRPr="00440BFA" w:rsidRDefault="007F7403" w:rsidP="00597917">
            <w:pPr>
              <w:pStyle w:val="CommentText"/>
              <w:tabs>
                <w:tab w:val="left" w:leader="dot" w:pos="2286"/>
              </w:tabs>
              <w:spacing w:before="40"/>
              <w:rPr>
                <w:rFonts w:cs="Arial"/>
                <w:szCs w:val="18"/>
                <w:lang w:val="lv-LV"/>
              </w:rPr>
            </w:pPr>
            <w:r w:rsidRPr="00440BFA">
              <w:rPr>
                <w:rFonts w:cs="Arial"/>
                <w:szCs w:val="18"/>
                <w:lang w:val="lv-LV"/>
              </w:rPr>
              <w:t>Nepabeigta augstākā</w:t>
            </w:r>
            <w:r w:rsidRPr="00440BFA">
              <w:rPr>
                <w:rFonts w:cs="Arial"/>
                <w:szCs w:val="18"/>
                <w:lang w:val="lv-LV"/>
              </w:rPr>
              <w:tab/>
              <w:t>6</w:t>
            </w:r>
          </w:p>
          <w:p w14:paraId="543BF8DA" w14:textId="77777777" w:rsidR="007F7403" w:rsidRPr="00440BFA" w:rsidRDefault="007F7403" w:rsidP="00597917">
            <w:pPr>
              <w:tabs>
                <w:tab w:val="left" w:leader="dot" w:pos="2286"/>
              </w:tabs>
              <w:rPr>
                <w:rFonts w:cs="Arial"/>
                <w:sz w:val="18"/>
                <w:szCs w:val="18"/>
                <w:lang w:val="lv-LV"/>
              </w:rPr>
            </w:pPr>
            <w:r w:rsidRPr="00440BFA">
              <w:rPr>
                <w:rFonts w:cs="Arial"/>
                <w:sz w:val="18"/>
                <w:szCs w:val="18"/>
                <w:lang w:val="lv-LV"/>
              </w:rPr>
              <w:t>Augstākā</w:t>
            </w:r>
            <w:r w:rsidRPr="00440BFA">
              <w:rPr>
                <w:rFonts w:cs="Arial"/>
                <w:sz w:val="18"/>
                <w:szCs w:val="18"/>
                <w:lang w:val="lv-LV"/>
              </w:rPr>
              <w:tab/>
              <w:t>7</w:t>
            </w:r>
          </w:p>
          <w:p w14:paraId="1BC6A368" w14:textId="77777777" w:rsidR="007F7403" w:rsidRPr="00440BFA" w:rsidRDefault="007F7403" w:rsidP="00597917">
            <w:pPr>
              <w:tabs>
                <w:tab w:val="left" w:leader="dot" w:pos="2286"/>
              </w:tabs>
              <w:ind w:right="-108"/>
              <w:rPr>
                <w:rFonts w:cs="Arial"/>
                <w:sz w:val="18"/>
                <w:szCs w:val="18"/>
                <w:lang w:val="lv-LV"/>
              </w:rPr>
            </w:pPr>
            <w:r w:rsidRPr="00440BFA">
              <w:rPr>
                <w:rFonts w:cs="Arial"/>
                <w:sz w:val="18"/>
                <w:szCs w:val="18"/>
                <w:lang w:val="lv-LV"/>
              </w:rPr>
              <w:t>Zinātniskais grāds</w:t>
            </w:r>
            <w:r w:rsidRPr="00440BFA">
              <w:rPr>
                <w:rFonts w:cs="Arial"/>
                <w:sz w:val="18"/>
                <w:szCs w:val="18"/>
                <w:lang w:val="lv-LV"/>
              </w:rPr>
              <w:tab/>
              <w:t>8</w:t>
            </w:r>
          </w:p>
        </w:tc>
      </w:tr>
    </w:tbl>
    <w:p w14:paraId="7E7EF602" w14:textId="77777777" w:rsidR="007F7403" w:rsidRPr="00440BFA" w:rsidRDefault="007F7403" w:rsidP="007F7403">
      <w:pPr>
        <w:rPr>
          <w:rFonts w:cs="Arial"/>
          <w:sz w:val="16"/>
          <w:szCs w:val="16"/>
          <w:lang w:val="lv-LV"/>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9"/>
        <w:gridCol w:w="6260"/>
      </w:tblGrid>
      <w:tr w:rsidR="007F7403" w:rsidRPr="00BB2F2B" w14:paraId="61607B40" w14:textId="77777777" w:rsidTr="00597917">
        <w:tc>
          <w:tcPr>
            <w:tcW w:w="4089" w:type="dxa"/>
          </w:tcPr>
          <w:p w14:paraId="67B0A468" w14:textId="77777777" w:rsidR="007F7403" w:rsidRPr="00440BFA" w:rsidRDefault="007F7403" w:rsidP="00597917">
            <w:pPr>
              <w:pStyle w:val="s6"/>
              <w:tabs>
                <w:tab w:val="clear" w:pos="4320"/>
                <w:tab w:val="clear" w:pos="5328"/>
                <w:tab w:val="clear" w:pos="6336"/>
                <w:tab w:val="clear" w:pos="7344"/>
                <w:tab w:val="clear" w:pos="8352"/>
                <w:tab w:val="clear" w:pos="9360"/>
                <w:tab w:val="left" w:pos="3828"/>
                <w:tab w:val="left" w:leader="dot" w:pos="6096"/>
                <w:tab w:val="left" w:pos="6663"/>
              </w:tabs>
              <w:spacing w:before="40" w:after="40" w:line="240" w:lineRule="auto"/>
              <w:rPr>
                <w:rFonts w:cs="Arial"/>
                <w:szCs w:val="18"/>
                <w:lang w:val="lv-LV"/>
              </w:rPr>
            </w:pPr>
            <w:r w:rsidRPr="00440BFA">
              <w:rPr>
                <w:rFonts w:cs="Arial"/>
                <w:szCs w:val="18"/>
                <w:lang w:val="lv-LV"/>
              </w:rPr>
              <w:t>D.4. VAI JŪS PATREIZ STRĀDĀJAT?</w:t>
            </w:r>
          </w:p>
        </w:tc>
        <w:tc>
          <w:tcPr>
            <w:tcW w:w="6260" w:type="dxa"/>
          </w:tcPr>
          <w:p w14:paraId="7EA02961" w14:textId="77777777" w:rsidR="007F7403" w:rsidRPr="00440BFA" w:rsidRDefault="007F7403" w:rsidP="00597917">
            <w:pPr>
              <w:tabs>
                <w:tab w:val="left" w:pos="3828"/>
                <w:tab w:val="left" w:leader="dot" w:pos="6096"/>
                <w:tab w:val="left" w:pos="6663"/>
              </w:tabs>
              <w:spacing w:before="40" w:after="40"/>
              <w:rPr>
                <w:rFonts w:cs="Arial"/>
                <w:b/>
                <w:bCs/>
                <w:sz w:val="18"/>
                <w:szCs w:val="18"/>
                <w:lang w:val="lv-LV"/>
              </w:rPr>
            </w:pPr>
            <w:r w:rsidRPr="00440BFA">
              <w:rPr>
                <w:rFonts w:cs="Arial"/>
                <w:b/>
                <w:bCs/>
                <w:sz w:val="18"/>
                <w:szCs w:val="18"/>
                <w:lang w:val="lv-LV"/>
              </w:rPr>
              <w:t>D.4.1. Vai savā  pamatdarbā strādājat:</w:t>
            </w:r>
          </w:p>
        </w:tc>
      </w:tr>
      <w:tr w:rsidR="007F7403" w:rsidRPr="00440BFA" w14:paraId="3C578195" w14:textId="77777777" w:rsidTr="00597917">
        <w:tc>
          <w:tcPr>
            <w:tcW w:w="4089" w:type="dxa"/>
          </w:tcPr>
          <w:p w14:paraId="4D6540C2" w14:textId="77777777" w:rsidR="007F7403" w:rsidRPr="00440BFA" w:rsidRDefault="007F7403" w:rsidP="00597917">
            <w:pPr>
              <w:tabs>
                <w:tab w:val="left" w:leader="dot" w:pos="0"/>
                <w:tab w:val="left" w:leader="dot" w:pos="1080"/>
              </w:tabs>
              <w:rPr>
                <w:rFonts w:cs="Arial"/>
                <w:bCs/>
                <w:sz w:val="18"/>
                <w:szCs w:val="18"/>
                <w:lang w:val="lv-LV"/>
              </w:rPr>
            </w:pPr>
            <w:r w:rsidRPr="00440BFA">
              <w:rPr>
                <w:rFonts w:cs="Arial"/>
                <w:bCs/>
                <w:sz w:val="18"/>
                <w:szCs w:val="18"/>
                <w:lang w:val="lv-LV"/>
              </w:rPr>
              <w:t>JĀ</w:t>
            </w:r>
            <w:r w:rsidRPr="00440BFA">
              <w:rPr>
                <w:rFonts w:cs="Arial"/>
                <w:bCs/>
                <w:sz w:val="18"/>
                <w:szCs w:val="18"/>
                <w:lang w:val="lv-LV"/>
              </w:rPr>
              <w:tab/>
              <w:t>1</w:t>
            </w:r>
            <w:r w:rsidRPr="00440BFA">
              <w:rPr>
                <w:rFonts w:cs="Arial"/>
                <w:bCs/>
                <w:sz w:val="18"/>
                <w:szCs w:val="18"/>
                <w:lang w:val="lv-LV"/>
              </w:rPr>
              <w:tab/>
              <w:t>=&gt; JAUTĀT D.4.1.</w:t>
            </w:r>
          </w:p>
          <w:p w14:paraId="40722BA4" w14:textId="77777777" w:rsidR="007F7403" w:rsidRPr="00440BFA" w:rsidRDefault="007F7403" w:rsidP="00597917">
            <w:pPr>
              <w:pStyle w:val="Standard1"/>
              <w:tabs>
                <w:tab w:val="clear" w:pos="3969"/>
                <w:tab w:val="clear" w:pos="5103"/>
                <w:tab w:val="clear" w:pos="6237"/>
                <w:tab w:val="left" w:leader="dot" w:pos="0"/>
                <w:tab w:val="left" w:leader="dot" w:pos="1080"/>
              </w:tabs>
              <w:rPr>
                <w:rFonts w:cs="Arial"/>
                <w:bCs/>
                <w:sz w:val="18"/>
                <w:szCs w:val="18"/>
                <w:lang w:val="lv-LV"/>
              </w:rPr>
            </w:pPr>
            <w:r w:rsidRPr="00440BFA">
              <w:rPr>
                <w:rFonts w:cs="Arial"/>
                <w:bCs/>
                <w:sz w:val="18"/>
                <w:szCs w:val="18"/>
                <w:lang w:val="lv-LV"/>
              </w:rPr>
              <w:t>NĒ</w:t>
            </w:r>
            <w:r w:rsidRPr="00440BFA">
              <w:rPr>
                <w:rFonts w:cs="Arial"/>
                <w:bCs/>
                <w:sz w:val="18"/>
                <w:szCs w:val="18"/>
                <w:lang w:val="lv-LV"/>
              </w:rPr>
              <w:tab/>
              <w:t>2</w:t>
            </w:r>
            <w:r w:rsidRPr="00440BFA">
              <w:rPr>
                <w:rFonts w:cs="Arial"/>
                <w:bCs/>
                <w:sz w:val="18"/>
                <w:szCs w:val="18"/>
                <w:lang w:val="lv-LV"/>
              </w:rPr>
              <w:tab/>
              <w:t>=&gt; PĀRIET PIE D.4.3</w:t>
            </w:r>
          </w:p>
          <w:p w14:paraId="77011242" w14:textId="77777777" w:rsidR="007F7403" w:rsidRPr="00440BFA" w:rsidRDefault="007F7403" w:rsidP="00597917">
            <w:pPr>
              <w:tabs>
                <w:tab w:val="left" w:pos="3828"/>
                <w:tab w:val="left" w:leader="dot" w:pos="6096"/>
                <w:tab w:val="left" w:pos="6663"/>
              </w:tabs>
              <w:rPr>
                <w:rFonts w:cs="Arial"/>
                <w:b/>
                <w:sz w:val="18"/>
                <w:szCs w:val="18"/>
                <w:lang w:val="lv-LV"/>
              </w:rPr>
            </w:pPr>
          </w:p>
        </w:tc>
        <w:tc>
          <w:tcPr>
            <w:tcW w:w="6260" w:type="dxa"/>
          </w:tcPr>
          <w:p w14:paraId="7F266C74" w14:textId="77777777" w:rsidR="007F7403" w:rsidRPr="00440BFA" w:rsidRDefault="007F7403" w:rsidP="00597917">
            <w:pPr>
              <w:pStyle w:val="CommentText"/>
              <w:tabs>
                <w:tab w:val="left" w:leader="dot" w:pos="5652"/>
              </w:tabs>
              <w:spacing w:before="60"/>
              <w:rPr>
                <w:rFonts w:cs="Arial"/>
                <w:szCs w:val="18"/>
                <w:lang w:val="lv-LV"/>
              </w:rPr>
            </w:pPr>
            <w:r w:rsidRPr="00440BFA">
              <w:rPr>
                <w:rFonts w:cs="Arial"/>
                <w:szCs w:val="18"/>
                <w:lang w:val="lv-LV"/>
              </w:rPr>
              <w:t>Pilna laika darba dienu</w:t>
            </w:r>
            <w:r w:rsidRPr="00440BFA">
              <w:rPr>
                <w:rFonts w:cs="Arial"/>
                <w:szCs w:val="18"/>
                <w:lang w:val="lv-LV"/>
              </w:rPr>
              <w:tab/>
              <w:t>1</w:t>
            </w:r>
          </w:p>
          <w:p w14:paraId="001B8F5D" w14:textId="77777777" w:rsidR="007F7403" w:rsidRPr="00440BFA" w:rsidRDefault="007F7403" w:rsidP="00597917">
            <w:pPr>
              <w:pStyle w:val="s6"/>
              <w:tabs>
                <w:tab w:val="clear" w:pos="4320"/>
                <w:tab w:val="clear" w:pos="5328"/>
                <w:tab w:val="clear" w:pos="6336"/>
                <w:tab w:val="clear" w:pos="7344"/>
                <w:tab w:val="clear" w:pos="8352"/>
                <w:tab w:val="clear" w:pos="9360"/>
                <w:tab w:val="left" w:pos="3828"/>
                <w:tab w:val="left" w:leader="dot" w:pos="5652"/>
                <w:tab w:val="left" w:leader="dot" w:pos="6096"/>
                <w:tab w:val="left" w:pos="6663"/>
              </w:tabs>
              <w:spacing w:before="0" w:line="240" w:lineRule="auto"/>
              <w:rPr>
                <w:rFonts w:cs="Arial"/>
                <w:szCs w:val="18"/>
                <w:lang w:val="lv-LV"/>
              </w:rPr>
            </w:pPr>
            <w:r w:rsidRPr="00440BFA">
              <w:rPr>
                <w:rFonts w:cs="Arial"/>
                <w:b w:val="0"/>
                <w:szCs w:val="18"/>
                <w:lang w:val="lv-LV"/>
              </w:rPr>
              <w:t>Daļēja/nepilna laika darba dienu (uz pusslodzi u.tml.)</w:t>
            </w:r>
            <w:r w:rsidRPr="00440BFA">
              <w:rPr>
                <w:rFonts w:cs="Arial"/>
                <w:b w:val="0"/>
                <w:szCs w:val="18"/>
                <w:lang w:val="lv-LV"/>
              </w:rPr>
              <w:tab/>
              <w:t>2</w:t>
            </w:r>
          </w:p>
        </w:tc>
      </w:tr>
    </w:tbl>
    <w:p w14:paraId="679BE30A" w14:textId="77777777" w:rsidR="007F7403" w:rsidRPr="00440BFA" w:rsidRDefault="007F7403" w:rsidP="007F7403">
      <w:pPr>
        <w:spacing w:before="20"/>
        <w:ind w:right="-321" w:hanging="180"/>
        <w:rPr>
          <w:rFonts w:cs="Arial"/>
          <w:b/>
          <w:bCs/>
          <w:sz w:val="18"/>
          <w:szCs w:val="18"/>
          <w:lang w:val="lv-LV"/>
        </w:rPr>
      </w:pPr>
    </w:p>
    <w:p w14:paraId="6261F21D" w14:textId="77777777" w:rsidR="007F7403" w:rsidRPr="00440BFA" w:rsidRDefault="007F7403" w:rsidP="007F7403">
      <w:pPr>
        <w:spacing w:before="20"/>
        <w:ind w:right="-321" w:hanging="180"/>
        <w:rPr>
          <w:rFonts w:cs="Arial"/>
          <w:sz w:val="18"/>
          <w:szCs w:val="18"/>
          <w:lang w:val="lv-LV"/>
        </w:rPr>
      </w:pPr>
      <w:r w:rsidRPr="00440BFA">
        <w:rPr>
          <w:rFonts w:cs="Arial"/>
          <w:b/>
          <w:bCs/>
          <w:sz w:val="18"/>
          <w:szCs w:val="18"/>
          <w:lang w:val="lv-LV"/>
        </w:rPr>
        <w:t>D.4.2.</w:t>
      </w:r>
      <w:r w:rsidRPr="00440BFA">
        <w:rPr>
          <w:rFonts w:cs="Arial"/>
          <w:sz w:val="18"/>
          <w:szCs w:val="18"/>
          <w:lang w:val="lv-LV"/>
        </w:rPr>
        <w:t xml:space="preserve"> </w:t>
      </w:r>
      <w:r w:rsidRPr="00440BFA">
        <w:rPr>
          <w:rFonts w:cs="Arial"/>
          <w:b/>
          <w:bCs/>
          <w:sz w:val="18"/>
          <w:szCs w:val="18"/>
          <w:lang w:val="lv-LV"/>
        </w:rPr>
        <w:t>Kādā nozarē Jūs pašlaik strādājat</w:t>
      </w:r>
      <w:r w:rsidRPr="00440BFA">
        <w:rPr>
          <w:rFonts w:cs="Arial"/>
          <w:sz w:val="18"/>
          <w:szCs w:val="18"/>
          <w:lang w:val="lv-LV"/>
        </w:rPr>
        <w:t xml:space="preserve">? </w:t>
      </w:r>
      <w:r w:rsidRPr="00440BFA">
        <w:rPr>
          <w:rFonts w:cs="Arial"/>
          <w:i/>
          <w:sz w:val="18"/>
          <w:szCs w:val="18"/>
          <w:lang w:val="lv-LV"/>
        </w:rPr>
        <w:t>(JAUTĀT PAR IENĀKUMU PAMATAVOTU)</w:t>
      </w:r>
      <w:r w:rsidRPr="00440BFA">
        <w:rPr>
          <w:rFonts w:cs="Arial"/>
          <w:sz w:val="18"/>
          <w:szCs w:val="18"/>
          <w:lang w:val="lv-LV"/>
        </w:rPr>
        <w:t xml:space="preserve"> PIERAKSTĪT:___________________  UN NOKODĒT</w:t>
      </w:r>
    </w:p>
    <w:p w14:paraId="6292298F" w14:textId="77777777" w:rsidR="007F7403" w:rsidRPr="00440BFA" w:rsidRDefault="007F7403" w:rsidP="0045510F">
      <w:pPr>
        <w:pStyle w:val="BodyText2"/>
        <w:tabs>
          <w:tab w:val="left" w:leader="dot" w:pos="9214"/>
        </w:tabs>
        <w:spacing w:before="40" w:after="0" w:line="240" w:lineRule="auto"/>
        <w:ind w:left="539" w:right="-28"/>
        <w:rPr>
          <w:rFonts w:cs="Arial"/>
          <w:iCs/>
          <w:sz w:val="18"/>
          <w:szCs w:val="18"/>
          <w:lang w:val="lv-LV"/>
        </w:rPr>
      </w:pPr>
      <w:r w:rsidRPr="00440BFA">
        <w:rPr>
          <w:rFonts w:cs="Arial"/>
          <w:sz w:val="18"/>
          <w:szCs w:val="18"/>
          <w:lang w:val="lv-LV"/>
        </w:rPr>
        <w:t>Vadītāji - Uzņēmēji /īpašnieki privātā sektorā, augstākā vai vidējā līmeņa vadītāji (valsts vai privātā sektorā)</w:t>
      </w:r>
      <w:r w:rsidRPr="00440BFA">
        <w:rPr>
          <w:rFonts w:cs="Arial"/>
          <w:iCs/>
          <w:sz w:val="18"/>
          <w:szCs w:val="18"/>
          <w:lang w:val="lv-LV"/>
        </w:rPr>
        <w:tab/>
        <w:t>1</w:t>
      </w:r>
    </w:p>
    <w:p w14:paraId="1C5149CA" w14:textId="77777777" w:rsidR="007F7403" w:rsidRPr="00440BFA" w:rsidRDefault="007F7403" w:rsidP="0045510F">
      <w:pPr>
        <w:pStyle w:val="BodyText2"/>
        <w:tabs>
          <w:tab w:val="left" w:leader="dot" w:pos="9214"/>
        </w:tabs>
        <w:spacing w:after="0" w:line="240" w:lineRule="auto"/>
        <w:ind w:left="539" w:right="-28"/>
        <w:rPr>
          <w:rFonts w:cs="Arial"/>
          <w:iCs/>
          <w:sz w:val="18"/>
          <w:szCs w:val="18"/>
          <w:lang w:val="lv-LV"/>
        </w:rPr>
      </w:pPr>
      <w:r w:rsidRPr="00440BFA">
        <w:rPr>
          <w:rFonts w:cs="Arial"/>
          <w:sz w:val="18"/>
          <w:szCs w:val="18"/>
          <w:lang w:val="lv-LV"/>
        </w:rPr>
        <w:t>Vecākie speciālisti</w:t>
      </w:r>
      <w:r w:rsidRPr="00440BFA">
        <w:rPr>
          <w:rFonts w:cs="Arial"/>
          <w:iCs/>
          <w:sz w:val="18"/>
          <w:szCs w:val="18"/>
          <w:lang w:val="lv-LV"/>
        </w:rPr>
        <w:tab/>
        <w:t>2</w:t>
      </w:r>
    </w:p>
    <w:p w14:paraId="75888101" w14:textId="77777777" w:rsidR="007F7403" w:rsidRPr="00440BFA" w:rsidRDefault="007F7403" w:rsidP="0045510F">
      <w:pPr>
        <w:tabs>
          <w:tab w:val="left" w:pos="142"/>
          <w:tab w:val="left" w:leader="dot" w:pos="9214"/>
        </w:tabs>
        <w:ind w:left="539" w:right="-28"/>
        <w:rPr>
          <w:rFonts w:cs="Arial"/>
          <w:sz w:val="18"/>
          <w:szCs w:val="18"/>
          <w:lang w:val="lv-LV"/>
        </w:rPr>
      </w:pPr>
      <w:r w:rsidRPr="00440BFA">
        <w:rPr>
          <w:rFonts w:cs="Arial"/>
          <w:sz w:val="18"/>
          <w:szCs w:val="18"/>
          <w:lang w:val="lv-LV"/>
        </w:rPr>
        <w:t>Speciālisti</w:t>
      </w:r>
      <w:r w:rsidRPr="00440BFA">
        <w:rPr>
          <w:rFonts w:cs="Arial"/>
          <w:sz w:val="18"/>
          <w:szCs w:val="18"/>
          <w:lang w:val="lv-LV"/>
        </w:rPr>
        <w:tab/>
        <w:t>3</w:t>
      </w:r>
    </w:p>
    <w:p w14:paraId="10C9ED2A" w14:textId="77777777" w:rsidR="007F7403" w:rsidRPr="00440BFA" w:rsidRDefault="007F7403" w:rsidP="0045510F">
      <w:pPr>
        <w:tabs>
          <w:tab w:val="left" w:pos="142"/>
          <w:tab w:val="left" w:leader="dot" w:pos="9214"/>
        </w:tabs>
        <w:ind w:left="539" w:right="-28"/>
        <w:rPr>
          <w:rFonts w:cs="Arial"/>
          <w:sz w:val="18"/>
          <w:szCs w:val="18"/>
          <w:lang w:val="lv-LV"/>
        </w:rPr>
      </w:pPr>
      <w:r w:rsidRPr="00440BFA">
        <w:rPr>
          <w:rFonts w:cs="Arial"/>
          <w:sz w:val="18"/>
          <w:szCs w:val="18"/>
          <w:lang w:val="lv-LV"/>
        </w:rPr>
        <w:t>Kalpotāji</w:t>
      </w:r>
      <w:r w:rsidRPr="00440BFA">
        <w:rPr>
          <w:rFonts w:cs="Arial"/>
          <w:sz w:val="18"/>
          <w:szCs w:val="18"/>
          <w:lang w:val="lv-LV"/>
        </w:rPr>
        <w:tab/>
        <w:t>4</w:t>
      </w:r>
    </w:p>
    <w:p w14:paraId="2D9C2A04" w14:textId="77777777" w:rsidR="007F7403" w:rsidRPr="00440BFA" w:rsidRDefault="007F7403" w:rsidP="0045510F">
      <w:pPr>
        <w:tabs>
          <w:tab w:val="left" w:pos="142"/>
          <w:tab w:val="left" w:leader="dot" w:pos="9214"/>
        </w:tabs>
        <w:ind w:left="539" w:right="-28"/>
        <w:rPr>
          <w:rFonts w:cs="Arial"/>
          <w:sz w:val="18"/>
          <w:szCs w:val="18"/>
          <w:lang w:val="lv-LV"/>
        </w:rPr>
      </w:pPr>
      <w:r w:rsidRPr="00440BFA">
        <w:rPr>
          <w:rFonts w:cs="Arial"/>
          <w:sz w:val="18"/>
          <w:szCs w:val="18"/>
          <w:lang w:val="lv-LV"/>
        </w:rPr>
        <w:t>Pakalpojumu un tirdzniecības darbinieki</w:t>
      </w:r>
      <w:r w:rsidRPr="00440BFA">
        <w:rPr>
          <w:rFonts w:cs="Arial"/>
          <w:sz w:val="18"/>
          <w:szCs w:val="18"/>
          <w:lang w:val="lv-LV"/>
        </w:rPr>
        <w:tab/>
        <w:t>5</w:t>
      </w:r>
    </w:p>
    <w:p w14:paraId="5B04B969" w14:textId="77777777" w:rsidR="007F7403" w:rsidRPr="00440BFA" w:rsidRDefault="007F7403" w:rsidP="0045510F">
      <w:pPr>
        <w:tabs>
          <w:tab w:val="left" w:pos="142"/>
          <w:tab w:val="left" w:leader="dot" w:pos="9214"/>
        </w:tabs>
        <w:ind w:left="539" w:right="-28"/>
        <w:rPr>
          <w:rFonts w:cs="Arial"/>
          <w:sz w:val="18"/>
          <w:szCs w:val="18"/>
          <w:lang w:val="lv-LV"/>
        </w:rPr>
      </w:pPr>
      <w:r w:rsidRPr="00440BFA">
        <w:rPr>
          <w:rFonts w:cs="Arial"/>
          <w:sz w:val="18"/>
          <w:szCs w:val="18"/>
          <w:lang w:val="lv-LV"/>
        </w:rPr>
        <w:t>Kvalificēti lauksaimniecības, mežsaimniecības un zivsaimniecības darbinieki</w:t>
      </w:r>
      <w:r w:rsidRPr="00440BFA">
        <w:rPr>
          <w:rFonts w:cs="Arial"/>
          <w:sz w:val="18"/>
          <w:szCs w:val="18"/>
          <w:lang w:val="lv-LV"/>
        </w:rPr>
        <w:tab/>
        <w:t>6</w:t>
      </w:r>
    </w:p>
    <w:p w14:paraId="5F49E8CE" w14:textId="77777777" w:rsidR="007F7403" w:rsidRPr="00440BFA" w:rsidRDefault="007F7403" w:rsidP="0045510F">
      <w:pPr>
        <w:tabs>
          <w:tab w:val="left" w:pos="142"/>
          <w:tab w:val="left" w:leader="dot" w:pos="9214"/>
        </w:tabs>
        <w:ind w:left="539" w:right="-28"/>
        <w:rPr>
          <w:rFonts w:cs="Arial"/>
          <w:sz w:val="18"/>
          <w:szCs w:val="18"/>
          <w:lang w:val="lv-LV"/>
        </w:rPr>
      </w:pPr>
      <w:r w:rsidRPr="00440BFA">
        <w:rPr>
          <w:rFonts w:cs="Arial"/>
          <w:sz w:val="18"/>
          <w:szCs w:val="18"/>
          <w:lang w:val="lv-LV"/>
        </w:rPr>
        <w:t>Kvalificēti strādnieki un amatnieki</w:t>
      </w:r>
      <w:r w:rsidRPr="00440BFA">
        <w:rPr>
          <w:rFonts w:cs="Arial"/>
          <w:sz w:val="18"/>
          <w:szCs w:val="18"/>
          <w:lang w:val="lv-LV"/>
        </w:rPr>
        <w:tab/>
        <w:t>7</w:t>
      </w:r>
    </w:p>
    <w:p w14:paraId="317503C0" w14:textId="77777777" w:rsidR="007F7403" w:rsidRPr="00440BFA" w:rsidRDefault="007F7403" w:rsidP="0045510F">
      <w:pPr>
        <w:tabs>
          <w:tab w:val="left" w:pos="142"/>
          <w:tab w:val="left" w:leader="dot" w:pos="9214"/>
        </w:tabs>
        <w:ind w:left="539" w:right="-28"/>
        <w:rPr>
          <w:rFonts w:cs="Arial"/>
          <w:sz w:val="18"/>
          <w:szCs w:val="18"/>
          <w:lang w:val="lv-LV"/>
        </w:rPr>
      </w:pPr>
      <w:r w:rsidRPr="00440BFA">
        <w:rPr>
          <w:rFonts w:cs="Arial"/>
          <w:sz w:val="18"/>
          <w:szCs w:val="18"/>
          <w:lang w:val="lv-LV"/>
        </w:rPr>
        <w:t>Iekārtu un mašīnu operatori un izstrādājumu montieri</w:t>
      </w:r>
      <w:r w:rsidRPr="00440BFA">
        <w:rPr>
          <w:rFonts w:cs="Arial"/>
          <w:sz w:val="18"/>
          <w:szCs w:val="18"/>
          <w:lang w:val="lv-LV"/>
        </w:rPr>
        <w:tab/>
        <w:t>8</w:t>
      </w:r>
    </w:p>
    <w:p w14:paraId="711D9937" w14:textId="77777777" w:rsidR="007F7403" w:rsidRPr="00440BFA" w:rsidRDefault="007F7403" w:rsidP="007F7403">
      <w:pPr>
        <w:tabs>
          <w:tab w:val="left" w:pos="142"/>
          <w:tab w:val="left" w:leader="dot" w:pos="9214"/>
        </w:tabs>
        <w:ind w:left="540" w:right="-30"/>
        <w:rPr>
          <w:rFonts w:cs="Arial"/>
          <w:sz w:val="18"/>
          <w:szCs w:val="18"/>
          <w:lang w:val="lv-LV"/>
        </w:rPr>
      </w:pPr>
      <w:r w:rsidRPr="00440BFA">
        <w:rPr>
          <w:rFonts w:cs="Arial"/>
          <w:sz w:val="18"/>
          <w:szCs w:val="18"/>
          <w:lang w:val="lv-LV"/>
        </w:rPr>
        <w:t>Vienkāršās profesijas, nekvalificēti strādnieki</w:t>
      </w:r>
      <w:r w:rsidRPr="00440BFA">
        <w:rPr>
          <w:rFonts w:cs="Arial"/>
          <w:sz w:val="18"/>
          <w:szCs w:val="18"/>
          <w:lang w:val="lv-LV"/>
        </w:rPr>
        <w:tab/>
        <w:t>9</w:t>
      </w:r>
    </w:p>
    <w:p w14:paraId="178BC33A" w14:textId="77777777" w:rsidR="007F7403" w:rsidRPr="00440BFA" w:rsidRDefault="007F7403" w:rsidP="007F7403">
      <w:pPr>
        <w:rPr>
          <w:rFonts w:cs="Arial"/>
          <w:bCs/>
          <w:color w:val="3366FF"/>
          <w:sz w:val="18"/>
          <w:szCs w:val="18"/>
          <w:lang w:val="lv-LV"/>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2"/>
        <w:gridCol w:w="2694"/>
        <w:gridCol w:w="4394"/>
      </w:tblGrid>
      <w:tr w:rsidR="007F7403" w:rsidRPr="00BB2F2B" w14:paraId="7AE604F4" w14:textId="77777777" w:rsidTr="00597917">
        <w:tc>
          <w:tcPr>
            <w:tcW w:w="2722" w:type="dxa"/>
          </w:tcPr>
          <w:p w14:paraId="67CD3F71" w14:textId="77777777" w:rsidR="007F7403" w:rsidRPr="00440BFA" w:rsidRDefault="007F7403" w:rsidP="00597917">
            <w:pPr>
              <w:pStyle w:val="wfxFaxNum"/>
              <w:tabs>
                <w:tab w:val="left" w:pos="426"/>
                <w:tab w:val="right" w:leader="dot" w:pos="8647"/>
              </w:tabs>
              <w:rPr>
                <w:rFonts w:cs="Arial"/>
                <w:b/>
                <w:bCs/>
                <w:sz w:val="18"/>
                <w:szCs w:val="18"/>
                <w:lang w:val="lv-LV"/>
              </w:rPr>
            </w:pPr>
            <w:r w:rsidRPr="00440BFA">
              <w:rPr>
                <w:rFonts w:cs="Arial"/>
                <w:b/>
                <w:bCs/>
                <w:sz w:val="18"/>
                <w:szCs w:val="18"/>
                <w:lang w:val="lv-LV"/>
              </w:rPr>
              <w:t>D.4.3.</w:t>
            </w:r>
            <w:r w:rsidRPr="00440BFA">
              <w:rPr>
                <w:rFonts w:cs="Arial"/>
                <w:sz w:val="18"/>
                <w:szCs w:val="18"/>
                <w:lang w:val="lv-LV"/>
              </w:rPr>
              <w:t xml:space="preserve"> Jūs sacījāt, ka pašlaik nestrādājat. </w:t>
            </w:r>
            <w:r w:rsidRPr="00440BFA">
              <w:rPr>
                <w:rFonts w:cs="Arial"/>
                <w:b/>
                <w:bCs/>
                <w:sz w:val="18"/>
                <w:szCs w:val="18"/>
                <w:lang w:val="lv-LV"/>
              </w:rPr>
              <w:t>Kāds ir Jūsu nodarbinātības statuss?</w:t>
            </w:r>
          </w:p>
        </w:tc>
        <w:tc>
          <w:tcPr>
            <w:tcW w:w="2694" w:type="dxa"/>
          </w:tcPr>
          <w:p w14:paraId="4807B4CE" w14:textId="77777777" w:rsidR="007F7403" w:rsidRPr="00440BFA" w:rsidRDefault="007F7403" w:rsidP="00597917">
            <w:pPr>
              <w:tabs>
                <w:tab w:val="left" w:pos="426"/>
                <w:tab w:val="right" w:leader="dot" w:pos="2302"/>
              </w:tabs>
              <w:rPr>
                <w:rFonts w:cs="Arial"/>
                <w:sz w:val="18"/>
                <w:szCs w:val="18"/>
                <w:lang w:val="lv-LV"/>
              </w:rPr>
            </w:pPr>
            <w:r w:rsidRPr="00440BFA">
              <w:rPr>
                <w:rFonts w:cs="Arial"/>
                <w:sz w:val="18"/>
                <w:szCs w:val="18"/>
                <w:lang w:val="lv-LV"/>
              </w:rPr>
              <w:t>Pensionārs, invalīds</w:t>
            </w:r>
            <w:r w:rsidRPr="00440BFA">
              <w:rPr>
                <w:rFonts w:cs="Arial"/>
                <w:sz w:val="18"/>
                <w:szCs w:val="18"/>
                <w:lang w:val="lv-LV"/>
              </w:rPr>
              <w:tab/>
              <w:t>1</w:t>
            </w:r>
          </w:p>
          <w:p w14:paraId="6AB02C1C" w14:textId="77777777" w:rsidR="007F7403" w:rsidRPr="00440BFA" w:rsidRDefault="007F7403" w:rsidP="00597917">
            <w:pPr>
              <w:tabs>
                <w:tab w:val="left" w:pos="426"/>
                <w:tab w:val="right" w:leader="dot" w:pos="2302"/>
              </w:tabs>
              <w:rPr>
                <w:rFonts w:cs="Arial"/>
                <w:sz w:val="18"/>
                <w:szCs w:val="18"/>
                <w:lang w:val="lv-LV"/>
              </w:rPr>
            </w:pPr>
            <w:r w:rsidRPr="00440BFA">
              <w:rPr>
                <w:rFonts w:cs="Arial"/>
                <w:sz w:val="18"/>
                <w:szCs w:val="18"/>
                <w:lang w:val="lv-LV"/>
              </w:rPr>
              <w:t>Skolēns, students</w:t>
            </w:r>
            <w:r w:rsidRPr="00440BFA">
              <w:rPr>
                <w:rFonts w:cs="Arial"/>
                <w:sz w:val="18"/>
                <w:szCs w:val="18"/>
                <w:lang w:val="lv-LV"/>
              </w:rPr>
              <w:tab/>
              <w:t>2</w:t>
            </w:r>
          </w:p>
          <w:p w14:paraId="03990FE2" w14:textId="77777777" w:rsidR="007F7403" w:rsidRPr="00440BFA" w:rsidRDefault="007F7403" w:rsidP="00597917">
            <w:pPr>
              <w:tabs>
                <w:tab w:val="left" w:pos="426"/>
                <w:tab w:val="right" w:leader="dot" w:pos="3064"/>
              </w:tabs>
              <w:rPr>
                <w:rFonts w:cs="Arial"/>
                <w:sz w:val="18"/>
                <w:szCs w:val="18"/>
                <w:lang w:val="lv-LV"/>
              </w:rPr>
            </w:pPr>
            <w:r w:rsidRPr="00440BFA">
              <w:rPr>
                <w:rFonts w:cs="Arial"/>
                <w:sz w:val="18"/>
                <w:szCs w:val="18"/>
                <w:lang w:val="lv-LV"/>
              </w:rPr>
              <w:tab/>
            </w:r>
          </w:p>
          <w:p w14:paraId="2202FF2F" w14:textId="77777777" w:rsidR="007F7403" w:rsidRPr="00440BFA" w:rsidRDefault="007F7403" w:rsidP="00597917">
            <w:pPr>
              <w:pStyle w:val="wfxFaxNum"/>
              <w:tabs>
                <w:tab w:val="left" w:pos="426"/>
                <w:tab w:val="right" w:leader="dot" w:pos="8647"/>
              </w:tabs>
              <w:rPr>
                <w:rFonts w:cs="Arial"/>
                <w:b/>
                <w:bCs/>
                <w:sz w:val="18"/>
                <w:szCs w:val="18"/>
                <w:lang w:val="lv-LV"/>
              </w:rPr>
            </w:pPr>
          </w:p>
        </w:tc>
        <w:tc>
          <w:tcPr>
            <w:tcW w:w="4394" w:type="dxa"/>
          </w:tcPr>
          <w:p w14:paraId="68047CBF" w14:textId="77777777" w:rsidR="007F7403" w:rsidRPr="00440BFA" w:rsidRDefault="007F7403" w:rsidP="00597917">
            <w:pPr>
              <w:tabs>
                <w:tab w:val="left" w:pos="426"/>
                <w:tab w:val="right" w:leader="dot" w:pos="4144"/>
              </w:tabs>
              <w:rPr>
                <w:rFonts w:cs="Arial"/>
                <w:sz w:val="18"/>
                <w:szCs w:val="18"/>
                <w:lang w:val="lv-LV"/>
              </w:rPr>
            </w:pPr>
            <w:r w:rsidRPr="00440BFA">
              <w:rPr>
                <w:rFonts w:cs="Arial"/>
                <w:sz w:val="18"/>
                <w:szCs w:val="18"/>
                <w:lang w:val="lv-LV"/>
              </w:rPr>
              <w:t>Mājsaimniece,  bērna kopšanas atvaļinājumā</w:t>
            </w:r>
            <w:r w:rsidRPr="00440BFA">
              <w:rPr>
                <w:rFonts w:cs="Arial"/>
                <w:sz w:val="18"/>
                <w:szCs w:val="18"/>
                <w:lang w:val="lv-LV"/>
              </w:rPr>
              <w:tab/>
              <w:t>3</w:t>
            </w:r>
          </w:p>
          <w:p w14:paraId="0F32A0F4" w14:textId="77777777" w:rsidR="007F7403" w:rsidRPr="00440BFA" w:rsidRDefault="007F7403" w:rsidP="00597917">
            <w:pPr>
              <w:tabs>
                <w:tab w:val="left" w:pos="426"/>
                <w:tab w:val="right" w:leader="dot" w:pos="4144"/>
              </w:tabs>
              <w:rPr>
                <w:rFonts w:cs="Arial"/>
                <w:sz w:val="18"/>
                <w:szCs w:val="18"/>
                <w:lang w:val="lv-LV"/>
              </w:rPr>
            </w:pPr>
            <w:r w:rsidRPr="00440BFA">
              <w:rPr>
                <w:rFonts w:cs="Arial"/>
                <w:sz w:val="18"/>
                <w:szCs w:val="18"/>
                <w:lang w:val="lv-LV"/>
              </w:rPr>
              <w:t>Bezdarbnieks, īslaicīgi nestrādā</w:t>
            </w:r>
            <w:r w:rsidRPr="00440BFA">
              <w:rPr>
                <w:rFonts w:cs="Arial"/>
                <w:sz w:val="18"/>
                <w:szCs w:val="18"/>
                <w:lang w:val="lv-LV"/>
              </w:rPr>
              <w:tab/>
              <w:t>4</w:t>
            </w:r>
          </w:p>
          <w:p w14:paraId="245563E5" w14:textId="77777777" w:rsidR="007F7403" w:rsidRPr="00440BFA" w:rsidRDefault="007F7403" w:rsidP="00597917">
            <w:pPr>
              <w:tabs>
                <w:tab w:val="left" w:pos="426"/>
                <w:tab w:val="right" w:leader="dot" w:pos="3577"/>
              </w:tabs>
              <w:rPr>
                <w:rFonts w:cs="Arial"/>
                <w:sz w:val="18"/>
                <w:szCs w:val="18"/>
                <w:lang w:val="lv-LV"/>
              </w:rPr>
            </w:pPr>
          </w:p>
        </w:tc>
      </w:tr>
    </w:tbl>
    <w:p w14:paraId="655910C1" w14:textId="77777777" w:rsidR="007F7403" w:rsidRPr="00440BFA" w:rsidRDefault="007F7403" w:rsidP="007F7403">
      <w:pPr>
        <w:tabs>
          <w:tab w:val="left" w:pos="426"/>
          <w:tab w:val="right" w:leader="dot" w:pos="8647"/>
        </w:tabs>
        <w:rPr>
          <w:rFonts w:cs="Arial"/>
          <w:sz w:val="18"/>
          <w:szCs w:val="18"/>
          <w:lang w:val="lv-LV"/>
        </w:rPr>
      </w:pPr>
    </w:p>
    <w:tbl>
      <w:tblPr>
        <w:tblW w:w="980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70"/>
        <w:gridCol w:w="6237"/>
      </w:tblGrid>
      <w:tr w:rsidR="007F7403" w:rsidRPr="00440BFA" w14:paraId="1A728F32" w14:textId="77777777" w:rsidTr="00597917">
        <w:tc>
          <w:tcPr>
            <w:tcW w:w="3570" w:type="dxa"/>
          </w:tcPr>
          <w:p w14:paraId="24E4AFBB" w14:textId="77777777" w:rsidR="007F7403" w:rsidRPr="00440BFA" w:rsidRDefault="007F7403" w:rsidP="00597917">
            <w:pPr>
              <w:pStyle w:val="s6"/>
              <w:tabs>
                <w:tab w:val="clear" w:pos="4320"/>
                <w:tab w:val="clear" w:pos="5328"/>
                <w:tab w:val="clear" w:pos="6336"/>
                <w:tab w:val="clear" w:pos="7344"/>
                <w:tab w:val="clear" w:pos="8352"/>
                <w:tab w:val="clear" w:pos="9360"/>
              </w:tabs>
              <w:spacing w:after="120" w:line="240" w:lineRule="auto"/>
              <w:rPr>
                <w:rFonts w:cs="Arial"/>
                <w:szCs w:val="18"/>
                <w:lang w:val="lv-LV"/>
              </w:rPr>
            </w:pPr>
            <w:r w:rsidRPr="00440BFA">
              <w:rPr>
                <w:rFonts w:cs="Arial"/>
                <w:szCs w:val="18"/>
                <w:lang w:val="lv-LV"/>
              </w:rPr>
              <w:t>D.6. Kāda ir jūsu nacionalitāte / tautība?</w:t>
            </w:r>
          </w:p>
        </w:tc>
        <w:tc>
          <w:tcPr>
            <w:tcW w:w="6237" w:type="dxa"/>
          </w:tcPr>
          <w:p w14:paraId="743656D2" w14:textId="77777777" w:rsidR="007F7403" w:rsidRPr="00440BFA" w:rsidRDefault="007F7403" w:rsidP="00597917">
            <w:pPr>
              <w:spacing w:before="120" w:after="120"/>
              <w:rPr>
                <w:rFonts w:cs="Arial"/>
                <w:sz w:val="18"/>
                <w:szCs w:val="18"/>
                <w:lang w:val="lv-LV"/>
              </w:rPr>
            </w:pPr>
            <w:r w:rsidRPr="00440BFA">
              <w:rPr>
                <w:rFonts w:cs="Arial"/>
                <w:sz w:val="18"/>
                <w:szCs w:val="18"/>
                <w:lang w:val="lv-LV"/>
              </w:rPr>
              <w:t>Latvietis .................... 1             Krievs...................... 2</w:t>
            </w:r>
          </w:p>
          <w:p w14:paraId="63ADB7D7" w14:textId="77777777" w:rsidR="007F7403" w:rsidRPr="00440BFA" w:rsidRDefault="007F7403" w:rsidP="00597917">
            <w:pPr>
              <w:spacing w:before="120"/>
              <w:rPr>
                <w:rFonts w:cs="Arial"/>
                <w:sz w:val="18"/>
                <w:szCs w:val="18"/>
                <w:lang w:val="lv-LV"/>
              </w:rPr>
            </w:pPr>
            <w:r w:rsidRPr="00440BFA">
              <w:rPr>
                <w:rFonts w:cs="Arial"/>
                <w:sz w:val="18"/>
                <w:szCs w:val="18"/>
                <w:lang w:val="lv-LV"/>
              </w:rPr>
              <w:t>Cita (precizēt):____________________ ................... 3</w:t>
            </w:r>
          </w:p>
        </w:tc>
      </w:tr>
    </w:tbl>
    <w:p w14:paraId="37EC2DB5" w14:textId="77777777" w:rsidR="007F7403" w:rsidRPr="00440BFA" w:rsidRDefault="007F7403" w:rsidP="007F7403">
      <w:pPr>
        <w:tabs>
          <w:tab w:val="left" w:pos="3402"/>
          <w:tab w:val="left" w:leader="dot" w:pos="6521"/>
        </w:tabs>
        <w:rPr>
          <w:rFonts w:cs="Arial"/>
          <w:sz w:val="18"/>
          <w:szCs w:val="18"/>
          <w:lang w:val="lv-LV"/>
        </w:rPr>
      </w:pPr>
    </w:p>
    <w:tbl>
      <w:tblPr>
        <w:tblW w:w="980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70"/>
        <w:gridCol w:w="6237"/>
      </w:tblGrid>
      <w:tr w:rsidR="007F7403" w:rsidRPr="00440BFA" w14:paraId="2E3CC44B" w14:textId="77777777" w:rsidTr="00597917">
        <w:tc>
          <w:tcPr>
            <w:tcW w:w="3570" w:type="dxa"/>
          </w:tcPr>
          <w:p w14:paraId="7AA24999" w14:textId="77777777" w:rsidR="007F7403" w:rsidRPr="00440BFA" w:rsidRDefault="007F7403" w:rsidP="00597917">
            <w:pPr>
              <w:pStyle w:val="s6"/>
              <w:tabs>
                <w:tab w:val="clear" w:pos="4320"/>
                <w:tab w:val="clear" w:pos="5328"/>
                <w:tab w:val="clear" w:pos="6336"/>
                <w:tab w:val="clear" w:pos="7344"/>
                <w:tab w:val="clear" w:pos="8352"/>
                <w:tab w:val="clear" w:pos="9360"/>
              </w:tabs>
              <w:spacing w:before="60" w:line="240" w:lineRule="auto"/>
              <w:rPr>
                <w:rFonts w:cs="Arial"/>
                <w:szCs w:val="18"/>
                <w:lang w:val="lv-LV"/>
              </w:rPr>
            </w:pPr>
            <w:r w:rsidRPr="00440BFA">
              <w:rPr>
                <w:rFonts w:cs="Arial"/>
                <w:szCs w:val="18"/>
                <w:lang w:val="lv-LV"/>
              </w:rPr>
              <w:t>D.6.1. Kādā valodā Jūs galvenokārt runājat ģimenē?</w:t>
            </w:r>
          </w:p>
          <w:p w14:paraId="3EEE7269" w14:textId="77777777" w:rsidR="007F7403" w:rsidRPr="00440BFA" w:rsidRDefault="007F7403" w:rsidP="00597917">
            <w:pPr>
              <w:pStyle w:val="s6"/>
              <w:tabs>
                <w:tab w:val="clear" w:pos="4320"/>
                <w:tab w:val="clear" w:pos="5328"/>
                <w:tab w:val="clear" w:pos="6336"/>
                <w:tab w:val="clear" w:pos="7344"/>
                <w:tab w:val="clear" w:pos="8352"/>
                <w:tab w:val="clear" w:pos="9360"/>
              </w:tabs>
              <w:spacing w:before="60" w:line="240" w:lineRule="auto"/>
              <w:rPr>
                <w:rFonts w:cs="Arial"/>
                <w:b w:val="0"/>
                <w:szCs w:val="18"/>
                <w:lang w:val="lv-LV"/>
              </w:rPr>
            </w:pPr>
            <w:r w:rsidRPr="00440BFA">
              <w:rPr>
                <w:rFonts w:cs="Arial"/>
                <w:b w:val="0"/>
                <w:szCs w:val="18"/>
                <w:lang w:val="lv-LV"/>
              </w:rPr>
              <w:t>IESPĒJAMAS VAIRĀKAS ATBILDES</w:t>
            </w:r>
          </w:p>
        </w:tc>
        <w:tc>
          <w:tcPr>
            <w:tcW w:w="6237" w:type="dxa"/>
            <w:vAlign w:val="center"/>
          </w:tcPr>
          <w:p w14:paraId="5CA7FB7D" w14:textId="77777777" w:rsidR="007F7403" w:rsidRPr="00440BFA" w:rsidRDefault="007F7403" w:rsidP="00597917">
            <w:pPr>
              <w:spacing w:before="60"/>
              <w:rPr>
                <w:rFonts w:cs="Arial"/>
                <w:sz w:val="18"/>
                <w:szCs w:val="18"/>
                <w:lang w:val="lv-LV"/>
              </w:rPr>
            </w:pPr>
            <w:r w:rsidRPr="00440BFA">
              <w:rPr>
                <w:rFonts w:cs="Arial"/>
                <w:sz w:val="18"/>
                <w:szCs w:val="18"/>
                <w:lang w:val="lv-LV"/>
              </w:rPr>
              <w:t>Latviešu ...................... 1</w:t>
            </w:r>
            <w:r w:rsidRPr="00440BFA">
              <w:rPr>
                <w:rFonts w:cs="Arial"/>
                <w:sz w:val="18"/>
                <w:szCs w:val="18"/>
                <w:lang w:val="lv-LV"/>
              </w:rPr>
              <w:tab/>
              <w:t xml:space="preserve">    Krievu................... 2       </w:t>
            </w:r>
          </w:p>
          <w:p w14:paraId="3367BFFB" w14:textId="77777777" w:rsidR="007F7403" w:rsidRPr="00440BFA" w:rsidRDefault="007F7403" w:rsidP="00597917">
            <w:pPr>
              <w:spacing w:before="60"/>
              <w:rPr>
                <w:rFonts w:cs="Arial"/>
                <w:sz w:val="18"/>
                <w:szCs w:val="18"/>
                <w:lang w:val="lv-LV"/>
              </w:rPr>
            </w:pPr>
            <w:r w:rsidRPr="00440BFA">
              <w:rPr>
                <w:rFonts w:cs="Arial"/>
                <w:sz w:val="18"/>
                <w:szCs w:val="18"/>
                <w:lang w:val="lv-LV"/>
              </w:rPr>
              <w:t>Citā (precizēt) ____________________ .................... 3</w:t>
            </w:r>
          </w:p>
        </w:tc>
      </w:tr>
    </w:tbl>
    <w:p w14:paraId="6C434F5B" w14:textId="77777777" w:rsidR="007F7403" w:rsidRPr="00440BFA" w:rsidRDefault="007F7403" w:rsidP="007F7403">
      <w:pPr>
        <w:tabs>
          <w:tab w:val="left" w:pos="3402"/>
          <w:tab w:val="left" w:leader="dot" w:pos="6521"/>
        </w:tabs>
        <w:rPr>
          <w:rFonts w:cs="Arial"/>
          <w:sz w:val="18"/>
          <w:szCs w:val="18"/>
          <w:lang w:val="lv-LV"/>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470"/>
      </w:tblGrid>
      <w:tr w:rsidR="007F7403" w:rsidRPr="00440BFA" w14:paraId="2D499E89" w14:textId="77777777" w:rsidTr="00597917">
        <w:tc>
          <w:tcPr>
            <w:tcW w:w="2340" w:type="dxa"/>
          </w:tcPr>
          <w:p w14:paraId="6D48354A" w14:textId="77777777" w:rsidR="007F7403" w:rsidRPr="00440BFA" w:rsidRDefault="007F7403" w:rsidP="00597917">
            <w:pPr>
              <w:tabs>
                <w:tab w:val="left" w:pos="3402"/>
                <w:tab w:val="left" w:leader="dot" w:pos="6521"/>
              </w:tabs>
              <w:spacing w:before="60"/>
              <w:rPr>
                <w:rFonts w:cs="Arial"/>
                <w:sz w:val="18"/>
                <w:szCs w:val="18"/>
                <w:lang w:val="lv-LV"/>
              </w:rPr>
            </w:pPr>
            <w:r w:rsidRPr="00440BFA">
              <w:rPr>
                <w:rFonts w:cs="Arial"/>
                <w:b/>
                <w:sz w:val="18"/>
                <w:szCs w:val="18"/>
                <w:lang w:val="lv-LV"/>
              </w:rPr>
              <w:t>D.7.</w:t>
            </w:r>
            <w:r w:rsidRPr="00440BFA">
              <w:rPr>
                <w:rFonts w:cs="Arial"/>
                <w:sz w:val="18"/>
                <w:szCs w:val="18"/>
                <w:lang w:val="lv-LV"/>
              </w:rPr>
              <w:t xml:space="preserve"> </w:t>
            </w:r>
            <w:r w:rsidRPr="00440BFA">
              <w:rPr>
                <w:rFonts w:cs="Arial"/>
                <w:b/>
                <w:sz w:val="18"/>
                <w:szCs w:val="18"/>
                <w:lang w:val="lv-LV"/>
              </w:rPr>
              <w:t>Ģ</w:t>
            </w:r>
            <w:r w:rsidRPr="00440BFA">
              <w:rPr>
                <w:rFonts w:cs="Arial"/>
                <w:b/>
                <w:bCs/>
                <w:sz w:val="18"/>
                <w:szCs w:val="18"/>
                <w:lang w:val="lv-LV"/>
              </w:rPr>
              <w:t>imenes stāvoklis?</w:t>
            </w:r>
            <w:r w:rsidRPr="00440BFA">
              <w:rPr>
                <w:rFonts w:cs="Arial"/>
                <w:sz w:val="18"/>
                <w:szCs w:val="18"/>
                <w:lang w:val="lv-LV"/>
              </w:rPr>
              <w:t xml:space="preserve">      </w:t>
            </w:r>
          </w:p>
        </w:tc>
        <w:tc>
          <w:tcPr>
            <w:tcW w:w="7470" w:type="dxa"/>
          </w:tcPr>
          <w:p w14:paraId="063152FE" w14:textId="77777777" w:rsidR="007F7403" w:rsidRPr="00440BFA" w:rsidRDefault="007F7403" w:rsidP="00597917">
            <w:pPr>
              <w:pStyle w:val="Alistp"/>
              <w:widowControl/>
              <w:tabs>
                <w:tab w:val="clear" w:pos="4099"/>
              </w:tabs>
              <w:spacing w:before="60" w:line="240" w:lineRule="auto"/>
              <w:rPr>
                <w:rFonts w:cs="Arial"/>
                <w:szCs w:val="18"/>
                <w:lang w:val="lv-LV"/>
              </w:rPr>
            </w:pPr>
            <w:r w:rsidRPr="00440BFA">
              <w:rPr>
                <w:rFonts w:cs="Arial"/>
                <w:szCs w:val="18"/>
                <w:lang w:val="lv-LV"/>
              </w:rPr>
              <w:t>Neprecējies/ nav bijis precējies……</w:t>
            </w:r>
            <w:r w:rsidRPr="00440BFA">
              <w:rPr>
                <w:rFonts w:cs="Arial"/>
                <w:szCs w:val="18"/>
                <w:lang w:val="lv-LV"/>
              </w:rPr>
              <w:tab/>
              <w:t>1  Precējies/dzīvo kopā…….2     Šķīries……………………………………...3  Atraitnis…………………...4</w:t>
            </w:r>
          </w:p>
        </w:tc>
      </w:tr>
    </w:tbl>
    <w:p w14:paraId="7C53B373" w14:textId="77777777" w:rsidR="007F7403" w:rsidRPr="00440BFA" w:rsidRDefault="007F7403" w:rsidP="007F7403">
      <w:pPr>
        <w:tabs>
          <w:tab w:val="left" w:pos="3402"/>
          <w:tab w:val="left" w:leader="dot" w:pos="6521"/>
        </w:tabs>
        <w:rPr>
          <w:rFonts w:cs="Arial"/>
          <w:sz w:val="18"/>
          <w:szCs w:val="18"/>
          <w:lang w:val="lv-LV"/>
        </w:rPr>
      </w:pPr>
    </w:p>
    <w:p w14:paraId="32184022" w14:textId="77777777" w:rsidR="007F7403" w:rsidRPr="00440BFA" w:rsidRDefault="007F7403" w:rsidP="007F7403">
      <w:pPr>
        <w:ind w:right="-408"/>
        <w:rPr>
          <w:rFonts w:cs="Arial"/>
          <w:sz w:val="18"/>
          <w:szCs w:val="18"/>
          <w:lang w:val="lv-LV"/>
        </w:rPr>
      </w:pPr>
      <w:r w:rsidRPr="00440BFA">
        <w:rPr>
          <w:rFonts w:cs="Arial"/>
          <w:b/>
          <w:sz w:val="18"/>
          <w:szCs w:val="18"/>
          <w:lang w:val="lv-LV"/>
        </w:rPr>
        <w:t>D.8.</w:t>
      </w:r>
      <w:r w:rsidRPr="00440BFA">
        <w:rPr>
          <w:rFonts w:cs="Arial"/>
          <w:sz w:val="18"/>
          <w:szCs w:val="18"/>
          <w:lang w:val="lv-LV"/>
        </w:rPr>
        <w:t xml:space="preserve"> </w:t>
      </w:r>
      <w:r w:rsidRPr="00440BFA">
        <w:rPr>
          <w:rFonts w:cs="Arial"/>
          <w:b/>
          <w:bCs/>
          <w:sz w:val="18"/>
          <w:szCs w:val="18"/>
          <w:lang w:val="lv-LV"/>
        </w:rPr>
        <w:t>Cik cilvēku (ieskaitot Jūs) dzīvo Jūsu ģimenē</w:t>
      </w:r>
      <w:r w:rsidRPr="00440BFA">
        <w:rPr>
          <w:rFonts w:cs="Arial"/>
          <w:sz w:val="18"/>
          <w:szCs w:val="18"/>
          <w:lang w:val="lv-LV"/>
        </w:rPr>
        <w:t xml:space="preserve"> (ar kuriem Jums ir kopēja saimniecība)? PIERAKSTĪT_______</w:t>
      </w:r>
    </w:p>
    <w:p w14:paraId="16289AFA" w14:textId="3A505886" w:rsidR="007F7403" w:rsidRPr="00440BFA" w:rsidRDefault="007F7403" w:rsidP="007F7403">
      <w:pPr>
        <w:tabs>
          <w:tab w:val="left" w:pos="3402"/>
          <w:tab w:val="left" w:leader="dot" w:pos="6521"/>
        </w:tabs>
        <w:spacing w:before="120"/>
        <w:rPr>
          <w:rFonts w:cs="Arial"/>
          <w:sz w:val="18"/>
          <w:szCs w:val="18"/>
          <w:lang w:val="lv-LV"/>
        </w:rPr>
      </w:pPr>
      <w:r w:rsidRPr="00440BFA">
        <w:rPr>
          <w:rFonts w:cs="Arial"/>
          <w:b/>
          <w:bCs/>
          <w:sz w:val="18"/>
          <w:szCs w:val="18"/>
          <w:lang w:val="lv-LV"/>
        </w:rPr>
        <w:t>D.8.1. Cik bērnu vecumā līdz 6 gadiem</w:t>
      </w:r>
      <w:r w:rsidRPr="00440BFA">
        <w:rPr>
          <w:rFonts w:cs="Arial"/>
          <w:sz w:val="18"/>
          <w:szCs w:val="18"/>
          <w:lang w:val="lv-LV"/>
        </w:rPr>
        <w:t xml:space="preserve"> (ieskaitot) </w:t>
      </w:r>
      <w:r w:rsidRPr="00440BFA">
        <w:rPr>
          <w:rFonts w:cs="Arial"/>
          <w:b/>
          <w:bCs/>
          <w:sz w:val="18"/>
          <w:szCs w:val="18"/>
          <w:lang w:val="lv-LV"/>
        </w:rPr>
        <w:t>ir Jūsu ģimenē</w:t>
      </w:r>
      <w:r w:rsidRPr="00440BFA">
        <w:rPr>
          <w:rFonts w:cs="Arial"/>
          <w:sz w:val="18"/>
          <w:szCs w:val="18"/>
          <w:lang w:val="lv-LV"/>
        </w:rPr>
        <w:t xml:space="preserve"> (dzīvo kopā ar Jums)?</w:t>
      </w:r>
      <w:r w:rsidR="007209B7">
        <w:rPr>
          <w:rFonts w:cs="Arial"/>
          <w:sz w:val="18"/>
          <w:szCs w:val="18"/>
          <w:lang w:val="lv-LV"/>
        </w:rPr>
        <w:t xml:space="preserve"> </w:t>
      </w:r>
      <w:r w:rsidRPr="00440BFA">
        <w:rPr>
          <w:rFonts w:cs="Arial"/>
          <w:sz w:val="18"/>
          <w:szCs w:val="18"/>
          <w:lang w:val="lv-LV"/>
        </w:rPr>
        <w:t xml:space="preserve"> PIERAKSTĪT _______</w:t>
      </w:r>
    </w:p>
    <w:p w14:paraId="2ECE24B0" w14:textId="77777777" w:rsidR="007F7403" w:rsidRPr="00440BFA" w:rsidRDefault="007F7403" w:rsidP="007F7403">
      <w:pPr>
        <w:tabs>
          <w:tab w:val="left" w:pos="3402"/>
          <w:tab w:val="left" w:leader="dot" w:pos="6521"/>
        </w:tabs>
        <w:spacing w:before="120"/>
        <w:rPr>
          <w:rFonts w:cs="Arial"/>
          <w:sz w:val="18"/>
          <w:szCs w:val="18"/>
          <w:lang w:val="lv-LV"/>
        </w:rPr>
      </w:pPr>
      <w:r w:rsidRPr="00440BFA">
        <w:rPr>
          <w:rFonts w:cs="Arial"/>
          <w:b/>
          <w:sz w:val="18"/>
          <w:szCs w:val="18"/>
          <w:lang w:val="lv-LV"/>
        </w:rPr>
        <w:t>D.9.</w:t>
      </w:r>
      <w:r w:rsidRPr="00440BFA">
        <w:rPr>
          <w:rFonts w:cs="Arial"/>
          <w:sz w:val="18"/>
          <w:szCs w:val="18"/>
          <w:lang w:val="lv-LV"/>
        </w:rPr>
        <w:t>.</w:t>
      </w:r>
      <w:r w:rsidRPr="00440BFA">
        <w:rPr>
          <w:rFonts w:cs="Arial"/>
          <w:b/>
          <w:bCs/>
          <w:sz w:val="18"/>
          <w:szCs w:val="18"/>
          <w:lang w:val="lv-LV"/>
        </w:rPr>
        <w:t>Cik bērnu vecumā no 7 līdz 15 gadiem</w:t>
      </w:r>
      <w:r w:rsidRPr="00440BFA">
        <w:rPr>
          <w:rFonts w:cs="Arial"/>
          <w:sz w:val="18"/>
          <w:szCs w:val="18"/>
          <w:lang w:val="lv-LV"/>
        </w:rPr>
        <w:t xml:space="preserve"> (neieskaitot) </w:t>
      </w:r>
      <w:r w:rsidRPr="00440BFA">
        <w:rPr>
          <w:rFonts w:cs="Arial"/>
          <w:b/>
          <w:bCs/>
          <w:sz w:val="18"/>
          <w:szCs w:val="18"/>
          <w:lang w:val="lv-LV"/>
        </w:rPr>
        <w:t>ir Jūsu ģimenē</w:t>
      </w:r>
      <w:r w:rsidRPr="00440BFA">
        <w:rPr>
          <w:rFonts w:cs="Arial"/>
          <w:sz w:val="18"/>
          <w:szCs w:val="18"/>
          <w:lang w:val="lv-LV"/>
        </w:rPr>
        <w:t xml:space="preserve"> (dzīvo kopā ar Jums)? </w:t>
      </w:r>
    </w:p>
    <w:p w14:paraId="356252CC" w14:textId="77777777" w:rsidR="007F7403" w:rsidRPr="00440BFA" w:rsidRDefault="007F7403" w:rsidP="007F7403">
      <w:pPr>
        <w:tabs>
          <w:tab w:val="left" w:pos="3402"/>
          <w:tab w:val="left" w:leader="dot" w:pos="6521"/>
        </w:tabs>
        <w:spacing w:before="120"/>
        <w:rPr>
          <w:rFonts w:cs="Arial"/>
          <w:sz w:val="18"/>
          <w:szCs w:val="18"/>
          <w:lang w:val="lv-LV"/>
        </w:rPr>
      </w:pPr>
      <w:r w:rsidRPr="00440BFA">
        <w:rPr>
          <w:rFonts w:cs="Arial"/>
          <w:sz w:val="18"/>
          <w:szCs w:val="18"/>
          <w:lang w:val="lv-LV"/>
        </w:rPr>
        <w:t>PIERAKSTĪT _______</w:t>
      </w:r>
    </w:p>
    <w:p w14:paraId="0E68775B" w14:textId="77777777" w:rsidR="00440BFA" w:rsidRPr="00440BFA" w:rsidRDefault="00440BFA" w:rsidP="007F7403">
      <w:pPr>
        <w:rPr>
          <w:rFonts w:cs="Arial"/>
          <w:b/>
          <w:sz w:val="18"/>
          <w:szCs w:val="18"/>
          <w:lang w:val="lv-LV"/>
        </w:rPr>
      </w:pPr>
    </w:p>
    <w:p w14:paraId="036A3EE3" w14:textId="47B1E344" w:rsidR="007F7403" w:rsidRPr="00440BFA" w:rsidRDefault="007F7403" w:rsidP="007F7403">
      <w:pPr>
        <w:rPr>
          <w:rFonts w:cs="Arial"/>
          <w:b/>
          <w:i/>
          <w:sz w:val="18"/>
          <w:szCs w:val="18"/>
          <w:lang w:val="lv-LV"/>
        </w:rPr>
      </w:pPr>
      <w:r w:rsidRPr="00440BFA">
        <w:rPr>
          <w:rFonts w:cs="Arial"/>
          <w:b/>
          <w:sz w:val="18"/>
          <w:szCs w:val="18"/>
          <w:lang w:val="lv-LV"/>
        </w:rPr>
        <w:t>D10.</w:t>
      </w:r>
      <w:r w:rsidRPr="00440BFA">
        <w:rPr>
          <w:rFonts w:cs="Arial"/>
          <w:sz w:val="18"/>
          <w:szCs w:val="18"/>
          <w:lang w:val="lv-LV"/>
        </w:rPr>
        <w:t xml:space="preserve"> </w:t>
      </w:r>
      <w:r w:rsidRPr="00440BFA">
        <w:rPr>
          <w:rFonts w:cs="Arial"/>
          <w:b/>
          <w:sz w:val="18"/>
          <w:szCs w:val="18"/>
          <w:lang w:val="lv-LV"/>
        </w:rPr>
        <w:t>UN</w:t>
      </w:r>
      <w:r w:rsidRPr="00440BFA">
        <w:rPr>
          <w:rFonts w:cs="Arial"/>
          <w:sz w:val="18"/>
          <w:szCs w:val="18"/>
          <w:lang w:val="lv-LV"/>
        </w:rPr>
        <w:t xml:space="preserve"> </w:t>
      </w:r>
      <w:r w:rsidRPr="00440BFA">
        <w:rPr>
          <w:rFonts w:cs="Arial"/>
          <w:b/>
          <w:sz w:val="18"/>
          <w:szCs w:val="18"/>
          <w:lang w:val="lv-LV"/>
        </w:rPr>
        <w:t>KĀDI IR JŪSU ĢIMENES VIDĒJIE IENĀKUMI</w:t>
      </w:r>
      <w:r w:rsidRPr="00440BFA">
        <w:rPr>
          <w:rFonts w:cs="Arial"/>
          <w:sz w:val="18"/>
          <w:szCs w:val="18"/>
          <w:lang w:val="lv-LV"/>
        </w:rPr>
        <w:t xml:space="preserve">? </w:t>
      </w:r>
      <w:r w:rsidRPr="00440BFA">
        <w:rPr>
          <w:rFonts w:cs="Arial"/>
          <w:sz w:val="18"/>
          <w:szCs w:val="18"/>
          <w:u w:val="single"/>
          <w:lang w:val="lv-LV"/>
        </w:rPr>
        <w:t>Lūdzu saskaitiet visu ģimenes locekļu algas, bērnu pabalstus, pensijas un citus ienākumus,</w:t>
      </w:r>
      <w:r w:rsidRPr="00440BFA">
        <w:rPr>
          <w:rFonts w:cs="Arial"/>
          <w:sz w:val="18"/>
          <w:szCs w:val="18"/>
          <w:lang w:val="lv-LV"/>
        </w:rPr>
        <w:t xml:space="preserve"> un nosauciet tās grupas burtu, kurš atbilst jūsu ģimenes kopējiem ienākumiem.</w:t>
      </w:r>
      <w:r w:rsidRPr="00440BFA">
        <w:rPr>
          <w:rFonts w:cs="Arial"/>
          <w:i/>
          <w:sz w:val="18"/>
          <w:szCs w:val="18"/>
          <w:lang w:val="lv-LV"/>
        </w:rPr>
        <w:t xml:space="preserve"> ) </w:t>
      </w:r>
      <w:r w:rsidRPr="00440BFA">
        <w:rPr>
          <w:rFonts w:cs="Arial"/>
          <w:b/>
          <w:i/>
          <w:sz w:val="18"/>
          <w:szCs w:val="18"/>
          <w:lang w:val="lv-LV"/>
        </w:rPr>
        <w:t>KARTIŅA D. 10</w:t>
      </w:r>
    </w:p>
    <w:p w14:paraId="1DFB2CB6" w14:textId="77777777" w:rsidR="007F7403" w:rsidRPr="00440BFA" w:rsidRDefault="007F7403" w:rsidP="007F7403">
      <w:pPr>
        <w:rPr>
          <w:rFonts w:cs="Arial"/>
          <w:i/>
          <w:sz w:val="18"/>
          <w:szCs w:val="18"/>
          <w:lang w:val="lv-LV"/>
        </w:rPr>
      </w:pPr>
    </w:p>
    <w:tbl>
      <w:tblPr>
        <w:tblW w:w="10808" w:type="dxa"/>
        <w:tblInd w:w="-176" w:type="dxa"/>
        <w:tblLook w:val="0000" w:firstRow="0" w:lastRow="0" w:firstColumn="0" w:lastColumn="0" w:noHBand="0" w:noVBand="0"/>
      </w:tblPr>
      <w:tblGrid>
        <w:gridCol w:w="2019"/>
        <w:gridCol w:w="2126"/>
        <w:gridCol w:w="2127"/>
        <w:gridCol w:w="2126"/>
        <w:gridCol w:w="2410"/>
      </w:tblGrid>
      <w:tr w:rsidR="007F7403" w:rsidRPr="00440BFA" w14:paraId="61404141" w14:textId="77777777" w:rsidTr="00FB4997">
        <w:tc>
          <w:tcPr>
            <w:tcW w:w="2019" w:type="dxa"/>
            <w:tcBorders>
              <w:right w:val="single" w:sz="8" w:space="0" w:color="auto"/>
            </w:tcBorders>
          </w:tcPr>
          <w:p w14:paraId="47EEF5F8" w14:textId="77777777" w:rsidR="007F7403" w:rsidRPr="00440BFA" w:rsidRDefault="007F7403" w:rsidP="007209B7">
            <w:pPr>
              <w:spacing w:before="20" w:after="20"/>
              <w:ind w:right="-108"/>
              <w:jc w:val="both"/>
              <w:rPr>
                <w:rFonts w:cs="Arial"/>
                <w:sz w:val="18"/>
                <w:szCs w:val="18"/>
                <w:lang w:val="lv-LV"/>
              </w:rPr>
            </w:pPr>
            <w:r w:rsidRPr="00440BFA">
              <w:rPr>
                <w:rFonts w:cs="Arial"/>
                <w:sz w:val="18"/>
                <w:szCs w:val="18"/>
                <w:lang w:val="lv-LV"/>
              </w:rPr>
              <w:t>1 (A)</w:t>
            </w:r>
            <w:r w:rsidRPr="00440BFA">
              <w:rPr>
                <w:rFonts w:cs="Arial"/>
                <w:sz w:val="18"/>
                <w:szCs w:val="18"/>
                <w:lang w:val="lv-LV"/>
              </w:rPr>
              <w:tab/>
              <w:t>līdz 140 EUR</w:t>
            </w:r>
          </w:p>
        </w:tc>
        <w:tc>
          <w:tcPr>
            <w:tcW w:w="2126" w:type="dxa"/>
            <w:tcBorders>
              <w:right w:val="single" w:sz="8" w:space="0" w:color="auto"/>
            </w:tcBorders>
          </w:tcPr>
          <w:p w14:paraId="355EF93F" w14:textId="77777777" w:rsidR="007F7403" w:rsidRPr="00440BFA" w:rsidRDefault="007F7403" w:rsidP="007209B7">
            <w:pPr>
              <w:pStyle w:val="Alistp"/>
              <w:widowControl/>
              <w:tabs>
                <w:tab w:val="clear" w:pos="4099"/>
              </w:tabs>
              <w:spacing w:before="20" w:after="20" w:line="240" w:lineRule="auto"/>
              <w:ind w:left="-108" w:right="-108"/>
              <w:jc w:val="both"/>
              <w:rPr>
                <w:rFonts w:cs="Arial"/>
                <w:szCs w:val="18"/>
                <w:lang w:val="lv-LV"/>
              </w:rPr>
            </w:pPr>
            <w:r w:rsidRPr="00440BFA">
              <w:rPr>
                <w:rFonts w:cs="Arial"/>
                <w:szCs w:val="18"/>
                <w:lang w:val="lv-LV"/>
              </w:rPr>
              <w:t>5 (E)</w:t>
            </w:r>
            <w:r w:rsidRPr="00440BFA">
              <w:rPr>
                <w:rFonts w:cs="Arial"/>
                <w:szCs w:val="18"/>
                <w:lang w:val="lv-LV"/>
              </w:rPr>
              <w:tab/>
              <w:t>261 - 300 EUR</w:t>
            </w:r>
          </w:p>
        </w:tc>
        <w:tc>
          <w:tcPr>
            <w:tcW w:w="2127" w:type="dxa"/>
            <w:tcBorders>
              <w:right w:val="single" w:sz="8" w:space="0" w:color="auto"/>
            </w:tcBorders>
          </w:tcPr>
          <w:p w14:paraId="178CAAAC" w14:textId="77777777" w:rsidR="007F7403" w:rsidRPr="00440BFA" w:rsidRDefault="007F7403" w:rsidP="007209B7">
            <w:pPr>
              <w:spacing w:before="20" w:after="20"/>
              <w:ind w:left="-108" w:right="-108"/>
              <w:jc w:val="both"/>
              <w:rPr>
                <w:rFonts w:cs="Arial"/>
                <w:sz w:val="18"/>
                <w:szCs w:val="18"/>
                <w:lang w:val="lv-LV"/>
              </w:rPr>
            </w:pPr>
            <w:r w:rsidRPr="00440BFA">
              <w:rPr>
                <w:rFonts w:cs="Arial"/>
                <w:sz w:val="18"/>
                <w:szCs w:val="18"/>
                <w:lang w:val="lv-LV"/>
              </w:rPr>
              <w:t>9 (I)</w:t>
            </w:r>
            <w:r w:rsidRPr="00440BFA">
              <w:rPr>
                <w:rFonts w:cs="Arial"/>
                <w:sz w:val="18"/>
                <w:szCs w:val="18"/>
                <w:lang w:val="lv-LV"/>
              </w:rPr>
              <w:tab/>
              <w:t>501 - 570 EUR</w:t>
            </w:r>
          </w:p>
        </w:tc>
        <w:tc>
          <w:tcPr>
            <w:tcW w:w="2126" w:type="dxa"/>
            <w:tcBorders>
              <w:right w:val="single" w:sz="8" w:space="0" w:color="auto"/>
            </w:tcBorders>
          </w:tcPr>
          <w:p w14:paraId="0A7C5896" w14:textId="77777777" w:rsidR="007F7403" w:rsidRPr="00440BFA" w:rsidRDefault="007F7403" w:rsidP="007209B7">
            <w:pPr>
              <w:spacing w:before="20" w:after="20"/>
              <w:ind w:right="-184"/>
              <w:jc w:val="both"/>
              <w:rPr>
                <w:rFonts w:cs="Arial"/>
                <w:sz w:val="18"/>
                <w:szCs w:val="18"/>
                <w:lang w:val="lv-LV"/>
              </w:rPr>
            </w:pPr>
            <w:r w:rsidRPr="00440BFA">
              <w:rPr>
                <w:rFonts w:cs="Arial"/>
                <w:sz w:val="18"/>
                <w:szCs w:val="18"/>
                <w:lang w:val="lv-LV"/>
              </w:rPr>
              <w:t>13 (M)  721 - 800 EUR</w:t>
            </w:r>
          </w:p>
        </w:tc>
        <w:tc>
          <w:tcPr>
            <w:tcW w:w="2410" w:type="dxa"/>
            <w:tcBorders>
              <w:right w:val="single" w:sz="8" w:space="0" w:color="auto"/>
            </w:tcBorders>
          </w:tcPr>
          <w:p w14:paraId="5F5F2CA3" w14:textId="77777777" w:rsidR="007F7403" w:rsidRPr="00440BFA" w:rsidRDefault="007F7403" w:rsidP="007209B7">
            <w:pPr>
              <w:spacing w:before="20" w:after="20"/>
              <w:jc w:val="both"/>
              <w:rPr>
                <w:rFonts w:cs="Arial"/>
                <w:sz w:val="18"/>
                <w:szCs w:val="18"/>
                <w:lang w:val="lv-LV"/>
              </w:rPr>
            </w:pPr>
            <w:r w:rsidRPr="00440BFA">
              <w:rPr>
                <w:rFonts w:cs="Arial"/>
                <w:sz w:val="18"/>
                <w:szCs w:val="18"/>
                <w:lang w:val="lv-LV"/>
              </w:rPr>
              <w:t>17 (Q)</w:t>
            </w:r>
            <w:r w:rsidRPr="00440BFA">
              <w:rPr>
                <w:rFonts w:cs="Arial"/>
                <w:sz w:val="18"/>
                <w:szCs w:val="18"/>
                <w:lang w:val="lv-LV"/>
              </w:rPr>
              <w:tab/>
              <w:t>1141 - 1300 EUR</w:t>
            </w:r>
          </w:p>
        </w:tc>
      </w:tr>
      <w:tr w:rsidR="007F7403" w:rsidRPr="00440BFA" w14:paraId="5935412F" w14:textId="77777777" w:rsidTr="00FB4997">
        <w:tc>
          <w:tcPr>
            <w:tcW w:w="2019" w:type="dxa"/>
            <w:tcBorders>
              <w:right w:val="single" w:sz="8" w:space="0" w:color="auto"/>
            </w:tcBorders>
          </w:tcPr>
          <w:p w14:paraId="791444DC" w14:textId="77777777" w:rsidR="007F7403" w:rsidRPr="00440BFA" w:rsidRDefault="007F7403" w:rsidP="007209B7">
            <w:pPr>
              <w:spacing w:before="20" w:after="20"/>
              <w:ind w:right="-108"/>
              <w:jc w:val="both"/>
              <w:rPr>
                <w:rFonts w:cs="Arial"/>
                <w:sz w:val="18"/>
                <w:szCs w:val="18"/>
                <w:lang w:val="lv-LV"/>
              </w:rPr>
            </w:pPr>
            <w:r w:rsidRPr="00440BFA">
              <w:rPr>
                <w:rFonts w:cs="Arial"/>
                <w:sz w:val="18"/>
                <w:szCs w:val="18"/>
                <w:lang w:val="lv-LV"/>
              </w:rPr>
              <w:t>2 (B)</w:t>
            </w:r>
            <w:r w:rsidRPr="00440BFA">
              <w:rPr>
                <w:rFonts w:cs="Arial"/>
                <w:sz w:val="18"/>
                <w:szCs w:val="18"/>
                <w:lang w:val="lv-LV"/>
              </w:rPr>
              <w:tab/>
              <w:t>141 - 170 EUR</w:t>
            </w:r>
          </w:p>
        </w:tc>
        <w:tc>
          <w:tcPr>
            <w:tcW w:w="2126" w:type="dxa"/>
            <w:tcBorders>
              <w:right w:val="single" w:sz="8" w:space="0" w:color="auto"/>
            </w:tcBorders>
          </w:tcPr>
          <w:p w14:paraId="19A29B7E" w14:textId="77777777" w:rsidR="007F7403" w:rsidRPr="00440BFA" w:rsidRDefault="007F7403" w:rsidP="007209B7">
            <w:pPr>
              <w:spacing w:before="20" w:after="20"/>
              <w:ind w:left="-108" w:right="-108"/>
              <w:jc w:val="both"/>
              <w:rPr>
                <w:rFonts w:cs="Arial"/>
                <w:sz w:val="18"/>
                <w:szCs w:val="18"/>
                <w:lang w:val="lv-LV"/>
              </w:rPr>
            </w:pPr>
            <w:r w:rsidRPr="00440BFA">
              <w:rPr>
                <w:rFonts w:cs="Arial"/>
                <w:sz w:val="18"/>
                <w:szCs w:val="18"/>
                <w:lang w:val="lv-LV"/>
              </w:rPr>
              <w:t>6 (F)</w:t>
            </w:r>
            <w:r w:rsidRPr="00440BFA">
              <w:rPr>
                <w:rFonts w:cs="Arial"/>
                <w:sz w:val="18"/>
                <w:szCs w:val="18"/>
                <w:lang w:val="lv-LV"/>
              </w:rPr>
              <w:tab/>
              <w:t>301 - 355 EUR</w:t>
            </w:r>
          </w:p>
        </w:tc>
        <w:tc>
          <w:tcPr>
            <w:tcW w:w="2127" w:type="dxa"/>
            <w:tcBorders>
              <w:right w:val="single" w:sz="8" w:space="0" w:color="auto"/>
            </w:tcBorders>
          </w:tcPr>
          <w:p w14:paraId="0E33F616" w14:textId="77777777" w:rsidR="007F7403" w:rsidRPr="00440BFA" w:rsidRDefault="007F7403" w:rsidP="007209B7">
            <w:pPr>
              <w:spacing w:before="20" w:after="20"/>
              <w:ind w:left="-108" w:right="-108"/>
              <w:jc w:val="both"/>
              <w:rPr>
                <w:rFonts w:cs="Arial"/>
                <w:sz w:val="18"/>
                <w:szCs w:val="18"/>
                <w:lang w:val="lv-LV"/>
              </w:rPr>
            </w:pPr>
            <w:r w:rsidRPr="00440BFA">
              <w:rPr>
                <w:rFonts w:cs="Arial"/>
                <w:sz w:val="18"/>
                <w:szCs w:val="18"/>
                <w:lang w:val="lv-LV"/>
              </w:rPr>
              <w:t>10 (J)</w:t>
            </w:r>
            <w:r w:rsidRPr="00440BFA">
              <w:rPr>
                <w:rFonts w:cs="Arial"/>
                <w:sz w:val="18"/>
                <w:szCs w:val="18"/>
                <w:lang w:val="lv-LV"/>
              </w:rPr>
              <w:tab/>
              <w:t>571 - 600 EUR</w:t>
            </w:r>
          </w:p>
        </w:tc>
        <w:tc>
          <w:tcPr>
            <w:tcW w:w="2126" w:type="dxa"/>
            <w:tcBorders>
              <w:right w:val="single" w:sz="8" w:space="0" w:color="auto"/>
            </w:tcBorders>
          </w:tcPr>
          <w:p w14:paraId="7A745E24" w14:textId="77777777" w:rsidR="007F7403" w:rsidRPr="00440BFA" w:rsidRDefault="007F7403" w:rsidP="007209B7">
            <w:pPr>
              <w:spacing w:before="20" w:after="20"/>
              <w:jc w:val="both"/>
              <w:rPr>
                <w:rFonts w:cs="Arial"/>
                <w:sz w:val="18"/>
                <w:szCs w:val="18"/>
                <w:lang w:val="lv-LV"/>
              </w:rPr>
            </w:pPr>
            <w:r w:rsidRPr="00440BFA">
              <w:rPr>
                <w:rFonts w:cs="Arial"/>
                <w:sz w:val="18"/>
                <w:szCs w:val="18"/>
                <w:lang w:val="lv-LV"/>
              </w:rPr>
              <w:t>14 (N)  801 - 855 EUR</w:t>
            </w:r>
          </w:p>
        </w:tc>
        <w:tc>
          <w:tcPr>
            <w:tcW w:w="2410" w:type="dxa"/>
            <w:tcBorders>
              <w:right w:val="single" w:sz="8" w:space="0" w:color="auto"/>
            </w:tcBorders>
          </w:tcPr>
          <w:p w14:paraId="5D4C751A" w14:textId="77777777" w:rsidR="007F7403" w:rsidRPr="00440BFA" w:rsidRDefault="007F7403" w:rsidP="007209B7">
            <w:pPr>
              <w:spacing w:before="20" w:after="20"/>
              <w:jc w:val="both"/>
              <w:rPr>
                <w:rFonts w:cs="Arial"/>
                <w:sz w:val="18"/>
                <w:szCs w:val="18"/>
                <w:lang w:val="lv-LV"/>
              </w:rPr>
            </w:pPr>
            <w:r w:rsidRPr="00440BFA">
              <w:rPr>
                <w:rFonts w:cs="Arial"/>
                <w:sz w:val="18"/>
                <w:szCs w:val="18"/>
                <w:lang w:val="lv-LV"/>
              </w:rPr>
              <w:t>18 (R)</w:t>
            </w:r>
            <w:r w:rsidRPr="00440BFA">
              <w:rPr>
                <w:rFonts w:cs="Arial"/>
                <w:sz w:val="18"/>
                <w:szCs w:val="18"/>
                <w:lang w:val="lv-LV"/>
              </w:rPr>
              <w:tab/>
              <w:t>1301 - 1400 EUR</w:t>
            </w:r>
          </w:p>
        </w:tc>
      </w:tr>
      <w:tr w:rsidR="007F7403" w:rsidRPr="00440BFA" w14:paraId="0073F16F" w14:textId="77777777" w:rsidTr="00FB4997">
        <w:tc>
          <w:tcPr>
            <w:tcW w:w="2019" w:type="dxa"/>
            <w:tcBorders>
              <w:right w:val="single" w:sz="8" w:space="0" w:color="auto"/>
            </w:tcBorders>
          </w:tcPr>
          <w:p w14:paraId="6B1280A3" w14:textId="77777777" w:rsidR="007F7403" w:rsidRPr="00440BFA" w:rsidRDefault="007F7403" w:rsidP="007209B7">
            <w:pPr>
              <w:spacing w:before="20" w:after="20"/>
              <w:ind w:right="-108"/>
              <w:jc w:val="both"/>
              <w:rPr>
                <w:rFonts w:cs="Arial"/>
                <w:sz w:val="18"/>
                <w:szCs w:val="18"/>
                <w:lang w:val="lv-LV"/>
              </w:rPr>
            </w:pPr>
            <w:r w:rsidRPr="00440BFA">
              <w:rPr>
                <w:rFonts w:cs="Arial"/>
                <w:sz w:val="18"/>
                <w:szCs w:val="18"/>
                <w:lang w:val="lv-LV"/>
              </w:rPr>
              <w:t>3 (C)</w:t>
            </w:r>
            <w:r w:rsidRPr="00440BFA">
              <w:rPr>
                <w:rFonts w:cs="Arial"/>
                <w:sz w:val="18"/>
                <w:szCs w:val="18"/>
                <w:lang w:val="lv-LV"/>
              </w:rPr>
              <w:tab/>
              <w:t>171 - 200 EUR</w:t>
            </w:r>
          </w:p>
        </w:tc>
        <w:tc>
          <w:tcPr>
            <w:tcW w:w="2126" w:type="dxa"/>
            <w:tcBorders>
              <w:right w:val="single" w:sz="8" w:space="0" w:color="auto"/>
            </w:tcBorders>
          </w:tcPr>
          <w:p w14:paraId="3FDDE1E1" w14:textId="77777777" w:rsidR="007F7403" w:rsidRPr="00440BFA" w:rsidRDefault="007F7403" w:rsidP="007209B7">
            <w:pPr>
              <w:spacing w:before="20" w:after="20"/>
              <w:ind w:left="-108" w:right="-108"/>
              <w:jc w:val="both"/>
              <w:rPr>
                <w:rFonts w:cs="Arial"/>
                <w:sz w:val="18"/>
                <w:szCs w:val="18"/>
                <w:lang w:val="lv-LV"/>
              </w:rPr>
            </w:pPr>
            <w:r w:rsidRPr="00440BFA">
              <w:rPr>
                <w:rFonts w:cs="Arial"/>
                <w:sz w:val="18"/>
                <w:szCs w:val="18"/>
                <w:lang w:val="lv-LV"/>
              </w:rPr>
              <w:t>7 (G)</w:t>
            </w:r>
            <w:r w:rsidRPr="00440BFA">
              <w:rPr>
                <w:rFonts w:cs="Arial"/>
                <w:sz w:val="18"/>
                <w:szCs w:val="18"/>
                <w:lang w:val="lv-LV"/>
              </w:rPr>
              <w:tab/>
              <w:t>356 - 430 EUR</w:t>
            </w:r>
          </w:p>
        </w:tc>
        <w:tc>
          <w:tcPr>
            <w:tcW w:w="2127" w:type="dxa"/>
            <w:tcBorders>
              <w:right w:val="single" w:sz="8" w:space="0" w:color="auto"/>
            </w:tcBorders>
          </w:tcPr>
          <w:p w14:paraId="3E2F4789" w14:textId="77777777" w:rsidR="007F7403" w:rsidRPr="00440BFA" w:rsidRDefault="007F7403" w:rsidP="007209B7">
            <w:pPr>
              <w:spacing w:before="20" w:after="20"/>
              <w:ind w:left="-108" w:right="-108"/>
              <w:jc w:val="both"/>
              <w:rPr>
                <w:rFonts w:cs="Arial"/>
                <w:sz w:val="18"/>
                <w:szCs w:val="18"/>
                <w:lang w:val="lv-LV"/>
              </w:rPr>
            </w:pPr>
            <w:r w:rsidRPr="00440BFA">
              <w:rPr>
                <w:rFonts w:cs="Arial"/>
                <w:sz w:val="18"/>
                <w:szCs w:val="18"/>
                <w:lang w:val="lv-LV"/>
              </w:rPr>
              <w:t>11 (K)</w:t>
            </w:r>
            <w:r w:rsidRPr="00440BFA">
              <w:rPr>
                <w:rFonts w:cs="Arial"/>
                <w:sz w:val="18"/>
                <w:szCs w:val="18"/>
                <w:lang w:val="lv-LV"/>
              </w:rPr>
              <w:tab/>
              <w:t>601 - 655 EUR</w:t>
            </w:r>
          </w:p>
        </w:tc>
        <w:tc>
          <w:tcPr>
            <w:tcW w:w="2126" w:type="dxa"/>
            <w:tcBorders>
              <w:right w:val="single" w:sz="8" w:space="0" w:color="auto"/>
            </w:tcBorders>
          </w:tcPr>
          <w:p w14:paraId="36D82198" w14:textId="77777777" w:rsidR="007F7403" w:rsidRPr="00440BFA" w:rsidRDefault="007F7403" w:rsidP="007209B7">
            <w:pPr>
              <w:spacing w:before="20" w:after="20"/>
              <w:jc w:val="both"/>
              <w:rPr>
                <w:rFonts w:cs="Arial"/>
                <w:sz w:val="18"/>
                <w:szCs w:val="18"/>
                <w:lang w:val="lv-LV"/>
              </w:rPr>
            </w:pPr>
            <w:r w:rsidRPr="00440BFA">
              <w:rPr>
                <w:rFonts w:cs="Arial"/>
                <w:sz w:val="18"/>
                <w:szCs w:val="18"/>
                <w:lang w:val="lv-LV"/>
              </w:rPr>
              <w:t>15 (O)  856 - 1000 EUR</w:t>
            </w:r>
          </w:p>
        </w:tc>
        <w:tc>
          <w:tcPr>
            <w:tcW w:w="2410" w:type="dxa"/>
            <w:tcBorders>
              <w:right w:val="single" w:sz="8" w:space="0" w:color="auto"/>
            </w:tcBorders>
          </w:tcPr>
          <w:p w14:paraId="1C8DA15B" w14:textId="77777777" w:rsidR="007F7403" w:rsidRPr="00440BFA" w:rsidRDefault="007F7403" w:rsidP="007209B7">
            <w:pPr>
              <w:spacing w:before="20" w:after="20"/>
              <w:jc w:val="both"/>
              <w:rPr>
                <w:rFonts w:cs="Arial"/>
                <w:sz w:val="18"/>
                <w:szCs w:val="18"/>
                <w:lang w:val="lv-LV"/>
              </w:rPr>
            </w:pPr>
            <w:r w:rsidRPr="00440BFA">
              <w:rPr>
                <w:rFonts w:cs="Arial"/>
                <w:sz w:val="18"/>
                <w:szCs w:val="18"/>
                <w:lang w:val="lv-LV"/>
              </w:rPr>
              <w:t>19 (S)</w:t>
            </w:r>
            <w:r w:rsidRPr="00440BFA">
              <w:rPr>
                <w:rFonts w:cs="Arial"/>
                <w:sz w:val="18"/>
                <w:szCs w:val="18"/>
                <w:lang w:val="lv-LV"/>
              </w:rPr>
              <w:tab/>
              <w:t>1401 - 2100 EUR</w:t>
            </w:r>
          </w:p>
        </w:tc>
      </w:tr>
      <w:tr w:rsidR="007F7403" w:rsidRPr="00440BFA" w14:paraId="366EBD8E" w14:textId="77777777" w:rsidTr="00FB4997">
        <w:tc>
          <w:tcPr>
            <w:tcW w:w="2019" w:type="dxa"/>
            <w:tcBorders>
              <w:right w:val="single" w:sz="8" w:space="0" w:color="auto"/>
            </w:tcBorders>
          </w:tcPr>
          <w:p w14:paraId="7B01ECD6" w14:textId="77777777" w:rsidR="007F7403" w:rsidRPr="00440BFA" w:rsidRDefault="007F7403" w:rsidP="007209B7">
            <w:pPr>
              <w:spacing w:before="20" w:after="20"/>
              <w:ind w:right="-108"/>
              <w:jc w:val="both"/>
              <w:rPr>
                <w:rFonts w:cs="Arial"/>
                <w:sz w:val="18"/>
                <w:szCs w:val="18"/>
                <w:lang w:val="lv-LV"/>
              </w:rPr>
            </w:pPr>
            <w:r w:rsidRPr="00440BFA">
              <w:rPr>
                <w:rFonts w:cs="Arial"/>
                <w:sz w:val="18"/>
                <w:szCs w:val="18"/>
                <w:lang w:val="lv-LV"/>
              </w:rPr>
              <w:t>4 (D)</w:t>
            </w:r>
            <w:r w:rsidRPr="00440BFA">
              <w:rPr>
                <w:rFonts w:cs="Arial"/>
                <w:sz w:val="18"/>
                <w:szCs w:val="18"/>
                <w:lang w:val="lv-LV"/>
              </w:rPr>
              <w:tab/>
              <w:t>201 - 260 EUR</w:t>
            </w:r>
          </w:p>
        </w:tc>
        <w:tc>
          <w:tcPr>
            <w:tcW w:w="2126" w:type="dxa"/>
            <w:tcBorders>
              <w:right w:val="single" w:sz="8" w:space="0" w:color="auto"/>
            </w:tcBorders>
          </w:tcPr>
          <w:p w14:paraId="13E7D2D2" w14:textId="77777777" w:rsidR="007F7403" w:rsidRPr="00440BFA" w:rsidRDefault="007F7403" w:rsidP="007209B7">
            <w:pPr>
              <w:spacing w:before="20" w:after="20"/>
              <w:ind w:left="-108" w:right="-108"/>
              <w:jc w:val="both"/>
              <w:rPr>
                <w:rFonts w:cs="Arial"/>
                <w:sz w:val="18"/>
                <w:szCs w:val="18"/>
                <w:lang w:val="lv-LV"/>
              </w:rPr>
            </w:pPr>
            <w:r w:rsidRPr="00440BFA">
              <w:rPr>
                <w:rFonts w:cs="Arial"/>
                <w:sz w:val="18"/>
                <w:szCs w:val="18"/>
                <w:lang w:val="lv-LV"/>
              </w:rPr>
              <w:t>8 (H)</w:t>
            </w:r>
            <w:r w:rsidRPr="00440BFA">
              <w:rPr>
                <w:rFonts w:cs="Arial"/>
                <w:sz w:val="18"/>
                <w:szCs w:val="18"/>
                <w:lang w:val="lv-LV"/>
              </w:rPr>
              <w:tab/>
              <w:t>431 - 500 EUR</w:t>
            </w:r>
          </w:p>
        </w:tc>
        <w:tc>
          <w:tcPr>
            <w:tcW w:w="2127" w:type="dxa"/>
            <w:tcBorders>
              <w:right w:val="single" w:sz="8" w:space="0" w:color="auto"/>
            </w:tcBorders>
          </w:tcPr>
          <w:p w14:paraId="3F8F71B8" w14:textId="77777777" w:rsidR="007F7403" w:rsidRPr="00440BFA" w:rsidRDefault="007F7403" w:rsidP="007209B7">
            <w:pPr>
              <w:spacing w:before="20" w:after="20"/>
              <w:ind w:left="-108" w:right="-108"/>
              <w:jc w:val="both"/>
              <w:rPr>
                <w:rFonts w:cs="Arial"/>
                <w:sz w:val="18"/>
                <w:szCs w:val="18"/>
                <w:lang w:val="lv-LV"/>
              </w:rPr>
            </w:pPr>
            <w:r w:rsidRPr="00440BFA">
              <w:rPr>
                <w:rFonts w:cs="Arial"/>
                <w:sz w:val="18"/>
                <w:szCs w:val="18"/>
                <w:lang w:val="lv-LV"/>
              </w:rPr>
              <w:t>12 (L)</w:t>
            </w:r>
            <w:r w:rsidRPr="00440BFA">
              <w:rPr>
                <w:rFonts w:cs="Arial"/>
                <w:sz w:val="18"/>
                <w:szCs w:val="18"/>
                <w:lang w:val="lv-LV"/>
              </w:rPr>
              <w:tab/>
              <w:t>656 - 720 EUR</w:t>
            </w:r>
          </w:p>
        </w:tc>
        <w:tc>
          <w:tcPr>
            <w:tcW w:w="2126" w:type="dxa"/>
            <w:tcBorders>
              <w:right w:val="single" w:sz="8" w:space="0" w:color="auto"/>
            </w:tcBorders>
          </w:tcPr>
          <w:p w14:paraId="7D0A78DB" w14:textId="77777777" w:rsidR="007F7403" w:rsidRPr="00440BFA" w:rsidRDefault="007F7403" w:rsidP="007209B7">
            <w:pPr>
              <w:spacing w:before="20" w:after="20"/>
              <w:jc w:val="both"/>
              <w:rPr>
                <w:rFonts w:cs="Arial"/>
                <w:sz w:val="18"/>
                <w:szCs w:val="18"/>
                <w:lang w:val="lv-LV"/>
              </w:rPr>
            </w:pPr>
            <w:r w:rsidRPr="00440BFA">
              <w:rPr>
                <w:rFonts w:cs="Arial"/>
                <w:sz w:val="18"/>
                <w:szCs w:val="18"/>
                <w:lang w:val="lv-LV"/>
              </w:rPr>
              <w:t>16 (P)   1001 - 1140 EUR</w:t>
            </w:r>
          </w:p>
        </w:tc>
        <w:tc>
          <w:tcPr>
            <w:tcW w:w="2410" w:type="dxa"/>
            <w:tcBorders>
              <w:right w:val="single" w:sz="8" w:space="0" w:color="auto"/>
            </w:tcBorders>
          </w:tcPr>
          <w:p w14:paraId="15CB61AC" w14:textId="77777777" w:rsidR="007F7403" w:rsidRPr="00440BFA" w:rsidRDefault="007F7403" w:rsidP="007209B7">
            <w:pPr>
              <w:spacing w:before="20" w:after="20"/>
              <w:jc w:val="both"/>
              <w:rPr>
                <w:rFonts w:cs="Arial"/>
                <w:sz w:val="18"/>
                <w:szCs w:val="18"/>
                <w:lang w:val="lv-LV"/>
              </w:rPr>
            </w:pPr>
            <w:r w:rsidRPr="00440BFA">
              <w:rPr>
                <w:rFonts w:cs="Arial"/>
                <w:sz w:val="18"/>
                <w:szCs w:val="18"/>
                <w:lang w:val="lv-LV"/>
              </w:rPr>
              <w:t>20 (T)</w:t>
            </w:r>
            <w:r w:rsidRPr="00440BFA">
              <w:rPr>
                <w:rFonts w:cs="Arial"/>
                <w:sz w:val="18"/>
                <w:szCs w:val="18"/>
                <w:lang w:val="lv-LV"/>
              </w:rPr>
              <w:tab/>
              <w:t>2101 EUR un vairāk</w:t>
            </w:r>
          </w:p>
        </w:tc>
      </w:tr>
    </w:tbl>
    <w:p w14:paraId="516AC1A8" w14:textId="01877BD4" w:rsidR="007F7403" w:rsidRPr="00440BFA" w:rsidRDefault="007F7403" w:rsidP="007209B7">
      <w:pPr>
        <w:pBdr>
          <w:top w:val="single" w:sz="6" w:space="1" w:color="auto"/>
        </w:pBdr>
        <w:tabs>
          <w:tab w:val="left" w:pos="5103"/>
          <w:tab w:val="left" w:pos="9356"/>
        </w:tabs>
        <w:ind w:right="-403"/>
        <w:jc w:val="center"/>
        <w:rPr>
          <w:rFonts w:cs="Arial"/>
          <w:sz w:val="18"/>
          <w:szCs w:val="18"/>
          <w:lang w:val="lv-LV"/>
        </w:rPr>
      </w:pPr>
      <w:r w:rsidRPr="00440BFA">
        <w:rPr>
          <w:rFonts w:cs="Arial"/>
          <w:sz w:val="18"/>
          <w:szCs w:val="18"/>
          <w:lang w:val="lv-LV"/>
        </w:rPr>
        <w:t>Nezin/NA  9999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60"/>
        <w:gridCol w:w="2084"/>
      </w:tblGrid>
      <w:tr w:rsidR="007F7403" w:rsidRPr="00440BFA" w14:paraId="29DE8AD2" w14:textId="77777777" w:rsidTr="00597917">
        <w:tc>
          <w:tcPr>
            <w:tcW w:w="7260" w:type="dxa"/>
          </w:tcPr>
          <w:p w14:paraId="5C44903F" w14:textId="77777777" w:rsidR="007F7403" w:rsidRPr="00440BFA" w:rsidRDefault="007F7403" w:rsidP="00597917">
            <w:pPr>
              <w:spacing w:before="40"/>
              <w:rPr>
                <w:rFonts w:cs="Arial"/>
                <w:bCs/>
                <w:sz w:val="18"/>
                <w:szCs w:val="18"/>
                <w:lang w:val="lv-LV"/>
              </w:rPr>
            </w:pPr>
            <w:r w:rsidRPr="00440BFA">
              <w:rPr>
                <w:rFonts w:cs="Arial"/>
                <w:b/>
                <w:sz w:val="18"/>
                <w:szCs w:val="18"/>
                <w:lang w:val="lv-LV"/>
              </w:rPr>
              <w:t>D.10.1. Vidējais ienākums uz vienu Jūsu ģimenes locekli iepriekšējā mēnesī?</w:t>
            </w:r>
            <w:r w:rsidRPr="00440BFA">
              <w:rPr>
                <w:rFonts w:cs="Arial"/>
                <w:sz w:val="18"/>
                <w:szCs w:val="18"/>
                <w:lang w:val="lv-LV"/>
              </w:rPr>
              <w:t xml:space="preserve">  Respondentam jāsaskaita visu ģimenes locekļu reālie ienākumi un summa jāizdala ar ģimenes locekļu skaitu.  </w:t>
            </w:r>
          </w:p>
        </w:tc>
        <w:tc>
          <w:tcPr>
            <w:tcW w:w="2084" w:type="dxa"/>
          </w:tcPr>
          <w:p w14:paraId="4D5EB001" w14:textId="77777777" w:rsidR="007F7403" w:rsidRPr="00440BFA" w:rsidRDefault="007F7403" w:rsidP="00597917">
            <w:pPr>
              <w:spacing w:before="40"/>
              <w:jc w:val="right"/>
              <w:rPr>
                <w:rFonts w:cs="Arial"/>
                <w:smallCaps/>
                <w:sz w:val="18"/>
                <w:szCs w:val="18"/>
                <w:lang w:val="lv-LV"/>
              </w:rPr>
            </w:pPr>
          </w:p>
          <w:p w14:paraId="4492FE83" w14:textId="77777777" w:rsidR="007F7403" w:rsidRPr="00440BFA" w:rsidRDefault="007F7403" w:rsidP="00597917">
            <w:pPr>
              <w:spacing w:before="40"/>
              <w:jc w:val="right"/>
              <w:rPr>
                <w:rFonts w:cs="Arial"/>
                <w:sz w:val="18"/>
                <w:szCs w:val="18"/>
                <w:lang w:val="lv-LV"/>
              </w:rPr>
            </w:pPr>
            <w:r w:rsidRPr="00440BFA">
              <w:rPr>
                <w:rFonts w:cs="Arial"/>
                <w:smallCaps/>
                <w:sz w:val="18"/>
                <w:szCs w:val="18"/>
                <w:lang w:val="lv-LV"/>
              </w:rPr>
              <w:t xml:space="preserve">_______ </w:t>
            </w:r>
            <w:r w:rsidRPr="00440BFA">
              <w:rPr>
                <w:rFonts w:cs="Arial"/>
                <w:b/>
                <w:sz w:val="18"/>
                <w:szCs w:val="18"/>
                <w:lang w:val="lv-LV"/>
              </w:rPr>
              <w:t>EUR</w:t>
            </w:r>
            <w:r w:rsidRPr="00440BFA">
              <w:rPr>
                <w:rFonts w:cs="Arial"/>
                <w:sz w:val="18"/>
                <w:szCs w:val="18"/>
                <w:lang w:val="lv-LV"/>
              </w:rPr>
              <w:t xml:space="preserve"> </w:t>
            </w:r>
          </w:p>
          <w:p w14:paraId="563AD3DC" w14:textId="77777777" w:rsidR="007F7403" w:rsidRPr="00440BFA" w:rsidRDefault="007F7403" w:rsidP="00597917">
            <w:pPr>
              <w:jc w:val="right"/>
              <w:rPr>
                <w:rFonts w:cs="Arial"/>
                <w:bCs/>
                <w:sz w:val="18"/>
                <w:szCs w:val="18"/>
                <w:lang w:val="lv-LV"/>
              </w:rPr>
            </w:pPr>
            <w:r w:rsidRPr="00440BFA">
              <w:rPr>
                <w:rFonts w:cs="Arial"/>
                <w:sz w:val="18"/>
                <w:szCs w:val="18"/>
                <w:lang w:val="lv-LV"/>
              </w:rPr>
              <w:t>uz vienu ģimenes locekli</w:t>
            </w:r>
          </w:p>
        </w:tc>
      </w:tr>
    </w:tbl>
    <w:p w14:paraId="709351CC" w14:textId="2A83039C" w:rsidR="008A7083" w:rsidRDefault="008A7083">
      <w:pPr>
        <w:rPr>
          <w:rFonts w:cs="Arial"/>
          <w:sz w:val="22"/>
          <w:szCs w:val="22"/>
        </w:rPr>
      </w:pPr>
    </w:p>
    <w:sectPr w:rsidR="008A7083" w:rsidSect="001F4369">
      <w:pgSz w:w="11906" w:h="16838"/>
      <w:pgMar w:top="851" w:right="680" w:bottom="851"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23A51" w14:textId="77777777" w:rsidR="00FA1C4C" w:rsidRDefault="00FA1C4C">
      <w:r>
        <w:separator/>
      </w:r>
    </w:p>
  </w:endnote>
  <w:endnote w:type="continuationSeparator" w:id="0">
    <w:p w14:paraId="7401E650" w14:textId="77777777" w:rsidR="00FA1C4C" w:rsidRDefault="00FA1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760138"/>
      <w:docPartObj>
        <w:docPartGallery w:val="Page Numbers (Bottom of Page)"/>
        <w:docPartUnique/>
      </w:docPartObj>
    </w:sdtPr>
    <w:sdtEndPr>
      <w:rPr>
        <w:noProof/>
        <w:sz w:val="22"/>
        <w:szCs w:val="22"/>
      </w:rPr>
    </w:sdtEndPr>
    <w:sdtContent>
      <w:p w14:paraId="67A2B547" w14:textId="79DE9009" w:rsidR="008D0CC7" w:rsidRPr="00223093" w:rsidRDefault="008D0CC7">
        <w:pPr>
          <w:pStyle w:val="Footer"/>
          <w:jc w:val="right"/>
          <w:rPr>
            <w:sz w:val="22"/>
            <w:szCs w:val="22"/>
          </w:rPr>
        </w:pPr>
        <w:r w:rsidRPr="00223093">
          <w:rPr>
            <w:sz w:val="22"/>
            <w:szCs w:val="22"/>
          </w:rPr>
          <w:fldChar w:fldCharType="begin"/>
        </w:r>
        <w:r w:rsidRPr="00223093">
          <w:rPr>
            <w:sz w:val="22"/>
            <w:szCs w:val="22"/>
          </w:rPr>
          <w:instrText xml:space="preserve"> PAGE   \* MERGEFORMAT </w:instrText>
        </w:r>
        <w:r w:rsidRPr="00223093">
          <w:rPr>
            <w:sz w:val="22"/>
            <w:szCs w:val="22"/>
          </w:rPr>
          <w:fldChar w:fldCharType="separate"/>
        </w:r>
        <w:r>
          <w:rPr>
            <w:noProof/>
            <w:sz w:val="22"/>
            <w:szCs w:val="22"/>
          </w:rPr>
          <w:t>194</w:t>
        </w:r>
        <w:r w:rsidRPr="00223093">
          <w:rPr>
            <w:noProof/>
            <w:sz w:val="22"/>
            <w:szCs w:val="22"/>
          </w:rPr>
          <w:fldChar w:fldCharType="end"/>
        </w:r>
      </w:p>
    </w:sdtContent>
  </w:sdt>
  <w:p w14:paraId="3CA419C6" w14:textId="16B13F65" w:rsidR="008D0CC7" w:rsidRPr="001632DD" w:rsidRDefault="008D0CC7" w:rsidP="000E1D56">
    <w:pPr>
      <w:pStyle w:val="Footer"/>
      <w:pBdr>
        <w:top w:val="single" w:sz="4" w:space="1" w:color="auto"/>
      </w:pBdr>
      <w:ind w:right="360"/>
      <w:jc w:val="center"/>
      <w:rPr>
        <w:rFonts w:cs="Arial"/>
        <w:sz w:val="22"/>
        <w:szCs w:val="22"/>
        <w:lang w:val="lv-LV"/>
      </w:rPr>
    </w:pPr>
    <w:r w:rsidRPr="001632DD">
      <w:rPr>
        <w:rFonts w:cs="Arial"/>
        <w:sz w:val="22"/>
        <w:szCs w:val="22"/>
        <w:lang w:val="lv-LV"/>
      </w:rPr>
      <w:t>© “Latvijas Fakti”, 202</w:t>
    </w:r>
    <w:r w:rsidR="001632DD" w:rsidRPr="001632DD">
      <w:rPr>
        <w:rFonts w:cs="Arial"/>
        <w:sz w:val="22"/>
        <w:szCs w:val="22"/>
        <w:lang w:val="lv-LV"/>
      </w:rPr>
      <w:t>2</w:t>
    </w:r>
    <w:r w:rsidRPr="001632DD">
      <w:rPr>
        <w:rFonts w:cs="Arial"/>
        <w:sz w:val="22"/>
        <w:szCs w:val="22"/>
        <w:lang w:val="lv-LV"/>
      </w:rPr>
      <w:t xml:space="preserve">.gada </w:t>
    </w:r>
    <w:r w:rsidR="00DB12A9" w:rsidRPr="001632DD">
      <w:rPr>
        <w:rFonts w:cs="Arial"/>
        <w:sz w:val="22"/>
        <w:szCs w:val="22"/>
        <w:lang w:val="lv-LV"/>
      </w:rPr>
      <w:t xml:space="preserve">jūlijs - </w:t>
    </w:r>
    <w:r w:rsidR="001632DD" w:rsidRPr="001632DD">
      <w:rPr>
        <w:rFonts w:cs="Arial"/>
        <w:sz w:val="22"/>
        <w:szCs w:val="22"/>
        <w:lang w:val="lv-LV"/>
      </w:rPr>
      <w:t>augusts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C70CE" w14:textId="77777777" w:rsidR="00FA1C4C" w:rsidRDefault="00FA1C4C">
      <w:r>
        <w:separator/>
      </w:r>
    </w:p>
  </w:footnote>
  <w:footnote w:type="continuationSeparator" w:id="0">
    <w:p w14:paraId="627A697E" w14:textId="77777777" w:rsidR="00FA1C4C" w:rsidRDefault="00FA1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E3278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9DE60E0C"/>
    <w:lvl w:ilvl="0">
      <w:start w:val="1"/>
      <w:numFmt w:val="decimal"/>
      <w:pStyle w:val="Level1"/>
      <w:lvlText w:val="%1."/>
      <w:lvlJc w:val="left"/>
      <w:pPr>
        <w:tabs>
          <w:tab w:val="num" w:pos="720"/>
        </w:tabs>
        <w:ind w:left="720" w:hanging="720"/>
      </w:pPr>
    </w:lvl>
    <w:lvl w:ilvl="1">
      <w:start w:val="1"/>
      <w:numFmt w:val="lowerLetter"/>
      <w:pStyle w:val="Level2"/>
      <w:lvlText w:val="%2)"/>
      <w:lvlJc w:val="left"/>
      <w:rPr>
        <w:rFonts w:ascii="Times New Roman" w:eastAsia="Times New Roman" w:hAnsi="Times New Roman" w:cs="Times New Roman"/>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903078"/>
    <w:multiLevelType w:val="hybridMultilevel"/>
    <w:tmpl w:val="60061E68"/>
    <w:lvl w:ilvl="0" w:tplc="0409000D">
      <w:start w:val="1"/>
      <w:numFmt w:val="bullet"/>
      <w:lvlText w:val=""/>
      <w:lvlJc w:val="left"/>
      <w:pPr>
        <w:tabs>
          <w:tab w:val="num" w:pos="720"/>
        </w:tabs>
        <w:ind w:left="720" w:hanging="360"/>
      </w:pPr>
      <w:rPr>
        <w:rFonts w:ascii="Wingdings" w:hAnsi="Wingdings" w:hint="default"/>
      </w:rPr>
    </w:lvl>
    <w:lvl w:ilvl="1" w:tplc="D4708DD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0564D6"/>
    <w:multiLevelType w:val="hybridMultilevel"/>
    <w:tmpl w:val="3FFAEF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5E624F4"/>
    <w:multiLevelType w:val="hybridMultilevel"/>
    <w:tmpl w:val="C41AB8A2"/>
    <w:lvl w:ilvl="0" w:tplc="0409000B">
      <w:start w:val="1"/>
      <w:numFmt w:val="bullet"/>
      <w:lvlText w:val=""/>
      <w:lvlJc w:val="left"/>
      <w:pPr>
        <w:tabs>
          <w:tab w:val="num" w:pos="720"/>
        </w:tabs>
        <w:ind w:left="720" w:hanging="360"/>
      </w:pPr>
      <w:rPr>
        <w:rFonts w:ascii="Wingdings" w:hAnsi="Wingdings" w:hint="default"/>
        <w:sz w:val="16"/>
      </w:rPr>
    </w:lvl>
    <w:lvl w:ilvl="1" w:tplc="D4708DD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30032E"/>
    <w:multiLevelType w:val="multilevel"/>
    <w:tmpl w:val="3CEA4186"/>
    <w:styleLink w:val="WWNum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2B7B593F"/>
    <w:multiLevelType w:val="hybridMultilevel"/>
    <w:tmpl w:val="D36EB60A"/>
    <w:lvl w:ilvl="0" w:tplc="33883C3E">
      <w:start w:val="1"/>
      <w:numFmt w:val="decimal"/>
      <w:lvlText w:val="%1."/>
      <w:lvlJc w:val="left"/>
      <w:pPr>
        <w:tabs>
          <w:tab w:val="num" w:pos="720"/>
        </w:tabs>
        <w:ind w:left="720" w:hanging="360"/>
      </w:pPr>
      <w:rPr>
        <w:rFonts w:hint="default"/>
        <w:sz w:val="20"/>
        <w:szCs w:val="20"/>
      </w:rPr>
    </w:lvl>
    <w:lvl w:ilvl="1" w:tplc="01D4A290">
      <w:numFmt w:val="none"/>
      <w:lvlText w:val=""/>
      <w:lvlJc w:val="left"/>
      <w:pPr>
        <w:tabs>
          <w:tab w:val="num" w:pos="360"/>
        </w:tabs>
      </w:pPr>
    </w:lvl>
    <w:lvl w:ilvl="2" w:tplc="EA94E472">
      <w:numFmt w:val="none"/>
      <w:lvlText w:val=""/>
      <w:lvlJc w:val="left"/>
      <w:pPr>
        <w:tabs>
          <w:tab w:val="num" w:pos="360"/>
        </w:tabs>
      </w:pPr>
    </w:lvl>
    <w:lvl w:ilvl="3" w:tplc="8AA0958A">
      <w:numFmt w:val="none"/>
      <w:lvlText w:val=""/>
      <w:lvlJc w:val="left"/>
      <w:pPr>
        <w:tabs>
          <w:tab w:val="num" w:pos="360"/>
        </w:tabs>
      </w:pPr>
    </w:lvl>
    <w:lvl w:ilvl="4" w:tplc="74B4ADFC">
      <w:numFmt w:val="none"/>
      <w:lvlText w:val=""/>
      <w:lvlJc w:val="left"/>
      <w:pPr>
        <w:tabs>
          <w:tab w:val="num" w:pos="360"/>
        </w:tabs>
      </w:pPr>
    </w:lvl>
    <w:lvl w:ilvl="5" w:tplc="1B9A53F6">
      <w:numFmt w:val="none"/>
      <w:lvlText w:val=""/>
      <w:lvlJc w:val="left"/>
      <w:pPr>
        <w:tabs>
          <w:tab w:val="num" w:pos="360"/>
        </w:tabs>
      </w:pPr>
    </w:lvl>
    <w:lvl w:ilvl="6" w:tplc="6610DBE2">
      <w:numFmt w:val="none"/>
      <w:lvlText w:val=""/>
      <w:lvlJc w:val="left"/>
      <w:pPr>
        <w:tabs>
          <w:tab w:val="num" w:pos="360"/>
        </w:tabs>
      </w:pPr>
    </w:lvl>
    <w:lvl w:ilvl="7" w:tplc="2E0CE09C">
      <w:numFmt w:val="none"/>
      <w:lvlText w:val=""/>
      <w:lvlJc w:val="left"/>
      <w:pPr>
        <w:tabs>
          <w:tab w:val="num" w:pos="360"/>
        </w:tabs>
      </w:pPr>
    </w:lvl>
    <w:lvl w:ilvl="8" w:tplc="65BC7182">
      <w:numFmt w:val="none"/>
      <w:lvlText w:val=""/>
      <w:lvlJc w:val="left"/>
      <w:pPr>
        <w:tabs>
          <w:tab w:val="num" w:pos="360"/>
        </w:tabs>
      </w:pPr>
    </w:lvl>
  </w:abstractNum>
  <w:abstractNum w:abstractNumId="7" w15:restartNumberingAfterBreak="0">
    <w:nsid w:val="2C253F7B"/>
    <w:multiLevelType w:val="hybridMultilevel"/>
    <w:tmpl w:val="DBFA985E"/>
    <w:lvl w:ilvl="0" w:tplc="AACCECB8">
      <w:start w:val="9"/>
      <w:numFmt w:val="decimal"/>
      <w:lvlText w:val="%1."/>
      <w:lvlJc w:val="left"/>
      <w:pPr>
        <w:ind w:left="749" w:hanging="360"/>
      </w:pPr>
      <w:rPr>
        <w:rFonts w:asciiTheme="minorHAnsi" w:hAnsiTheme="minorHAnsi" w:hint="default"/>
        <w:sz w:val="22"/>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8" w15:restartNumberingAfterBreak="0">
    <w:nsid w:val="330F0235"/>
    <w:multiLevelType w:val="hybridMultilevel"/>
    <w:tmpl w:val="D0B6680C"/>
    <w:lvl w:ilvl="0" w:tplc="A90839C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AC5694"/>
    <w:multiLevelType w:val="hybridMultilevel"/>
    <w:tmpl w:val="156414E4"/>
    <w:lvl w:ilvl="0" w:tplc="0409000D">
      <w:start w:val="1"/>
      <w:numFmt w:val="bullet"/>
      <w:lvlText w:val=""/>
      <w:lvlJc w:val="left"/>
      <w:pPr>
        <w:tabs>
          <w:tab w:val="num" w:pos="720"/>
        </w:tabs>
        <w:ind w:left="720" w:hanging="360"/>
      </w:pPr>
      <w:rPr>
        <w:rFonts w:ascii="Wingdings" w:hAnsi="Wingdings" w:hint="default"/>
        <w:sz w:val="16"/>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954134"/>
    <w:multiLevelType w:val="hybridMultilevel"/>
    <w:tmpl w:val="46E0598C"/>
    <w:lvl w:ilvl="0" w:tplc="FFFFFFFF">
      <w:start w:val="1"/>
      <w:numFmt w:val="bullet"/>
      <w:lvlText w:val="-"/>
      <w:lvlJc w:val="left"/>
      <w:pPr>
        <w:tabs>
          <w:tab w:val="num" w:pos="1080"/>
        </w:tabs>
        <w:ind w:left="108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4B58E1"/>
    <w:multiLevelType w:val="hybridMultilevel"/>
    <w:tmpl w:val="07C2F82A"/>
    <w:lvl w:ilvl="0" w:tplc="04090007">
      <w:start w:val="1"/>
      <w:numFmt w:val="bullet"/>
      <w:lvlText w:val=""/>
      <w:lvlJc w:val="left"/>
      <w:pPr>
        <w:tabs>
          <w:tab w:val="num" w:pos="720"/>
        </w:tabs>
        <w:ind w:left="720" w:hanging="360"/>
      </w:pPr>
      <w:rPr>
        <w:rFonts w:ascii="Wingdings" w:hAnsi="Wingdings" w:hint="default"/>
        <w:sz w:val="16"/>
      </w:rPr>
    </w:lvl>
    <w:lvl w:ilvl="1" w:tplc="D4708DD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1509C1"/>
    <w:multiLevelType w:val="hybridMultilevel"/>
    <w:tmpl w:val="A1DC28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0FA3E31"/>
    <w:multiLevelType w:val="hybridMultilevel"/>
    <w:tmpl w:val="5DF26672"/>
    <w:lvl w:ilvl="0" w:tplc="0409000D">
      <w:start w:val="1"/>
      <w:numFmt w:val="bullet"/>
      <w:lvlText w:val=""/>
      <w:lvlJc w:val="left"/>
      <w:pPr>
        <w:tabs>
          <w:tab w:val="num" w:pos="720"/>
        </w:tabs>
        <w:ind w:left="720" w:hanging="360"/>
      </w:pPr>
      <w:rPr>
        <w:rFonts w:ascii="Wingdings" w:hAnsi="Wingdings" w:hint="default"/>
        <w:sz w:val="16"/>
      </w:rPr>
    </w:lvl>
    <w:lvl w:ilvl="1" w:tplc="D4708DD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FF1A4D"/>
    <w:multiLevelType w:val="hybridMultilevel"/>
    <w:tmpl w:val="5DB0BA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1B26206"/>
    <w:multiLevelType w:val="hybridMultilevel"/>
    <w:tmpl w:val="8A3E0E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6315D27"/>
    <w:multiLevelType w:val="hybridMultilevel"/>
    <w:tmpl w:val="80945232"/>
    <w:lvl w:ilvl="0" w:tplc="0409000D">
      <w:start w:val="1"/>
      <w:numFmt w:val="bullet"/>
      <w:lvlText w:val=""/>
      <w:lvlJc w:val="left"/>
      <w:pPr>
        <w:tabs>
          <w:tab w:val="num" w:pos="720"/>
        </w:tabs>
        <w:ind w:left="720" w:hanging="360"/>
      </w:pPr>
      <w:rPr>
        <w:rFonts w:ascii="Wingdings" w:hAnsi="Wingdings" w:hint="default"/>
        <w:sz w:val="16"/>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423D96"/>
    <w:multiLevelType w:val="hybridMultilevel"/>
    <w:tmpl w:val="A90E27B2"/>
    <w:lvl w:ilvl="0" w:tplc="0409000B">
      <w:start w:val="1"/>
      <w:numFmt w:val="bullet"/>
      <w:lvlText w:val=""/>
      <w:lvlJc w:val="left"/>
      <w:pPr>
        <w:tabs>
          <w:tab w:val="num" w:pos="720"/>
        </w:tabs>
        <w:ind w:left="720" w:hanging="360"/>
      </w:pPr>
      <w:rPr>
        <w:rFonts w:ascii="Wingdings" w:hAnsi="Wingdings" w:hint="default"/>
        <w:sz w:val="16"/>
      </w:rPr>
    </w:lvl>
    <w:lvl w:ilvl="1" w:tplc="D4708DD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0E01C6"/>
    <w:multiLevelType w:val="hybridMultilevel"/>
    <w:tmpl w:val="60061E68"/>
    <w:lvl w:ilvl="0" w:tplc="04090007">
      <w:start w:val="1"/>
      <w:numFmt w:val="bullet"/>
      <w:lvlText w:val=""/>
      <w:lvlJc w:val="left"/>
      <w:pPr>
        <w:tabs>
          <w:tab w:val="num" w:pos="720"/>
        </w:tabs>
        <w:ind w:left="720" w:hanging="360"/>
      </w:pPr>
      <w:rPr>
        <w:rFonts w:ascii="Wingdings" w:hAnsi="Wingdings" w:hint="default"/>
        <w:sz w:val="16"/>
      </w:rPr>
    </w:lvl>
    <w:lvl w:ilvl="1" w:tplc="D4708DD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893638"/>
    <w:multiLevelType w:val="hybridMultilevel"/>
    <w:tmpl w:val="9EB642D4"/>
    <w:lvl w:ilvl="0" w:tplc="A90839C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150E08"/>
    <w:multiLevelType w:val="hybridMultilevel"/>
    <w:tmpl w:val="0F7C59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52817231">
    <w:abstractNumId w:val="10"/>
  </w:num>
  <w:num w:numId="2" w16cid:durableId="1643387839">
    <w:abstractNumId w:val="6"/>
  </w:num>
  <w:num w:numId="3" w16cid:durableId="353700373">
    <w:abstractNumId w:val="3"/>
  </w:num>
  <w:num w:numId="4" w16cid:durableId="1437599785">
    <w:abstractNumId w:val="20"/>
  </w:num>
  <w:num w:numId="5" w16cid:durableId="601912305">
    <w:abstractNumId w:val="12"/>
  </w:num>
  <w:num w:numId="6" w16cid:durableId="724765850">
    <w:abstractNumId w:val="18"/>
  </w:num>
  <w:num w:numId="7" w16cid:durableId="1100031063">
    <w:abstractNumId w:val="2"/>
  </w:num>
  <w:num w:numId="8" w16cid:durableId="1918786350">
    <w:abstractNumId w:val="11"/>
  </w:num>
  <w:num w:numId="9" w16cid:durableId="319895065">
    <w:abstractNumId w:val="17"/>
  </w:num>
  <w:num w:numId="10" w16cid:durableId="1050231873">
    <w:abstractNumId w:val="13"/>
  </w:num>
  <w:num w:numId="11" w16cid:durableId="923301306">
    <w:abstractNumId w:val="0"/>
  </w:num>
  <w:num w:numId="12" w16cid:durableId="255941407">
    <w:abstractNumId w:val="1"/>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43800601">
    <w:abstractNumId w:val="5"/>
  </w:num>
  <w:num w:numId="14" w16cid:durableId="1069693826">
    <w:abstractNumId w:val="4"/>
  </w:num>
  <w:num w:numId="15" w16cid:durableId="302932332">
    <w:abstractNumId w:val="8"/>
  </w:num>
  <w:num w:numId="16" w16cid:durableId="850148578">
    <w:abstractNumId w:val="19"/>
  </w:num>
  <w:num w:numId="17" w16cid:durableId="1660575461">
    <w:abstractNumId w:val="14"/>
  </w:num>
  <w:num w:numId="18" w16cid:durableId="1522818550">
    <w:abstractNumId w:val="15"/>
  </w:num>
  <w:num w:numId="19" w16cid:durableId="1992517747">
    <w:abstractNumId w:val="7"/>
  </w:num>
  <w:num w:numId="20" w16cid:durableId="439224156">
    <w:abstractNumId w:val="9"/>
  </w:num>
  <w:num w:numId="21" w16cid:durableId="1940672432">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20"/>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B7D"/>
    <w:rsid w:val="000011C4"/>
    <w:rsid w:val="00001221"/>
    <w:rsid w:val="00003DE6"/>
    <w:rsid w:val="00004238"/>
    <w:rsid w:val="0000514A"/>
    <w:rsid w:val="00006278"/>
    <w:rsid w:val="000071AF"/>
    <w:rsid w:val="000076B8"/>
    <w:rsid w:val="0001329D"/>
    <w:rsid w:val="00013A90"/>
    <w:rsid w:val="00015E83"/>
    <w:rsid w:val="00020F65"/>
    <w:rsid w:val="00021284"/>
    <w:rsid w:val="00022342"/>
    <w:rsid w:val="00022F43"/>
    <w:rsid w:val="00023BF2"/>
    <w:rsid w:val="000311E6"/>
    <w:rsid w:val="00031C9E"/>
    <w:rsid w:val="0003545A"/>
    <w:rsid w:val="000409FA"/>
    <w:rsid w:val="00040BBF"/>
    <w:rsid w:val="00042C0D"/>
    <w:rsid w:val="00043048"/>
    <w:rsid w:val="00043851"/>
    <w:rsid w:val="00045DDC"/>
    <w:rsid w:val="00045F28"/>
    <w:rsid w:val="0004797F"/>
    <w:rsid w:val="00047E15"/>
    <w:rsid w:val="0005017F"/>
    <w:rsid w:val="00053333"/>
    <w:rsid w:val="00054386"/>
    <w:rsid w:val="00054B1C"/>
    <w:rsid w:val="00054D23"/>
    <w:rsid w:val="00057BE0"/>
    <w:rsid w:val="00060C09"/>
    <w:rsid w:val="000616AC"/>
    <w:rsid w:val="00065ED9"/>
    <w:rsid w:val="0006606C"/>
    <w:rsid w:val="00066F40"/>
    <w:rsid w:val="00067129"/>
    <w:rsid w:val="00067AF4"/>
    <w:rsid w:val="00075A31"/>
    <w:rsid w:val="0008043C"/>
    <w:rsid w:val="00081221"/>
    <w:rsid w:val="0008266A"/>
    <w:rsid w:val="0008492C"/>
    <w:rsid w:val="000851D9"/>
    <w:rsid w:val="00085E93"/>
    <w:rsid w:val="000874DE"/>
    <w:rsid w:val="00087745"/>
    <w:rsid w:val="00087F65"/>
    <w:rsid w:val="0009139A"/>
    <w:rsid w:val="00091E0B"/>
    <w:rsid w:val="000931E4"/>
    <w:rsid w:val="00093628"/>
    <w:rsid w:val="00093752"/>
    <w:rsid w:val="000944EF"/>
    <w:rsid w:val="00095696"/>
    <w:rsid w:val="000957E8"/>
    <w:rsid w:val="00096620"/>
    <w:rsid w:val="00097088"/>
    <w:rsid w:val="00097A20"/>
    <w:rsid w:val="000A15DA"/>
    <w:rsid w:val="000A161A"/>
    <w:rsid w:val="000A243B"/>
    <w:rsid w:val="000A3518"/>
    <w:rsid w:val="000A57E2"/>
    <w:rsid w:val="000A656F"/>
    <w:rsid w:val="000A6B23"/>
    <w:rsid w:val="000B166A"/>
    <w:rsid w:val="000B1820"/>
    <w:rsid w:val="000B30CB"/>
    <w:rsid w:val="000B3830"/>
    <w:rsid w:val="000B58FC"/>
    <w:rsid w:val="000B7543"/>
    <w:rsid w:val="000B7D06"/>
    <w:rsid w:val="000C04E8"/>
    <w:rsid w:val="000C1366"/>
    <w:rsid w:val="000C29C2"/>
    <w:rsid w:val="000C5ECE"/>
    <w:rsid w:val="000D1381"/>
    <w:rsid w:val="000D3775"/>
    <w:rsid w:val="000D4908"/>
    <w:rsid w:val="000D771F"/>
    <w:rsid w:val="000E005A"/>
    <w:rsid w:val="000E015F"/>
    <w:rsid w:val="000E1D56"/>
    <w:rsid w:val="000E3F47"/>
    <w:rsid w:val="000E4679"/>
    <w:rsid w:val="000E5AE5"/>
    <w:rsid w:val="000E65B4"/>
    <w:rsid w:val="000E6BFA"/>
    <w:rsid w:val="000E7496"/>
    <w:rsid w:val="000F206D"/>
    <w:rsid w:val="000F408F"/>
    <w:rsid w:val="000F465A"/>
    <w:rsid w:val="000F4B6D"/>
    <w:rsid w:val="000F52F5"/>
    <w:rsid w:val="000F54F0"/>
    <w:rsid w:val="000F5535"/>
    <w:rsid w:val="000F569E"/>
    <w:rsid w:val="00100129"/>
    <w:rsid w:val="001009B4"/>
    <w:rsid w:val="001011DE"/>
    <w:rsid w:val="00102B9F"/>
    <w:rsid w:val="0010310E"/>
    <w:rsid w:val="0010351D"/>
    <w:rsid w:val="00104EE8"/>
    <w:rsid w:val="001057CE"/>
    <w:rsid w:val="0010699B"/>
    <w:rsid w:val="00106F6C"/>
    <w:rsid w:val="001077C4"/>
    <w:rsid w:val="00107863"/>
    <w:rsid w:val="00112D86"/>
    <w:rsid w:val="00114442"/>
    <w:rsid w:val="00114F32"/>
    <w:rsid w:val="00115FB1"/>
    <w:rsid w:val="00120590"/>
    <w:rsid w:val="00120A9A"/>
    <w:rsid w:val="001227E8"/>
    <w:rsid w:val="00124B3A"/>
    <w:rsid w:val="00124FE3"/>
    <w:rsid w:val="001253E5"/>
    <w:rsid w:val="001257FE"/>
    <w:rsid w:val="001260B2"/>
    <w:rsid w:val="00126E8B"/>
    <w:rsid w:val="00126F4F"/>
    <w:rsid w:val="00133A1F"/>
    <w:rsid w:val="00134D75"/>
    <w:rsid w:val="00137246"/>
    <w:rsid w:val="00140C52"/>
    <w:rsid w:val="0014348A"/>
    <w:rsid w:val="0014356F"/>
    <w:rsid w:val="0014440D"/>
    <w:rsid w:val="00145F24"/>
    <w:rsid w:val="0014740C"/>
    <w:rsid w:val="00147682"/>
    <w:rsid w:val="00147870"/>
    <w:rsid w:val="0015562E"/>
    <w:rsid w:val="001557A5"/>
    <w:rsid w:val="00155826"/>
    <w:rsid w:val="00156779"/>
    <w:rsid w:val="00156ED5"/>
    <w:rsid w:val="00160087"/>
    <w:rsid w:val="00162965"/>
    <w:rsid w:val="00162ADE"/>
    <w:rsid w:val="00162B41"/>
    <w:rsid w:val="001631CB"/>
    <w:rsid w:val="001632DD"/>
    <w:rsid w:val="001637D6"/>
    <w:rsid w:val="00165103"/>
    <w:rsid w:val="001679EA"/>
    <w:rsid w:val="0017064B"/>
    <w:rsid w:val="00171D3A"/>
    <w:rsid w:val="00173C6F"/>
    <w:rsid w:val="00174DDD"/>
    <w:rsid w:val="00174DEC"/>
    <w:rsid w:val="00177EDD"/>
    <w:rsid w:val="001825EA"/>
    <w:rsid w:val="00182681"/>
    <w:rsid w:val="001907AB"/>
    <w:rsid w:val="001909EF"/>
    <w:rsid w:val="00190B4C"/>
    <w:rsid w:val="00190B96"/>
    <w:rsid w:val="00192205"/>
    <w:rsid w:val="00192293"/>
    <w:rsid w:val="00192F36"/>
    <w:rsid w:val="00193531"/>
    <w:rsid w:val="001942D5"/>
    <w:rsid w:val="00197F24"/>
    <w:rsid w:val="001A0591"/>
    <w:rsid w:val="001A4FF9"/>
    <w:rsid w:val="001A6299"/>
    <w:rsid w:val="001A7785"/>
    <w:rsid w:val="001B12C8"/>
    <w:rsid w:val="001B13B4"/>
    <w:rsid w:val="001B2B0F"/>
    <w:rsid w:val="001B2F38"/>
    <w:rsid w:val="001B40AD"/>
    <w:rsid w:val="001B5993"/>
    <w:rsid w:val="001B73A6"/>
    <w:rsid w:val="001C0A1B"/>
    <w:rsid w:val="001C1BBE"/>
    <w:rsid w:val="001C2BF4"/>
    <w:rsid w:val="001C4548"/>
    <w:rsid w:val="001D117E"/>
    <w:rsid w:val="001D21BE"/>
    <w:rsid w:val="001D254B"/>
    <w:rsid w:val="001D2575"/>
    <w:rsid w:val="001D28E0"/>
    <w:rsid w:val="001D3B11"/>
    <w:rsid w:val="001D666B"/>
    <w:rsid w:val="001D7BE5"/>
    <w:rsid w:val="001E055C"/>
    <w:rsid w:val="001E27EB"/>
    <w:rsid w:val="001E2C02"/>
    <w:rsid w:val="001E35F6"/>
    <w:rsid w:val="001F070F"/>
    <w:rsid w:val="001F1541"/>
    <w:rsid w:val="001F37B2"/>
    <w:rsid w:val="001F4245"/>
    <w:rsid w:val="001F4369"/>
    <w:rsid w:val="001F4D2D"/>
    <w:rsid w:val="001F6C65"/>
    <w:rsid w:val="001F705C"/>
    <w:rsid w:val="002007E4"/>
    <w:rsid w:val="00200A2A"/>
    <w:rsid w:val="00200D2E"/>
    <w:rsid w:val="00203322"/>
    <w:rsid w:val="00204256"/>
    <w:rsid w:val="00204702"/>
    <w:rsid w:val="002047AE"/>
    <w:rsid w:val="00204959"/>
    <w:rsid w:val="00210329"/>
    <w:rsid w:val="0021099A"/>
    <w:rsid w:val="00210E08"/>
    <w:rsid w:val="00211B23"/>
    <w:rsid w:val="002127CC"/>
    <w:rsid w:val="002154A5"/>
    <w:rsid w:val="00215EAC"/>
    <w:rsid w:val="0022003F"/>
    <w:rsid w:val="00221D60"/>
    <w:rsid w:val="00222B72"/>
    <w:rsid w:val="00222E3C"/>
    <w:rsid w:val="00223093"/>
    <w:rsid w:val="0022595E"/>
    <w:rsid w:val="00225BEE"/>
    <w:rsid w:val="00226EFE"/>
    <w:rsid w:val="00227627"/>
    <w:rsid w:val="002301BA"/>
    <w:rsid w:val="002316C1"/>
    <w:rsid w:val="00231C84"/>
    <w:rsid w:val="002325A4"/>
    <w:rsid w:val="002329D8"/>
    <w:rsid w:val="00234194"/>
    <w:rsid w:val="00234C9D"/>
    <w:rsid w:val="0023772E"/>
    <w:rsid w:val="00241DBD"/>
    <w:rsid w:val="00242DB3"/>
    <w:rsid w:val="0024304A"/>
    <w:rsid w:val="0024391F"/>
    <w:rsid w:val="00243F00"/>
    <w:rsid w:val="00244B7B"/>
    <w:rsid w:val="002452D2"/>
    <w:rsid w:val="0024553A"/>
    <w:rsid w:val="0025180D"/>
    <w:rsid w:val="00251B34"/>
    <w:rsid w:val="0025346A"/>
    <w:rsid w:val="00254B32"/>
    <w:rsid w:val="00255427"/>
    <w:rsid w:val="00256C0E"/>
    <w:rsid w:val="00257247"/>
    <w:rsid w:val="00257937"/>
    <w:rsid w:val="00260D10"/>
    <w:rsid w:val="0026308A"/>
    <w:rsid w:val="00263362"/>
    <w:rsid w:val="0026437F"/>
    <w:rsid w:val="002648FD"/>
    <w:rsid w:val="002676C8"/>
    <w:rsid w:val="00267D3B"/>
    <w:rsid w:val="002701DF"/>
    <w:rsid w:val="0027020A"/>
    <w:rsid w:val="00273F9C"/>
    <w:rsid w:val="00274B27"/>
    <w:rsid w:val="0027508A"/>
    <w:rsid w:val="002802C7"/>
    <w:rsid w:val="002803DE"/>
    <w:rsid w:val="0028319C"/>
    <w:rsid w:val="0028336B"/>
    <w:rsid w:val="00283782"/>
    <w:rsid w:val="0028599D"/>
    <w:rsid w:val="00286023"/>
    <w:rsid w:val="00286C5F"/>
    <w:rsid w:val="00291D77"/>
    <w:rsid w:val="002922B1"/>
    <w:rsid w:val="002932FE"/>
    <w:rsid w:val="002956FA"/>
    <w:rsid w:val="002979E4"/>
    <w:rsid w:val="002A259B"/>
    <w:rsid w:val="002A3F74"/>
    <w:rsid w:val="002A4850"/>
    <w:rsid w:val="002A5722"/>
    <w:rsid w:val="002A664C"/>
    <w:rsid w:val="002A7231"/>
    <w:rsid w:val="002A7F39"/>
    <w:rsid w:val="002B0319"/>
    <w:rsid w:val="002B5026"/>
    <w:rsid w:val="002B559E"/>
    <w:rsid w:val="002C3845"/>
    <w:rsid w:val="002C46CB"/>
    <w:rsid w:val="002C5EAA"/>
    <w:rsid w:val="002C7304"/>
    <w:rsid w:val="002C7430"/>
    <w:rsid w:val="002D1BD1"/>
    <w:rsid w:val="002D20B1"/>
    <w:rsid w:val="002D23F4"/>
    <w:rsid w:val="002D3402"/>
    <w:rsid w:val="002D3ADD"/>
    <w:rsid w:val="002D4EDE"/>
    <w:rsid w:val="002D5AF0"/>
    <w:rsid w:val="002D690E"/>
    <w:rsid w:val="002D6BF8"/>
    <w:rsid w:val="002D6C22"/>
    <w:rsid w:val="002D7E4A"/>
    <w:rsid w:val="002E069B"/>
    <w:rsid w:val="002E0BEA"/>
    <w:rsid w:val="002E2CA7"/>
    <w:rsid w:val="002E3875"/>
    <w:rsid w:val="002E3A31"/>
    <w:rsid w:val="002E458F"/>
    <w:rsid w:val="002E5BA8"/>
    <w:rsid w:val="002E5CA3"/>
    <w:rsid w:val="002E6737"/>
    <w:rsid w:val="002E7236"/>
    <w:rsid w:val="002E78A7"/>
    <w:rsid w:val="002F06F8"/>
    <w:rsid w:val="002F08CF"/>
    <w:rsid w:val="002F16C8"/>
    <w:rsid w:val="002F203A"/>
    <w:rsid w:val="002F2569"/>
    <w:rsid w:val="002F4241"/>
    <w:rsid w:val="002F73B4"/>
    <w:rsid w:val="002F7934"/>
    <w:rsid w:val="002F7DA1"/>
    <w:rsid w:val="003009AA"/>
    <w:rsid w:val="00303A3E"/>
    <w:rsid w:val="00303A4C"/>
    <w:rsid w:val="00303AED"/>
    <w:rsid w:val="00304A39"/>
    <w:rsid w:val="00305246"/>
    <w:rsid w:val="003075C4"/>
    <w:rsid w:val="00307882"/>
    <w:rsid w:val="003079B5"/>
    <w:rsid w:val="00310604"/>
    <w:rsid w:val="0031289C"/>
    <w:rsid w:val="00316C5F"/>
    <w:rsid w:val="003176E6"/>
    <w:rsid w:val="0032260F"/>
    <w:rsid w:val="003234D3"/>
    <w:rsid w:val="00323526"/>
    <w:rsid w:val="00323771"/>
    <w:rsid w:val="00325327"/>
    <w:rsid w:val="0032610F"/>
    <w:rsid w:val="00327D1E"/>
    <w:rsid w:val="00335D45"/>
    <w:rsid w:val="00340306"/>
    <w:rsid w:val="0034036E"/>
    <w:rsid w:val="00341309"/>
    <w:rsid w:val="003416F7"/>
    <w:rsid w:val="00341B76"/>
    <w:rsid w:val="00342AC3"/>
    <w:rsid w:val="00344AAF"/>
    <w:rsid w:val="003462CB"/>
    <w:rsid w:val="00352354"/>
    <w:rsid w:val="00352EFD"/>
    <w:rsid w:val="00353BA7"/>
    <w:rsid w:val="00355D20"/>
    <w:rsid w:val="003574EB"/>
    <w:rsid w:val="0036330F"/>
    <w:rsid w:val="00364F5C"/>
    <w:rsid w:val="00365266"/>
    <w:rsid w:val="00365C97"/>
    <w:rsid w:val="00367DE3"/>
    <w:rsid w:val="00370155"/>
    <w:rsid w:val="00370963"/>
    <w:rsid w:val="003709AD"/>
    <w:rsid w:val="00371338"/>
    <w:rsid w:val="00373445"/>
    <w:rsid w:val="00374BCB"/>
    <w:rsid w:val="00375285"/>
    <w:rsid w:val="0037668E"/>
    <w:rsid w:val="00381673"/>
    <w:rsid w:val="003834C6"/>
    <w:rsid w:val="0038478D"/>
    <w:rsid w:val="0038519C"/>
    <w:rsid w:val="00385E37"/>
    <w:rsid w:val="00387B61"/>
    <w:rsid w:val="00390985"/>
    <w:rsid w:val="0039161B"/>
    <w:rsid w:val="00393434"/>
    <w:rsid w:val="00393900"/>
    <w:rsid w:val="00393970"/>
    <w:rsid w:val="00395EB3"/>
    <w:rsid w:val="003963D1"/>
    <w:rsid w:val="0039786C"/>
    <w:rsid w:val="003A24B4"/>
    <w:rsid w:val="003A3D2E"/>
    <w:rsid w:val="003A4CCA"/>
    <w:rsid w:val="003A75F7"/>
    <w:rsid w:val="003A7861"/>
    <w:rsid w:val="003B0E54"/>
    <w:rsid w:val="003B0FBB"/>
    <w:rsid w:val="003B3243"/>
    <w:rsid w:val="003B56E6"/>
    <w:rsid w:val="003B5C09"/>
    <w:rsid w:val="003B5D75"/>
    <w:rsid w:val="003B7629"/>
    <w:rsid w:val="003C1049"/>
    <w:rsid w:val="003C12B1"/>
    <w:rsid w:val="003C1E50"/>
    <w:rsid w:val="003C2131"/>
    <w:rsid w:val="003C58C2"/>
    <w:rsid w:val="003C61B3"/>
    <w:rsid w:val="003C6731"/>
    <w:rsid w:val="003D28F3"/>
    <w:rsid w:val="003D3370"/>
    <w:rsid w:val="003D34A8"/>
    <w:rsid w:val="003D5BDD"/>
    <w:rsid w:val="003D5DEA"/>
    <w:rsid w:val="003E1101"/>
    <w:rsid w:val="003E135D"/>
    <w:rsid w:val="003E46C1"/>
    <w:rsid w:val="003E46C5"/>
    <w:rsid w:val="003E6C91"/>
    <w:rsid w:val="003F3572"/>
    <w:rsid w:val="003F3B11"/>
    <w:rsid w:val="003F5857"/>
    <w:rsid w:val="003F651E"/>
    <w:rsid w:val="00400118"/>
    <w:rsid w:val="00403FE8"/>
    <w:rsid w:val="0040724A"/>
    <w:rsid w:val="004109B9"/>
    <w:rsid w:val="00411258"/>
    <w:rsid w:val="00411524"/>
    <w:rsid w:val="00411E7E"/>
    <w:rsid w:val="00412946"/>
    <w:rsid w:val="004136F7"/>
    <w:rsid w:val="00423B15"/>
    <w:rsid w:val="00425088"/>
    <w:rsid w:val="004256E3"/>
    <w:rsid w:val="00426171"/>
    <w:rsid w:val="004264A9"/>
    <w:rsid w:val="00427D1C"/>
    <w:rsid w:val="00430FF0"/>
    <w:rsid w:val="00431B82"/>
    <w:rsid w:val="00431DE2"/>
    <w:rsid w:val="004321F2"/>
    <w:rsid w:val="0043453E"/>
    <w:rsid w:val="00435B08"/>
    <w:rsid w:val="0043601A"/>
    <w:rsid w:val="0043615A"/>
    <w:rsid w:val="004376BC"/>
    <w:rsid w:val="004376D8"/>
    <w:rsid w:val="004400CC"/>
    <w:rsid w:val="0044031F"/>
    <w:rsid w:val="00440BFA"/>
    <w:rsid w:val="004416DE"/>
    <w:rsid w:val="004419BC"/>
    <w:rsid w:val="00441ECC"/>
    <w:rsid w:val="00442514"/>
    <w:rsid w:val="00444253"/>
    <w:rsid w:val="004464D3"/>
    <w:rsid w:val="004539E0"/>
    <w:rsid w:val="004539EB"/>
    <w:rsid w:val="00453F23"/>
    <w:rsid w:val="0045510F"/>
    <w:rsid w:val="00457F09"/>
    <w:rsid w:val="00460846"/>
    <w:rsid w:val="00463601"/>
    <w:rsid w:val="00463C42"/>
    <w:rsid w:val="004648F5"/>
    <w:rsid w:val="00464B67"/>
    <w:rsid w:val="00465F37"/>
    <w:rsid w:val="004710EA"/>
    <w:rsid w:val="00471148"/>
    <w:rsid w:val="0047295B"/>
    <w:rsid w:val="00473AB9"/>
    <w:rsid w:val="0047606B"/>
    <w:rsid w:val="004761EB"/>
    <w:rsid w:val="004773F9"/>
    <w:rsid w:val="004777F6"/>
    <w:rsid w:val="00480809"/>
    <w:rsid w:val="00480E87"/>
    <w:rsid w:val="0048201D"/>
    <w:rsid w:val="00482ECB"/>
    <w:rsid w:val="0048332A"/>
    <w:rsid w:val="00483366"/>
    <w:rsid w:val="00484759"/>
    <w:rsid w:val="004853CC"/>
    <w:rsid w:val="004860FD"/>
    <w:rsid w:val="00486550"/>
    <w:rsid w:val="0048689F"/>
    <w:rsid w:val="00487D65"/>
    <w:rsid w:val="00491F10"/>
    <w:rsid w:val="00495201"/>
    <w:rsid w:val="00496614"/>
    <w:rsid w:val="00496CC4"/>
    <w:rsid w:val="00496F72"/>
    <w:rsid w:val="004A198C"/>
    <w:rsid w:val="004A1A03"/>
    <w:rsid w:val="004A1E3D"/>
    <w:rsid w:val="004A2625"/>
    <w:rsid w:val="004A2A0C"/>
    <w:rsid w:val="004A414D"/>
    <w:rsid w:val="004A48B2"/>
    <w:rsid w:val="004A60AA"/>
    <w:rsid w:val="004A6EA0"/>
    <w:rsid w:val="004B0E70"/>
    <w:rsid w:val="004B318E"/>
    <w:rsid w:val="004B3802"/>
    <w:rsid w:val="004B501C"/>
    <w:rsid w:val="004B5613"/>
    <w:rsid w:val="004C18B1"/>
    <w:rsid w:val="004C25E2"/>
    <w:rsid w:val="004C412B"/>
    <w:rsid w:val="004C4384"/>
    <w:rsid w:val="004C55D6"/>
    <w:rsid w:val="004C564F"/>
    <w:rsid w:val="004C5A4A"/>
    <w:rsid w:val="004C5D55"/>
    <w:rsid w:val="004D5934"/>
    <w:rsid w:val="004D6328"/>
    <w:rsid w:val="004D7511"/>
    <w:rsid w:val="004D760F"/>
    <w:rsid w:val="004D7CF3"/>
    <w:rsid w:val="004E0049"/>
    <w:rsid w:val="004E0D24"/>
    <w:rsid w:val="004E0F2D"/>
    <w:rsid w:val="004E1737"/>
    <w:rsid w:val="004E198E"/>
    <w:rsid w:val="004E235F"/>
    <w:rsid w:val="004E3784"/>
    <w:rsid w:val="004E5539"/>
    <w:rsid w:val="004E565D"/>
    <w:rsid w:val="004E6BDE"/>
    <w:rsid w:val="004E7227"/>
    <w:rsid w:val="004F1B17"/>
    <w:rsid w:val="004F2800"/>
    <w:rsid w:val="004F4042"/>
    <w:rsid w:val="004F4DCB"/>
    <w:rsid w:val="005026DE"/>
    <w:rsid w:val="00503375"/>
    <w:rsid w:val="005039C4"/>
    <w:rsid w:val="00506620"/>
    <w:rsid w:val="005070D8"/>
    <w:rsid w:val="005075BF"/>
    <w:rsid w:val="00507D66"/>
    <w:rsid w:val="0051189F"/>
    <w:rsid w:val="00512C80"/>
    <w:rsid w:val="00513F70"/>
    <w:rsid w:val="00515D99"/>
    <w:rsid w:val="00517D5A"/>
    <w:rsid w:val="005232BC"/>
    <w:rsid w:val="00525532"/>
    <w:rsid w:val="0052666E"/>
    <w:rsid w:val="005302E8"/>
    <w:rsid w:val="00532F65"/>
    <w:rsid w:val="005339B5"/>
    <w:rsid w:val="005342E9"/>
    <w:rsid w:val="005357BB"/>
    <w:rsid w:val="00535BEF"/>
    <w:rsid w:val="0053687A"/>
    <w:rsid w:val="00544D51"/>
    <w:rsid w:val="00545CF5"/>
    <w:rsid w:val="005462C8"/>
    <w:rsid w:val="00550038"/>
    <w:rsid w:val="00550AE8"/>
    <w:rsid w:val="005566C6"/>
    <w:rsid w:val="00561980"/>
    <w:rsid w:val="005640F8"/>
    <w:rsid w:val="0056544C"/>
    <w:rsid w:val="005671E2"/>
    <w:rsid w:val="0056763E"/>
    <w:rsid w:val="0057364D"/>
    <w:rsid w:val="00573D53"/>
    <w:rsid w:val="00575CE2"/>
    <w:rsid w:val="00576280"/>
    <w:rsid w:val="00580EDE"/>
    <w:rsid w:val="00584DFA"/>
    <w:rsid w:val="00584E7B"/>
    <w:rsid w:val="00591FF2"/>
    <w:rsid w:val="00592286"/>
    <w:rsid w:val="00594340"/>
    <w:rsid w:val="0059434C"/>
    <w:rsid w:val="0059463A"/>
    <w:rsid w:val="00596266"/>
    <w:rsid w:val="005962D8"/>
    <w:rsid w:val="00596924"/>
    <w:rsid w:val="00597917"/>
    <w:rsid w:val="005A0D1E"/>
    <w:rsid w:val="005A2231"/>
    <w:rsid w:val="005A4DFD"/>
    <w:rsid w:val="005A564E"/>
    <w:rsid w:val="005A5ACC"/>
    <w:rsid w:val="005A6917"/>
    <w:rsid w:val="005A6C6F"/>
    <w:rsid w:val="005A7200"/>
    <w:rsid w:val="005A7D45"/>
    <w:rsid w:val="005B215A"/>
    <w:rsid w:val="005B262A"/>
    <w:rsid w:val="005B4C94"/>
    <w:rsid w:val="005B50AE"/>
    <w:rsid w:val="005B7193"/>
    <w:rsid w:val="005C08EF"/>
    <w:rsid w:val="005C237B"/>
    <w:rsid w:val="005C48B4"/>
    <w:rsid w:val="005C5086"/>
    <w:rsid w:val="005D128D"/>
    <w:rsid w:val="005D278A"/>
    <w:rsid w:val="005D27E1"/>
    <w:rsid w:val="005D347F"/>
    <w:rsid w:val="005E02C6"/>
    <w:rsid w:val="005E2DDE"/>
    <w:rsid w:val="005E2E75"/>
    <w:rsid w:val="005E3334"/>
    <w:rsid w:val="005E3D72"/>
    <w:rsid w:val="005E3FF0"/>
    <w:rsid w:val="005E4CF3"/>
    <w:rsid w:val="005E4FAD"/>
    <w:rsid w:val="005E5DD1"/>
    <w:rsid w:val="005E6E1F"/>
    <w:rsid w:val="005E7303"/>
    <w:rsid w:val="005F2AE7"/>
    <w:rsid w:val="005F4661"/>
    <w:rsid w:val="005F4EFA"/>
    <w:rsid w:val="005F4F2B"/>
    <w:rsid w:val="005F5CBD"/>
    <w:rsid w:val="006001B8"/>
    <w:rsid w:val="006017F9"/>
    <w:rsid w:val="00601E8D"/>
    <w:rsid w:val="00602BEA"/>
    <w:rsid w:val="00603014"/>
    <w:rsid w:val="0060339D"/>
    <w:rsid w:val="00604D7C"/>
    <w:rsid w:val="00610770"/>
    <w:rsid w:val="00611067"/>
    <w:rsid w:val="00614805"/>
    <w:rsid w:val="00615D74"/>
    <w:rsid w:val="006168FB"/>
    <w:rsid w:val="006177AB"/>
    <w:rsid w:val="006179FE"/>
    <w:rsid w:val="00617F56"/>
    <w:rsid w:val="00623868"/>
    <w:rsid w:val="00624B71"/>
    <w:rsid w:val="00625B04"/>
    <w:rsid w:val="006277E3"/>
    <w:rsid w:val="00627B9E"/>
    <w:rsid w:val="00627C29"/>
    <w:rsid w:val="00630AC0"/>
    <w:rsid w:val="00631750"/>
    <w:rsid w:val="00635AAA"/>
    <w:rsid w:val="00637848"/>
    <w:rsid w:val="00637906"/>
    <w:rsid w:val="006405E0"/>
    <w:rsid w:val="006420C6"/>
    <w:rsid w:val="006422ED"/>
    <w:rsid w:val="00642460"/>
    <w:rsid w:val="00646FB8"/>
    <w:rsid w:val="00647561"/>
    <w:rsid w:val="006502AD"/>
    <w:rsid w:val="00650A04"/>
    <w:rsid w:val="00652A6B"/>
    <w:rsid w:val="006534F8"/>
    <w:rsid w:val="00653DE2"/>
    <w:rsid w:val="00653F74"/>
    <w:rsid w:val="00655FBA"/>
    <w:rsid w:val="00656AD0"/>
    <w:rsid w:val="00657FC9"/>
    <w:rsid w:val="006601B4"/>
    <w:rsid w:val="00671098"/>
    <w:rsid w:val="006724B7"/>
    <w:rsid w:val="0067319D"/>
    <w:rsid w:val="006732AE"/>
    <w:rsid w:val="00673CE9"/>
    <w:rsid w:val="006745CF"/>
    <w:rsid w:val="00675526"/>
    <w:rsid w:val="00676287"/>
    <w:rsid w:val="00677E3D"/>
    <w:rsid w:val="0068096A"/>
    <w:rsid w:val="00680D3A"/>
    <w:rsid w:val="00680EA6"/>
    <w:rsid w:val="0068250D"/>
    <w:rsid w:val="00683421"/>
    <w:rsid w:val="00684130"/>
    <w:rsid w:val="00684D97"/>
    <w:rsid w:val="006867A2"/>
    <w:rsid w:val="00686C14"/>
    <w:rsid w:val="00687B2B"/>
    <w:rsid w:val="00687E25"/>
    <w:rsid w:val="00690A06"/>
    <w:rsid w:val="0069153C"/>
    <w:rsid w:val="00694252"/>
    <w:rsid w:val="00696D4B"/>
    <w:rsid w:val="006970F5"/>
    <w:rsid w:val="006A0B2F"/>
    <w:rsid w:val="006A26E0"/>
    <w:rsid w:val="006A3272"/>
    <w:rsid w:val="006A39A5"/>
    <w:rsid w:val="006A6183"/>
    <w:rsid w:val="006A6543"/>
    <w:rsid w:val="006A6C5A"/>
    <w:rsid w:val="006B1C5A"/>
    <w:rsid w:val="006B24D8"/>
    <w:rsid w:val="006B418B"/>
    <w:rsid w:val="006B64D0"/>
    <w:rsid w:val="006B72F0"/>
    <w:rsid w:val="006C1218"/>
    <w:rsid w:val="006C20C0"/>
    <w:rsid w:val="006C24D1"/>
    <w:rsid w:val="006C4323"/>
    <w:rsid w:val="006C4B35"/>
    <w:rsid w:val="006C5993"/>
    <w:rsid w:val="006C68C8"/>
    <w:rsid w:val="006C701B"/>
    <w:rsid w:val="006D0E42"/>
    <w:rsid w:val="006D1397"/>
    <w:rsid w:val="006D6565"/>
    <w:rsid w:val="006D68F3"/>
    <w:rsid w:val="006D69FD"/>
    <w:rsid w:val="006D73A6"/>
    <w:rsid w:val="006E05BB"/>
    <w:rsid w:val="006E1D5C"/>
    <w:rsid w:val="006E1EDD"/>
    <w:rsid w:val="006E2A00"/>
    <w:rsid w:val="006E3A26"/>
    <w:rsid w:val="006E5313"/>
    <w:rsid w:val="006E7139"/>
    <w:rsid w:val="006E7273"/>
    <w:rsid w:val="006E7802"/>
    <w:rsid w:val="006F0F68"/>
    <w:rsid w:val="006F2979"/>
    <w:rsid w:val="006F5822"/>
    <w:rsid w:val="006F59EA"/>
    <w:rsid w:val="00700BE0"/>
    <w:rsid w:val="00701346"/>
    <w:rsid w:val="00701E8A"/>
    <w:rsid w:val="007023E2"/>
    <w:rsid w:val="007024A3"/>
    <w:rsid w:val="00703904"/>
    <w:rsid w:val="007066FA"/>
    <w:rsid w:val="00710021"/>
    <w:rsid w:val="00710AA6"/>
    <w:rsid w:val="00711172"/>
    <w:rsid w:val="00715973"/>
    <w:rsid w:val="00715E48"/>
    <w:rsid w:val="00715FDE"/>
    <w:rsid w:val="00720387"/>
    <w:rsid w:val="007209B7"/>
    <w:rsid w:val="00723F35"/>
    <w:rsid w:val="00724413"/>
    <w:rsid w:val="007251C2"/>
    <w:rsid w:val="00726BBF"/>
    <w:rsid w:val="007271C7"/>
    <w:rsid w:val="00730483"/>
    <w:rsid w:val="00731292"/>
    <w:rsid w:val="007324E8"/>
    <w:rsid w:val="00733278"/>
    <w:rsid w:val="007343EB"/>
    <w:rsid w:val="007348A5"/>
    <w:rsid w:val="00734D75"/>
    <w:rsid w:val="00734EEF"/>
    <w:rsid w:val="007364C6"/>
    <w:rsid w:val="00736AB5"/>
    <w:rsid w:val="00737635"/>
    <w:rsid w:val="0073785F"/>
    <w:rsid w:val="00737B4E"/>
    <w:rsid w:val="00740310"/>
    <w:rsid w:val="00740BE3"/>
    <w:rsid w:val="00740D48"/>
    <w:rsid w:val="00741332"/>
    <w:rsid w:val="00745CDF"/>
    <w:rsid w:val="00746539"/>
    <w:rsid w:val="0074663D"/>
    <w:rsid w:val="00746FC8"/>
    <w:rsid w:val="00751404"/>
    <w:rsid w:val="00751FB7"/>
    <w:rsid w:val="00752ED9"/>
    <w:rsid w:val="00754251"/>
    <w:rsid w:val="00755396"/>
    <w:rsid w:val="007553AD"/>
    <w:rsid w:val="00755768"/>
    <w:rsid w:val="007560D0"/>
    <w:rsid w:val="007567D7"/>
    <w:rsid w:val="007573BD"/>
    <w:rsid w:val="007576F2"/>
    <w:rsid w:val="0076161C"/>
    <w:rsid w:val="00762237"/>
    <w:rsid w:val="00762AEE"/>
    <w:rsid w:val="00763609"/>
    <w:rsid w:val="00765806"/>
    <w:rsid w:val="00766565"/>
    <w:rsid w:val="00770734"/>
    <w:rsid w:val="00770B3C"/>
    <w:rsid w:val="00770E43"/>
    <w:rsid w:val="007725D1"/>
    <w:rsid w:val="007726AB"/>
    <w:rsid w:val="007744F8"/>
    <w:rsid w:val="00776D86"/>
    <w:rsid w:val="00776DD3"/>
    <w:rsid w:val="007772B8"/>
    <w:rsid w:val="00782110"/>
    <w:rsid w:val="00782837"/>
    <w:rsid w:val="0078333B"/>
    <w:rsid w:val="00783375"/>
    <w:rsid w:val="00784EE3"/>
    <w:rsid w:val="00785372"/>
    <w:rsid w:val="00786413"/>
    <w:rsid w:val="00786E49"/>
    <w:rsid w:val="0079025F"/>
    <w:rsid w:val="0079080E"/>
    <w:rsid w:val="007910DC"/>
    <w:rsid w:val="0079110D"/>
    <w:rsid w:val="007912A2"/>
    <w:rsid w:val="00791EAB"/>
    <w:rsid w:val="0079256F"/>
    <w:rsid w:val="00793C2D"/>
    <w:rsid w:val="0079532E"/>
    <w:rsid w:val="00795F02"/>
    <w:rsid w:val="007960E4"/>
    <w:rsid w:val="00796FD7"/>
    <w:rsid w:val="007A067D"/>
    <w:rsid w:val="007A2A60"/>
    <w:rsid w:val="007A33F5"/>
    <w:rsid w:val="007A38AC"/>
    <w:rsid w:val="007A3C29"/>
    <w:rsid w:val="007A3CA9"/>
    <w:rsid w:val="007A73EB"/>
    <w:rsid w:val="007B04AF"/>
    <w:rsid w:val="007B2652"/>
    <w:rsid w:val="007B473A"/>
    <w:rsid w:val="007B4A4E"/>
    <w:rsid w:val="007B5D55"/>
    <w:rsid w:val="007B6284"/>
    <w:rsid w:val="007B7062"/>
    <w:rsid w:val="007B7159"/>
    <w:rsid w:val="007B7B8A"/>
    <w:rsid w:val="007C0132"/>
    <w:rsid w:val="007C1E4E"/>
    <w:rsid w:val="007C2125"/>
    <w:rsid w:val="007C4EC7"/>
    <w:rsid w:val="007C540F"/>
    <w:rsid w:val="007C5675"/>
    <w:rsid w:val="007C5822"/>
    <w:rsid w:val="007C64D5"/>
    <w:rsid w:val="007C669C"/>
    <w:rsid w:val="007D0379"/>
    <w:rsid w:val="007D1B19"/>
    <w:rsid w:val="007D4322"/>
    <w:rsid w:val="007D4E6C"/>
    <w:rsid w:val="007D4F12"/>
    <w:rsid w:val="007D532D"/>
    <w:rsid w:val="007D5695"/>
    <w:rsid w:val="007D5FB8"/>
    <w:rsid w:val="007D6110"/>
    <w:rsid w:val="007E0D17"/>
    <w:rsid w:val="007E1840"/>
    <w:rsid w:val="007E1E46"/>
    <w:rsid w:val="007E2184"/>
    <w:rsid w:val="007E2CAE"/>
    <w:rsid w:val="007E447E"/>
    <w:rsid w:val="007E5F5F"/>
    <w:rsid w:val="007E6351"/>
    <w:rsid w:val="007E7273"/>
    <w:rsid w:val="007F012A"/>
    <w:rsid w:val="007F04F2"/>
    <w:rsid w:val="007F1985"/>
    <w:rsid w:val="007F303F"/>
    <w:rsid w:val="007F3DC9"/>
    <w:rsid w:val="007F5413"/>
    <w:rsid w:val="007F5806"/>
    <w:rsid w:val="007F6405"/>
    <w:rsid w:val="007F7403"/>
    <w:rsid w:val="007F74B6"/>
    <w:rsid w:val="007F7CF8"/>
    <w:rsid w:val="00800247"/>
    <w:rsid w:val="00800B37"/>
    <w:rsid w:val="00803606"/>
    <w:rsid w:val="00804F49"/>
    <w:rsid w:val="00805575"/>
    <w:rsid w:val="00807344"/>
    <w:rsid w:val="0080736F"/>
    <w:rsid w:val="0081119B"/>
    <w:rsid w:val="008112A0"/>
    <w:rsid w:val="008164C7"/>
    <w:rsid w:val="0082179B"/>
    <w:rsid w:val="008231EF"/>
    <w:rsid w:val="00823857"/>
    <w:rsid w:val="00824346"/>
    <w:rsid w:val="00824569"/>
    <w:rsid w:val="00824D6A"/>
    <w:rsid w:val="008256B1"/>
    <w:rsid w:val="008263C0"/>
    <w:rsid w:val="00827612"/>
    <w:rsid w:val="00827886"/>
    <w:rsid w:val="00830718"/>
    <w:rsid w:val="0083292C"/>
    <w:rsid w:val="00833C97"/>
    <w:rsid w:val="00834B41"/>
    <w:rsid w:val="008350BE"/>
    <w:rsid w:val="00836EA8"/>
    <w:rsid w:val="00837BE7"/>
    <w:rsid w:val="008405D5"/>
    <w:rsid w:val="00840CA0"/>
    <w:rsid w:val="00841AE9"/>
    <w:rsid w:val="00843A93"/>
    <w:rsid w:val="0084407B"/>
    <w:rsid w:val="00844ADF"/>
    <w:rsid w:val="00844C6F"/>
    <w:rsid w:val="0084594E"/>
    <w:rsid w:val="00845CD6"/>
    <w:rsid w:val="00846256"/>
    <w:rsid w:val="00850809"/>
    <w:rsid w:val="00850C68"/>
    <w:rsid w:val="0085283C"/>
    <w:rsid w:val="008546EA"/>
    <w:rsid w:val="008574F8"/>
    <w:rsid w:val="0086238F"/>
    <w:rsid w:val="00864C9D"/>
    <w:rsid w:val="00865E14"/>
    <w:rsid w:val="00866263"/>
    <w:rsid w:val="0086627B"/>
    <w:rsid w:val="00866647"/>
    <w:rsid w:val="00866BC8"/>
    <w:rsid w:val="00870A2D"/>
    <w:rsid w:val="0087315C"/>
    <w:rsid w:val="00874D9A"/>
    <w:rsid w:val="008763BF"/>
    <w:rsid w:val="008776F1"/>
    <w:rsid w:val="008824C9"/>
    <w:rsid w:val="008836BF"/>
    <w:rsid w:val="008849E9"/>
    <w:rsid w:val="008855CB"/>
    <w:rsid w:val="00886620"/>
    <w:rsid w:val="008906F7"/>
    <w:rsid w:val="008938DD"/>
    <w:rsid w:val="00896657"/>
    <w:rsid w:val="00896AE1"/>
    <w:rsid w:val="008975C0"/>
    <w:rsid w:val="00897A30"/>
    <w:rsid w:val="008A0413"/>
    <w:rsid w:val="008A0D66"/>
    <w:rsid w:val="008A38F1"/>
    <w:rsid w:val="008A3DB1"/>
    <w:rsid w:val="008A412F"/>
    <w:rsid w:val="008A4566"/>
    <w:rsid w:val="008A53D2"/>
    <w:rsid w:val="008A53E6"/>
    <w:rsid w:val="008A55CD"/>
    <w:rsid w:val="008A7083"/>
    <w:rsid w:val="008A7BF1"/>
    <w:rsid w:val="008B01EA"/>
    <w:rsid w:val="008B0B68"/>
    <w:rsid w:val="008B0F22"/>
    <w:rsid w:val="008B3259"/>
    <w:rsid w:val="008B3F7D"/>
    <w:rsid w:val="008B4FAE"/>
    <w:rsid w:val="008B7BD6"/>
    <w:rsid w:val="008C0D21"/>
    <w:rsid w:val="008C1882"/>
    <w:rsid w:val="008C23B4"/>
    <w:rsid w:val="008C2F6E"/>
    <w:rsid w:val="008C44A4"/>
    <w:rsid w:val="008C5574"/>
    <w:rsid w:val="008D0CC7"/>
    <w:rsid w:val="008D1187"/>
    <w:rsid w:val="008D18AB"/>
    <w:rsid w:val="008D32DC"/>
    <w:rsid w:val="008D4F6B"/>
    <w:rsid w:val="008D6939"/>
    <w:rsid w:val="008E0A3A"/>
    <w:rsid w:val="008E14A7"/>
    <w:rsid w:val="008E1FEB"/>
    <w:rsid w:val="008E2792"/>
    <w:rsid w:val="008E291C"/>
    <w:rsid w:val="008E3384"/>
    <w:rsid w:val="008E44F9"/>
    <w:rsid w:val="008E6CE6"/>
    <w:rsid w:val="008F0E95"/>
    <w:rsid w:val="008F150B"/>
    <w:rsid w:val="008F3DBA"/>
    <w:rsid w:val="00900DF8"/>
    <w:rsid w:val="009019F3"/>
    <w:rsid w:val="00901B7D"/>
    <w:rsid w:val="00901F3B"/>
    <w:rsid w:val="00901F3C"/>
    <w:rsid w:val="009028CE"/>
    <w:rsid w:val="0090303E"/>
    <w:rsid w:val="00903318"/>
    <w:rsid w:val="009066A4"/>
    <w:rsid w:val="00907332"/>
    <w:rsid w:val="00907FF3"/>
    <w:rsid w:val="00910AD1"/>
    <w:rsid w:val="00911A35"/>
    <w:rsid w:val="00911D47"/>
    <w:rsid w:val="0091380D"/>
    <w:rsid w:val="00913D62"/>
    <w:rsid w:val="00914F98"/>
    <w:rsid w:val="00915378"/>
    <w:rsid w:val="009207CB"/>
    <w:rsid w:val="0092384F"/>
    <w:rsid w:val="00923981"/>
    <w:rsid w:val="0092491A"/>
    <w:rsid w:val="00925575"/>
    <w:rsid w:val="0093133B"/>
    <w:rsid w:val="00933E30"/>
    <w:rsid w:val="00935D40"/>
    <w:rsid w:val="00935D6A"/>
    <w:rsid w:val="0093662D"/>
    <w:rsid w:val="00937790"/>
    <w:rsid w:val="009379AD"/>
    <w:rsid w:val="00940926"/>
    <w:rsid w:val="00942454"/>
    <w:rsid w:val="00942C2D"/>
    <w:rsid w:val="00942E4C"/>
    <w:rsid w:val="00943D56"/>
    <w:rsid w:val="00946E19"/>
    <w:rsid w:val="009532DF"/>
    <w:rsid w:val="00953965"/>
    <w:rsid w:val="00953B35"/>
    <w:rsid w:val="00954376"/>
    <w:rsid w:val="0095473A"/>
    <w:rsid w:val="00955EDC"/>
    <w:rsid w:val="00960A2D"/>
    <w:rsid w:val="00961909"/>
    <w:rsid w:val="00961FA3"/>
    <w:rsid w:val="00962033"/>
    <w:rsid w:val="009628E8"/>
    <w:rsid w:val="00963D41"/>
    <w:rsid w:val="009648DE"/>
    <w:rsid w:val="00977405"/>
    <w:rsid w:val="0098055B"/>
    <w:rsid w:val="009811BE"/>
    <w:rsid w:val="009816CB"/>
    <w:rsid w:val="00982A03"/>
    <w:rsid w:val="009836EA"/>
    <w:rsid w:val="00983D1F"/>
    <w:rsid w:val="009853BD"/>
    <w:rsid w:val="009865B9"/>
    <w:rsid w:val="00987C2E"/>
    <w:rsid w:val="009913CF"/>
    <w:rsid w:val="00993151"/>
    <w:rsid w:val="00994A65"/>
    <w:rsid w:val="00997ED9"/>
    <w:rsid w:val="009A0D16"/>
    <w:rsid w:val="009A1813"/>
    <w:rsid w:val="009A390E"/>
    <w:rsid w:val="009A3C5A"/>
    <w:rsid w:val="009A48F9"/>
    <w:rsid w:val="009A5692"/>
    <w:rsid w:val="009B4583"/>
    <w:rsid w:val="009B59D6"/>
    <w:rsid w:val="009B77E2"/>
    <w:rsid w:val="009B7831"/>
    <w:rsid w:val="009B7DB5"/>
    <w:rsid w:val="009C0B8E"/>
    <w:rsid w:val="009C0D4B"/>
    <w:rsid w:val="009C0F4B"/>
    <w:rsid w:val="009C22B9"/>
    <w:rsid w:val="009C2641"/>
    <w:rsid w:val="009C356A"/>
    <w:rsid w:val="009C5B1F"/>
    <w:rsid w:val="009D1503"/>
    <w:rsid w:val="009D1AA6"/>
    <w:rsid w:val="009D38A7"/>
    <w:rsid w:val="009D45F3"/>
    <w:rsid w:val="009D5318"/>
    <w:rsid w:val="009D5B3C"/>
    <w:rsid w:val="009D7DD3"/>
    <w:rsid w:val="009E0633"/>
    <w:rsid w:val="009E419F"/>
    <w:rsid w:val="009E6FF2"/>
    <w:rsid w:val="009F1AB4"/>
    <w:rsid w:val="009F1BB0"/>
    <w:rsid w:val="009F34C6"/>
    <w:rsid w:val="009F3C84"/>
    <w:rsid w:val="009F474D"/>
    <w:rsid w:val="009F747B"/>
    <w:rsid w:val="00A00532"/>
    <w:rsid w:val="00A0096C"/>
    <w:rsid w:val="00A010B6"/>
    <w:rsid w:val="00A0152F"/>
    <w:rsid w:val="00A026C7"/>
    <w:rsid w:val="00A0303C"/>
    <w:rsid w:val="00A03603"/>
    <w:rsid w:val="00A04043"/>
    <w:rsid w:val="00A05295"/>
    <w:rsid w:val="00A07E2F"/>
    <w:rsid w:val="00A10014"/>
    <w:rsid w:val="00A106A0"/>
    <w:rsid w:val="00A10DF0"/>
    <w:rsid w:val="00A11831"/>
    <w:rsid w:val="00A11C79"/>
    <w:rsid w:val="00A12442"/>
    <w:rsid w:val="00A1279E"/>
    <w:rsid w:val="00A139CF"/>
    <w:rsid w:val="00A1599E"/>
    <w:rsid w:val="00A15EB9"/>
    <w:rsid w:val="00A16B6D"/>
    <w:rsid w:val="00A17FCD"/>
    <w:rsid w:val="00A21A68"/>
    <w:rsid w:val="00A22A4E"/>
    <w:rsid w:val="00A25898"/>
    <w:rsid w:val="00A30333"/>
    <w:rsid w:val="00A32627"/>
    <w:rsid w:val="00A33EE6"/>
    <w:rsid w:val="00A3404D"/>
    <w:rsid w:val="00A34653"/>
    <w:rsid w:val="00A35B5D"/>
    <w:rsid w:val="00A3637E"/>
    <w:rsid w:val="00A403E2"/>
    <w:rsid w:val="00A40857"/>
    <w:rsid w:val="00A40C52"/>
    <w:rsid w:val="00A42AE2"/>
    <w:rsid w:val="00A42BAA"/>
    <w:rsid w:val="00A43526"/>
    <w:rsid w:val="00A47D41"/>
    <w:rsid w:val="00A47EEA"/>
    <w:rsid w:val="00A51129"/>
    <w:rsid w:val="00A535DA"/>
    <w:rsid w:val="00A541C8"/>
    <w:rsid w:val="00A54C13"/>
    <w:rsid w:val="00A55922"/>
    <w:rsid w:val="00A60DB4"/>
    <w:rsid w:val="00A71E2E"/>
    <w:rsid w:val="00A73F39"/>
    <w:rsid w:val="00A7643E"/>
    <w:rsid w:val="00A7690B"/>
    <w:rsid w:val="00A76CA4"/>
    <w:rsid w:val="00A77FFA"/>
    <w:rsid w:val="00A8329E"/>
    <w:rsid w:val="00A8388B"/>
    <w:rsid w:val="00A87B17"/>
    <w:rsid w:val="00A925ED"/>
    <w:rsid w:val="00A92B2E"/>
    <w:rsid w:val="00A92BD4"/>
    <w:rsid w:val="00A934FB"/>
    <w:rsid w:val="00A958FF"/>
    <w:rsid w:val="00A95D3E"/>
    <w:rsid w:val="00A97528"/>
    <w:rsid w:val="00AA220C"/>
    <w:rsid w:val="00AA2F4A"/>
    <w:rsid w:val="00AA43C6"/>
    <w:rsid w:val="00AA5FFB"/>
    <w:rsid w:val="00AA69D0"/>
    <w:rsid w:val="00AA7C88"/>
    <w:rsid w:val="00AB0A97"/>
    <w:rsid w:val="00AB0FA8"/>
    <w:rsid w:val="00AB16E6"/>
    <w:rsid w:val="00AB2104"/>
    <w:rsid w:val="00AB5CC8"/>
    <w:rsid w:val="00AB63DE"/>
    <w:rsid w:val="00AB7D7A"/>
    <w:rsid w:val="00AC141A"/>
    <w:rsid w:val="00AC2D42"/>
    <w:rsid w:val="00AC2EA2"/>
    <w:rsid w:val="00AC39C1"/>
    <w:rsid w:val="00AC5981"/>
    <w:rsid w:val="00AC5B01"/>
    <w:rsid w:val="00AD3C48"/>
    <w:rsid w:val="00AD3CEF"/>
    <w:rsid w:val="00AD48B6"/>
    <w:rsid w:val="00AD52AB"/>
    <w:rsid w:val="00AD5777"/>
    <w:rsid w:val="00AD58A3"/>
    <w:rsid w:val="00AE0F03"/>
    <w:rsid w:val="00AE107C"/>
    <w:rsid w:val="00AE28D6"/>
    <w:rsid w:val="00AE2E09"/>
    <w:rsid w:val="00AE3547"/>
    <w:rsid w:val="00AE383B"/>
    <w:rsid w:val="00AE3F0D"/>
    <w:rsid w:val="00AE5411"/>
    <w:rsid w:val="00AE5BB2"/>
    <w:rsid w:val="00AF2D29"/>
    <w:rsid w:val="00AF5C12"/>
    <w:rsid w:val="00AF665C"/>
    <w:rsid w:val="00B018EF"/>
    <w:rsid w:val="00B02368"/>
    <w:rsid w:val="00B02BF2"/>
    <w:rsid w:val="00B067BD"/>
    <w:rsid w:val="00B06F0E"/>
    <w:rsid w:val="00B128BD"/>
    <w:rsid w:val="00B13893"/>
    <w:rsid w:val="00B14DA7"/>
    <w:rsid w:val="00B21DA2"/>
    <w:rsid w:val="00B22F64"/>
    <w:rsid w:val="00B23F90"/>
    <w:rsid w:val="00B240F5"/>
    <w:rsid w:val="00B2540B"/>
    <w:rsid w:val="00B27510"/>
    <w:rsid w:val="00B27DDE"/>
    <w:rsid w:val="00B32882"/>
    <w:rsid w:val="00B35CC2"/>
    <w:rsid w:val="00B36E84"/>
    <w:rsid w:val="00B37332"/>
    <w:rsid w:val="00B40770"/>
    <w:rsid w:val="00B411A2"/>
    <w:rsid w:val="00B415BE"/>
    <w:rsid w:val="00B42C0C"/>
    <w:rsid w:val="00B43909"/>
    <w:rsid w:val="00B43AB9"/>
    <w:rsid w:val="00B44639"/>
    <w:rsid w:val="00B459DC"/>
    <w:rsid w:val="00B47096"/>
    <w:rsid w:val="00B471B5"/>
    <w:rsid w:val="00B472CB"/>
    <w:rsid w:val="00B51A7B"/>
    <w:rsid w:val="00B521F3"/>
    <w:rsid w:val="00B52D7B"/>
    <w:rsid w:val="00B5361A"/>
    <w:rsid w:val="00B55887"/>
    <w:rsid w:val="00B57120"/>
    <w:rsid w:val="00B57168"/>
    <w:rsid w:val="00B57D13"/>
    <w:rsid w:val="00B6078B"/>
    <w:rsid w:val="00B61D05"/>
    <w:rsid w:val="00B6232D"/>
    <w:rsid w:val="00B6280B"/>
    <w:rsid w:val="00B64D00"/>
    <w:rsid w:val="00B66448"/>
    <w:rsid w:val="00B70312"/>
    <w:rsid w:val="00B70E59"/>
    <w:rsid w:val="00B70F20"/>
    <w:rsid w:val="00B73986"/>
    <w:rsid w:val="00B744A9"/>
    <w:rsid w:val="00B7635D"/>
    <w:rsid w:val="00B8119B"/>
    <w:rsid w:val="00B81A98"/>
    <w:rsid w:val="00B81F0E"/>
    <w:rsid w:val="00B82186"/>
    <w:rsid w:val="00B855CF"/>
    <w:rsid w:val="00B86971"/>
    <w:rsid w:val="00B90001"/>
    <w:rsid w:val="00B923A3"/>
    <w:rsid w:val="00B9332B"/>
    <w:rsid w:val="00B9762B"/>
    <w:rsid w:val="00BA1418"/>
    <w:rsid w:val="00BA15B1"/>
    <w:rsid w:val="00BA650E"/>
    <w:rsid w:val="00BA67A9"/>
    <w:rsid w:val="00BB016E"/>
    <w:rsid w:val="00BB0490"/>
    <w:rsid w:val="00BB2A58"/>
    <w:rsid w:val="00BB2F2B"/>
    <w:rsid w:val="00BB4E38"/>
    <w:rsid w:val="00BB726A"/>
    <w:rsid w:val="00BC13CB"/>
    <w:rsid w:val="00BC2035"/>
    <w:rsid w:val="00BC3228"/>
    <w:rsid w:val="00BC403A"/>
    <w:rsid w:val="00BC520B"/>
    <w:rsid w:val="00BC59DA"/>
    <w:rsid w:val="00BD0FFD"/>
    <w:rsid w:val="00BD127F"/>
    <w:rsid w:val="00BD2D7B"/>
    <w:rsid w:val="00BD3471"/>
    <w:rsid w:val="00BD4A97"/>
    <w:rsid w:val="00BD4EED"/>
    <w:rsid w:val="00BD72CC"/>
    <w:rsid w:val="00BD7FD4"/>
    <w:rsid w:val="00BE046A"/>
    <w:rsid w:val="00BE1394"/>
    <w:rsid w:val="00BE1F5B"/>
    <w:rsid w:val="00BE23B1"/>
    <w:rsid w:val="00BE25FA"/>
    <w:rsid w:val="00BE3F94"/>
    <w:rsid w:val="00BE681B"/>
    <w:rsid w:val="00BF13F9"/>
    <w:rsid w:val="00BF201B"/>
    <w:rsid w:val="00BF43B8"/>
    <w:rsid w:val="00BF72BC"/>
    <w:rsid w:val="00BF7C19"/>
    <w:rsid w:val="00C00E2F"/>
    <w:rsid w:val="00C016E0"/>
    <w:rsid w:val="00C01950"/>
    <w:rsid w:val="00C01998"/>
    <w:rsid w:val="00C0434C"/>
    <w:rsid w:val="00C06F91"/>
    <w:rsid w:val="00C1034C"/>
    <w:rsid w:val="00C109F5"/>
    <w:rsid w:val="00C11A08"/>
    <w:rsid w:val="00C11FCA"/>
    <w:rsid w:val="00C124C7"/>
    <w:rsid w:val="00C12801"/>
    <w:rsid w:val="00C145E1"/>
    <w:rsid w:val="00C149D4"/>
    <w:rsid w:val="00C21564"/>
    <w:rsid w:val="00C276E6"/>
    <w:rsid w:val="00C30214"/>
    <w:rsid w:val="00C30F03"/>
    <w:rsid w:val="00C30FEC"/>
    <w:rsid w:val="00C310CA"/>
    <w:rsid w:val="00C313F2"/>
    <w:rsid w:val="00C32BAA"/>
    <w:rsid w:val="00C35B09"/>
    <w:rsid w:val="00C378C6"/>
    <w:rsid w:val="00C37B9B"/>
    <w:rsid w:val="00C4001C"/>
    <w:rsid w:val="00C448EF"/>
    <w:rsid w:val="00C44981"/>
    <w:rsid w:val="00C44A70"/>
    <w:rsid w:val="00C44E6C"/>
    <w:rsid w:val="00C4581F"/>
    <w:rsid w:val="00C4682A"/>
    <w:rsid w:val="00C478B7"/>
    <w:rsid w:val="00C47C54"/>
    <w:rsid w:val="00C520C9"/>
    <w:rsid w:val="00C520F4"/>
    <w:rsid w:val="00C53148"/>
    <w:rsid w:val="00C53B42"/>
    <w:rsid w:val="00C54C0A"/>
    <w:rsid w:val="00C54D36"/>
    <w:rsid w:val="00C567DE"/>
    <w:rsid w:val="00C64007"/>
    <w:rsid w:val="00C64C0D"/>
    <w:rsid w:val="00C679A2"/>
    <w:rsid w:val="00C67E8A"/>
    <w:rsid w:val="00C70236"/>
    <w:rsid w:val="00C7099B"/>
    <w:rsid w:val="00C7419C"/>
    <w:rsid w:val="00C75239"/>
    <w:rsid w:val="00C75543"/>
    <w:rsid w:val="00C800EF"/>
    <w:rsid w:val="00C80315"/>
    <w:rsid w:val="00C81B70"/>
    <w:rsid w:val="00C82ABD"/>
    <w:rsid w:val="00C82C84"/>
    <w:rsid w:val="00C85293"/>
    <w:rsid w:val="00C87B32"/>
    <w:rsid w:val="00C9723E"/>
    <w:rsid w:val="00CA0D04"/>
    <w:rsid w:val="00CA6EE1"/>
    <w:rsid w:val="00CA7FD0"/>
    <w:rsid w:val="00CB04F0"/>
    <w:rsid w:val="00CB0ECA"/>
    <w:rsid w:val="00CB1177"/>
    <w:rsid w:val="00CB1BA3"/>
    <w:rsid w:val="00CB31A2"/>
    <w:rsid w:val="00CB4818"/>
    <w:rsid w:val="00CB622F"/>
    <w:rsid w:val="00CB6651"/>
    <w:rsid w:val="00CC3458"/>
    <w:rsid w:val="00CC4422"/>
    <w:rsid w:val="00CC68E6"/>
    <w:rsid w:val="00CC7C43"/>
    <w:rsid w:val="00CD0C38"/>
    <w:rsid w:val="00CD10BA"/>
    <w:rsid w:val="00CD2CB1"/>
    <w:rsid w:val="00CD71F5"/>
    <w:rsid w:val="00CD74F7"/>
    <w:rsid w:val="00CD7876"/>
    <w:rsid w:val="00CE02B2"/>
    <w:rsid w:val="00CE2448"/>
    <w:rsid w:val="00CE2AE1"/>
    <w:rsid w:val="00CE48C1"/>
    <w:rsid w:val="00CE4BA0"/>
    <w:rsid w:val="00CE7A55"/>
    <w:rsid w:val="00CF0218"/>
    <w:rsid w:val="00CF03FE"/>
    <w:rsid w:val="00CF096E"/>
    <w:rsid w:val="00CF0F54"/>
    <w:rsid w:val="00CF1627"/>
    <w:rsid w:val="00CF3678"/>
    <w:rsid w:val="00CF3AF3"/>
    <w:rsid w:val="00CF48B0"/>
    <w:rsid w:val="00CF6431"/>
    <w:rsid w:val="00CF7846"/>
    <w:rsid w:val="00D01035"/>
    <w:rsid w:val="00D0245A"/>
    <w:rsid w:val="00D03F38"/>
    <w:rsid w:val="00D042A0"/>
    <w:rsid w:val="00D05BEA"/>
    <w:rsid w:val="00D06934"/>
    <w:rsid w:val="00D06EF9"/>
    <w:rsid w:val="00D0742A"/>
    <w:rsid w:val="00D07588"/>
    <w:rsid w:val="00D077AE"/>
    <w:rsid w:val="00D07B24"/>
    <w:rsid w:val="00D114BE"/>
    <w:rsid w:val="00D13D82"/>
    <w:rsid w:val="00D1562B"/>
    <w:rsid w:val="00D208B0"/>
    <w:rsid w:val="00D22515"/>
    <w:rsid w:val="00D244A7"/>
    <w:rsid w:val="00D247DE"/>
    <w:rsid w:val="00D25ADF"/>
    <w:rsid w:val="00D25B48"/>
    <w:rsid w:val="00D26447"/>
    <w:rsid w:val="00D319F1"/>
    <w:rsid w:val="00D3280E"/>
    <w:rsid w:val="00D32AAB"/>
    <w:rsid w:val="00D346AB"/>
    <w:rsid w:val="00D34C37"/>
    <w:rsid w:val="00D36013"/>
    <w:rsid w:val="00D405EB"/>
    <w:rsid w:val="00D416D0"/>
    <w:rsid w:val="00D41927"/>
    <w:rsid w:val="00D44718"/>
    <w:rsid w:val="00D44BF1"/>
    <w:rsid w:val="00D44C5C"/>
    <w:rsid w:val="00D460FB"/>
    <w:rsid w:val="00D50EE9"/>
    <w:rsid w:val="00D52DF9"/>
    <w:rsid w:val="00D54488"/>
    <w:rsid w:val="00D55551"/>
    <w:rsid w:val="00D55A98"/>
    <w:rsid w:val="00D62B16"/>
    <w:rsid w:val="00D647F2"/>
    <w:rsid w:val="00D649F9"/>
    <w:rsid w:val="00D667D4"/>
    <w:rsid w:val="00D67C28"/>
    <w:rsid w:val="00D7023F"/>
    <w:rsid w:val="00D70C5C"/>
    <w:rsid w:val="00D720D4"/>
    <w:rsid w:val="00D7443B"/>
    <w:rsid w:val="00D74C9F"/>
    <w:rsid w:val="00D751E8"/>
    <w:rsid w:val="00D80206"/>
    <w:rsid w:val="00D80444"/>
    <w:rsid w:val="00D81FAD"/>
    <w:rsid w:val="00D82831"/>
    <w:rsid w:val="00D848A0"/>
    <w:rsid w:val="00D86FA2"/>
    <w:rsid w:val="00D91877"/>
    <w:rsid w:val="00D9247C"/>
    <w:rsid w:val="00D9304A"/>
    <w:rsid w:val="00D940E0"/>
    <w:rsid w:val="00D9488D"/>
    <w:rsid w:val="00D97CF7"/>
    <w:rsid w:val="00DA01DB"/>
    <w:rsid w:val="00DA070D"/>
    <w:rsid w:val="00DA0ED5"/>
    <w:rsid w:val="00DA284A"/>
    <w:rsid w:val="00DA3C5B"/>
    <w:rsid w:val="00DA58DF"/>
    <w:rsid w:val="00DA7441"/>
    <w:rsid w:val="00DA7B89"/>
    <w:rsid w:val="00DB04A6"/>
    <w:rsid w:val="00DB12A9"/>
    <w:rsid w:val="00DB4314"/>
    <w:rsid w:val="00DB4CCC"/>
    <w:rsid w:val="00DB5331"/>
    <w:rsid w:val="00DB69B6"/>
    <w:rsid w:val="00DC08C6"/>
    <w:rsid w:val="00DC0D8D"/>
    <w:rsid w:val="00DC28FF"/>
    <w:rsid w:val="00DC3CD1"/>
    <w:rsid w:val="00DC7654"/>
    <w:rsid w:val="00DD044C"/>
    <w:rsid w:val="00DD0726"/>
    <w:rsid w:val="00DD093F"/>
    <w:rsid w:val="00DD2E0B"/>
    <w:rsid w:val="00DD475A"/>
    <w:rsid w:val="00DE0E89"/>
    <w:rsid w:val="00DE2280"/>
    <w:rsid w:val="00DE250C"/>
    <w:rsid w:val="00DE3625"/>
    <w:rsid w:val="00DE449A"/>
    <w:rsid w:val="00DE47CE"/>
    <w:rsid w:val="00DE54BC"/>
    <w:rsid w:val="00DF09C9"/>
    <w:rsid w:val="00DF26AC"/>
    <w:rsid w:val="00DF2EE0"/>
    <w:rsid w:val="00DF3FA3"/>
    <w:rsid w:val="00DF6F80"/>
    <w:rsid w:val="00E006F7"/>
    <w:rsid w:val="00E011CA"/>
    <w:rsid w:val="00E022B8"/>
    <w:rsid w:val="00E024E5"/>
    <w:rsid w:val="00E03B7B"/>
    <w:rsid w:val="00E03D2A"/>
    <w:rsid w:val="00E05024"/>
    <w:rsid w:val="00E06068"/>
    <w:rsid w:val="00E06E01"/>
    <w:rsid w:val="00E12AC1"/>
    <w:rsid w:val="00E1464D"/>
    <w:rsid w:val="00E14BDB"/>
    <w:rsid w:val="00E20A40"/>
    <w:rsid w:val="00E217CF"/>
    <w:rsid w:val="00E23913"/>
    <w:rsid w:val="00E244CB"/>
    <w:rsid w:val="00E25A21"/>
    <w:rsid w:val="00E278A3"/>
    <w:rsid w:val="00E311E3"/>
    <w:rsid w:val="00E3266F"/>
    <w:rsid w:val="00E33B22"/>
    <w:rsid w:val="00E33D90"/>
    <w:rsid w:val="00E3410D"/>
    <w:rsid w:val="00E36175"/>
    <w:rsid w:val="00E40D38"/>
    <w:rsid w:val="00E439AF"/>
    <w:rsid w:val="00E4487F"/>
    <w:rsid w:val="00E47AA7"/>
    <w:rsid w:val="00E54ABC"/>
    <w:rsid w:val="00E551D4"/>
    <w:rsid w:val="00E551D8"/>
    <w:rsid w:val="00E55D65"/>
    <w:rsid w:val="00E5622C"/>
    <w:rsid w:val="00E60CAB"/>
    <w:rsid w:val="00E6244A"/>
    <w:rsid w:val="00E63ECA"/>
    <w:rsid w:val="00E6543C"/>
    <w:rsid w:val="00E66610"/>
    <w:rsid w:val="00E674FF"/>
    <w:rsid w:val="00E705ED"/>
    <w:rsid w:val="00E70EBD"/>
    <w:rsid w:val="00E7128C"/>
    <w:rsid w:val="00E7162E"/>
    <w:rsid w:val="00E72470"/>
    <w:rsid w:val="00E72CFE"/>
    <w:rsid w:val="00E8077E"/>
    <w:rsid w:val="00E8174B"/>
    <w:rsid w:val="00E850E3"/>
    <w:rsid w:val="00E8657F"/>
    <w:rsid w:val="00E87556"/>
    <w:rsid w:val="00E9068C"/>
    <w:rsid w:val="00E92007"/>
    <w:rsid w:val="00E926BE"/>
    <w:rsid w:val="00E94AAB"/>
    <w:rsid w:val="00E94B8B"/>
    <w:rsid w:val="00E94F06"/>
    <w:rsid w:val="00E97927"/>
    <w:rsid w:val="00E97A74"/>
    <w:rsid w:val="00EA144B"/>
    <w:rsid w:val="00EA165F"/>
    <w:rsid w:val="00EA20AF"/>
    <w:rsid w:val="00EA3FE2"/>
    <w:rsid w:val="00EA432C"/>
    <w:rsid w:val="00EA5250"/>
    <w:rsid w:val="00EA6417"/>
    <w:rsid w:val="00EA6EB1"/>
    <w:rsid w:val="00EB11B2"/>
    <w:rsid w:val="00EB1E86"/>
    <w:rsid w:val="00EB293B"/>
    <w:rsid w:val="00EB44F0"/>
    <w:rsid w:val="00EB4A35"/>
    <w:rsid w:val="00EB4D14"/>
    <w:rsid w:val="00EB6856"/>
    <w:rsid w:val="00EC2D40"/>
    <w:rsid w:val="00EC33D3"/>
    <w:rsid w:val="00EC3BF1"/>
    <w:rsid w:val="00EC4922"/>
    <w:rsid w:val="00EC65A2"/>
    <w:rsid w:val="00EC6902"/>
    <w:rsid w:val="00EC6957"/>
    <w:rsid w:val="00EC7F38"/>
    <w:rsid w:val="00ED0044"/>
    <w:rsid w:val="00ED04A2"/>
    <w:rsid w:val="00ED179A"/>
    <w:rsid w:val="00ED2720"/>
    <w:rsid w:val="00ED3578"/>
    <w:rsid w:val="00ED447E"/>
    <w:rsid w:val="00ED5191"/>
    <w:rsid w:val="00ED641A"/>
    <w:rsid w:val="00EE0F96"/>
    <w:rsid w:val="00EE1FC3"/>
    <w:rsid w:val="00EE22F0"/>
    <w:rsid w:val="00EE2B79"/>
    <w:rsid w:val="00EE3AD4"/>
    <w:rsid w:val="00EE552A"/>
    <w:rsid w:val="00EE6218"/>
    <w:rsid w:val="00EE628D"/>
    <w:rsid w:val="00EF1226"/>
    <w:rsid w:val="00EF14FB"/>
    <w:rsid w:val="00EF37AA"/>
    <w:rsid w:val="00EF4DAD"/>
    <w:rsid w:val="00EF4F40"/>
    <w:rsid w:val="00EF71E4"/>
    <w:rsid w:val="00EF73B6"/>
    <w:rsid w:val="00EF753D"/>
    <w:rsid w:val="00F00843"/>
    <w:rsid w:val="00F00C97"/>
    <w:rsid w:val="00F028D5"/>
    <w:rsid w:val="00F03828"/>
    <w:rsid w:val="00F044C4"/>
    <w:rsid w:val="00F04B97"/>
    <w:rsid w:val="00F0524D"/>
    <w:rsid w:val="00F11CC7"/>
    <w:rsid w:val="00F16B36"/>
    <w:rsid w:val="00F17A07"/>
    <w:rsid w:val="00F212DB"/>
    <w:rsid w:val="00F21A02"/>
    <w:rsid w:val="00F24366"/>
    <w:rsid w:val="00F25495"/>
    <w:rsid w:val="00F319FF"/>
    <w:rsid w:val="00F3216E"/>
    <w:rsid w:val="00F3265C"/>
    <w:rsid w:val="00F354F3"/>
    <w:rsid w:val="00F37BF9"/>
    <w:rsid w:val="00F4228F"/>
    <w:rsid w:val="00F4241E"/>
    <w:rsid w:val="00F43EBE"/>
    <w:rsid w:val="00F4415A"/>
    <w:rsid w:val="00F445BD"/>
    <w:rsid w:val="00F44C55"/>
    <w:rsid w:val="00F45671"/>
    <w:rsid w:val="00F457B7"/>
    <w:rsid w:val="00F45ED4"/>
    <w:rsid w:val="00F508B9"/>
    <w:rsid w:val="00F50FBE"/>
    <w:rsid w:val="00F51F61"/>
    <w:rsid w:val="00F52CB5"/>
    <w:rsid w:val="00F53086"/>
    <w:rsid w:val="00F53898"/>
    <w:rsid w:val="00F54E02"/>
    <w:rsid w:val="00F561FD"/>
    <w:rsid w:val="00F56464"/>
    <w:rsid w:val="00F61F8B"/>
    <w:rsid w:val="00F641A3"/>
    <w:rsid w:val="00F6562D"/>
    <w:rsid w:val="00F66D81"/>
    <w:rsid w:val="00F672F6"/>
    <w:rsid w:val="00F67AC5"/>
    <w:rsid w:val="00F707DE"/>
    <w:rsid w:val="00F712CF"/>
    <w:rsid w:val="00F71E1B"/>
    <w:rsid w:val="00F73521"/>
    <w:rsid w:val="00F73FDD"/>
    <w:rsid w:val="00F7404E"/>
    <w:rsid w:val="00F81995"/>
    <w:rsid w:val="00F81B8F"/>
    <w:rsid w:val="00F8259A"/>
    <w:rsid w:val="00F827B8"/>
    <w:rsid w:val="00F8386B"/>
    <w:rsid w:val="00F847B6"/>
    <w:rsid w:val="00F8614E"/>
    <w:rsid w:val="00F86892"/>
    <w:rsid w:val="00F874E6"/>
    <w:rsid w:val="00F904FD"/>
    <w:rsid w:val="00F90995"/>
    <w:rsid w:val="00F90CAB"/>
    <w:rsid w:val="00F9348E"/>
    <w:rsid w:val="00F93675"/>
    <w:rsid w:val="00F9380F"/>
    <w:rsid w:val="00F93C90"/>
    <w:rsid w:val="00F967C6"/>
    <w:rsid w:val="00F9709D"/>
    <w:rsid w:val="00FA0CF1"/>
    <w:rsid w:val="00FA0F15"/>
    <w:rsid w:val="00FA15AC"/>
    <w:rsid w:val="00FA1C4C"/>
    <w:rsid w:val="00FA284A"/>
    <w:rsid w:val="00FA28FE"/>
    <w:rsid w:val="00FA391C"/>
    <w:rsid w:val="00FA5AAF"/>
    <w:rsid w:val="00FA6452"/>
    <w:rsid w:val="00FA6C98"/>
    <w:rsid w:val="00FA7655"/>
    <w:rsid w:val="00FA7CA4"/>
    <w:rsid w:val="00FA7FA9"/>
    <w:rsid w:val="00FB145E"/>
    <w:rsid w:val="00FB162C"/>
    <w:rsid w:val="00FB4997"/>
    <w:rsid w:val="00FB49FC"/>
    <w:rsid w:val="00FB523A"/>
    <w:rsid w:val="00FB590B"/>
    <w:rsid w:val="00FB620D"/>
    <w:rsid w:val="00FB6271"/>
    <w:rsid w:val="00FB6C32"/>
    <w:rsid w:val="00FC1932"/>
    <w:rsid w:val="00FC2D7A"/>
    <w:rsid w:val="00FC2E47"/>
    <w:rsid w:val="00FC31BB"/>
    <w:rsid w:val="00FC3AE1"/>
    <w:rsid w:val="00FC3F2A"/>
    <w:rsid w:val="00FC4A46"/>
    <w:rsid w:val="00FC73A2"/>
    <w:rsid w:val="00FD1BAB"/>
    <w:rsid w:val="00FD1FAC"/>
    <w:rsid w:val="00FD2803"/>
    <w:rsid w:val="00FD2855"/>
    <w:rsid w:val="00FD7E34"/>
    <w:rsid w:val="00FE0247"/>
    <w:rsid w:val="00FE0286"/>
    <w:rsid w:val="00FE07B1"/>
    <w:rsid w:val="00FE1319"/>
    <w:rsid w:val="00FE2F5E"/>
    <w:rsid w:val="00FE326D"/>
    <w:rsid w:val="00FE3320"/>
    <w:rsid w:val="00FE6F20"/>
    <w:rsid w:val="00FE738B"/>
    <w:rsid w:val="00FE7566"/>
    <w:rsid w:val="00FF0C5C"/>
    <w:rsid w:val="00FF2586"/>
    <w:rsid w:val="00FF3F5A"/>
    <w:rsid w:val="00FF5D23"/>
    <w:rsid w:val="00FF5DE6"/>
    <w:rsid w:val="00FF7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F59456F"/>
  <w15:chartTrackingRefBased/>
  <w15:docId w15:val="{706E6FE9-CABB-4F50-94BE-9D2C99AE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CE9"/>
    <w:rPr>
      <w:rFonts w:ascii="Arial" w:hAnsi="Arial"/>
      <w:sz w:val="24"/>
      <w:szCs w:val="24"/>
      <w:lang w:val="en-GB"/>
    </w:rPr>
  </w:style>
  <w:style w:type="paragraph" w:styleId="Heading1">
    <w:name w:val="heading 1"/>
    <w:aliases w:val="1.0mpyt"/>
    <w:basedOn w:val="Normal"/>
    <w:next w:val="Normal"/>
    <w:qFormat/>
    <w:rsid w:val="00487D65"/>
    <w:pPr>
      <w:keepNext/>
      <w:jc w:val="center"/>
      <w:outlineLvl w:val="0"/>
    </w:pPr>
    <w:rPr>
      <w:b/>
      <w:color w:val="1F3864" w:themeColor="accent1" w:themeShade="80"/>
      <w:sz w:val="28"/>
      <w:lang w:val="lv-LV"/>
    </w:rPr>
  </w:style>
  <w:style w:type="paragraph" w:styleId="Heading2">
    <w:name w:val="heading 2"/>
    <w:basedOn w:val="Normal"/>
    <w:next w:val="Normal"/>
    <w:qFormat/>
    <w:rsid w:val="00E7162E"/>
    <w:pPr>
      <w:keepNext/>
      <w:jc w:val="center"/>
      <w:outlineLvl w:val="1"/>
    </w:pPr>
    <w:rPr>
      <w:b/>
      <w:color w:val="1F3864" w:themeColor="accent1" w:themeShade="80"/>
      <w:sz w:val="26"/>
      <w:lang w:val="lv-LV"/>
    </w:rPr>
  </w:style>
  <w:style w:type="paragraph" w:styleId="Heading3">
    <w:name w:val="heading 3"/>
    <w:aliases w:val="Nadpis studie 1.1.1"/>
    <w:basedOn w:val="Normal"/>
    <w:next w:val="Normal"/>
    <w:link w:val="Heading3Char"/>
    <w:unhideWhenUsed/>
    <w:qFormat/>
    <w:rsid w:val="00E7162E"/>
    <w:pPr>
      <w:keepNext/>
      <w:keepLines/>
      <w:spacing w:before="40"/>
      <w:outlineLvl w:val="2"/>
    </w:pPr>
    <w:rPr>
      <w:rFonts w:eastAsiaTheme="majorEastAsia" w:cstheme="majorBidi"/>
      <w:b/>
      <w:color w:val="1F3864" w:themeColor="accent1" w:themeShade="80"/>
    </w:rPr>
  </w:style>
  <w:style w:type="paragraph" w:styleId="Heading4">
    <w:name w:val="heading 4"/>
    <w:basedOn w:val="Normal"/>
    <w:next w:val="Normal"/>
    <w:link w:val="Heading4Char"/>
    <w:unhideWhenUsed/>
    <w:qFormat/>
    <w:rsid w:val="00B14DA7"/>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8A7083"/>
    <w:pPr>
      <w:keepNext/>
      <w:pBdr>
        <w:top w:val="single" w:sz="4" w:space="1" w:color="000000"/>
        <w:left w:val="single" w:sz="4" w:space="4" w:color="000000"/>
        <w:bottom w:val="single" w:sz="4" w:space="1" w:color="000000"/>
        <w:right w:val="single" w:sz="4" w:space="4" w:color="000000"/>
      </w:pBdr>
      <w:shd w:val="clear" w:color="auto" w:fill="CCCCCC"/>
      <w:jc w:val="center"/>
      <w:outlineLvl w:val="4"/>
    </w:pPr>
    <w:rPr>
      <w:rFonts w:cs="Arial"/>
      <w:b/>
      <w:bCs/>
      <w:sz w:val="22"/>
      <w:lang w:val="lv-LV"/>
    </w:rPr>
  </w:style>
  <w:style w:type="paragraph" w:styleId="Heading6">
    <w:name w:val="heading 6"/>
    <w:basedOn w:val="Normal"/>
    <w:next w:val="Normal"/>
    <w:link w:val="Heading6Char"/>
    <w:qFormat/>
    <w:pPr>
      <w:keepNext/>
      <w:tabs>
        <w:tab w:val="left" w:pos="3960"/>
      </w:tabs>
      <w:spacing w:line="360" w:lineRule="auto"/>
      <w:jc w:val="center"/>
      <w:outlineLvl w:val="5"/>
    </w:pPr>
    <w:rPr>
      <w:rFonts w:ascii="Garamond" w:hAnsi="Garamond"/>
      <w:b/>
      <w:bCs/>
      <w:sz w:val="40"/>
      <w:u w:val="single"/>
      <w:lang w:val="x-none"/>
    </w:rPr>
  </w:style>
  <w:style w:type="paragraph" w:styleId="Heading7">
    <w:name w:val="heading 7"/>
    <w:basedOn w:val="Normal"/>
    <w:next w:val="Normal"/>
    <w:link w:val="Heading7Char"/>
    <w:unhideWhenUsed/>
    <w:qFormat/>
    <w:rsid w:val="0079532E"/>
    <w:pPr>
      <w:spacing w:before="240" w:after="60"/>
      <w:outlineLvl w:val="6"/>
    </w:pPr>
    <w:rPr>
      <w:rFonts w:ascii="Calibri" w:hAnsi="Calibri"/>
    </w:rPr>
  </w:style>
  <w:style w:type="paragraph" w:styleId="Heading8">
    <w:name w:val="heading 8"/>
    <w:basedOn w:val="Normal"/>
    <w:next w:val="Normal"/>
    <w:link w:val="Heading8Char"/>
    <w:qFormat/>
    <w:rsid w:val="008A7083"/>
    <w:pPr>
      <w:tabs>
        <w:tab w:val="num" w:pos="0"/>
      </w:tabs>
      <w:spacing w:before="240" w:after="60"/>
      <w:jc w:val="both"/>
      <w:outlineLvl w:val="7"/>
    </w:pPr>
    <w:rPr>
      <w:i/>
      <w:sz w:val="20"/>
      <w:szCs w:val="20"/>
      <w:lang w:val="fr-FR"/>
    </w:rPr>
  </w:style>
  <w:style w:type="paragraph" w:styleId="Heading9">
    <w:name w:val="heading 9"/>
    <w:basedOn w:val="Normal"/>
    <w:next w:val="Normal"/>
    <w:link w:val="Heading9Char"/>
    <w:qFormat/>
    <w:rsid w:val="008A7083"/>
    <w:pPr>
      <w:keepNext/>
      <w:ind w:firstLine="567"/>
      <w:jc w:val="both"/>
      <w:outlineLvl w:val="8"/>
    </w:pPr>
    <w:rPr>
      <w:rFonts w:cs="Arial"/>
      <w:b/>
      <w:sz w:val="1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cs="Arial"/>
      <w:b/>
      <w:bCs/>
      <w:lang w:val="lv-LV"/>
    </w:rPr>
  </w:style>
  <w:style w:type="paragraph" w:styleId="Header">
    <w:name w:val="header"/>
    <w:aliases w:val="HD"/>
    <w:basedOn w:val="Normal"/>
    <w:link w:val="HeaderChar"/>
    <w:pPr>
      <w:tabs>
        <w:tab w:val="center" w:pos="4153"/>
        <w:tab w:val="right" w:pos="8306"/>
      </w:tabs>
    </w:pPr>
  </w:style>
  <w:style w:type="paragraph" w:styleId="Footer">
    <w:name w:val="footer"/>
    <w:aliases w:val="FO"/>
    <w:basedOn w:val="Normal"/>
    <w:link w:val="FooterChar"/>
    <w:pPr>
      <w:tabs>
        <w:tab w:val="center" w:pos="4153"/>
        <w:tab w:val="right" w:pos="8306"/>
      </w:tabs>
    </w:pPr>
  </w:style>
  <w:style w:type="character" w:styleId="PageNumber">
    <w:name w:val="page number"/>
    <w:basedOn w:val="DefaultParagraphFont"/>
  </w:style>
  <w:style w:type="paragraph" w:styleId="BodyText3">
    <w:name w:val="Body Text 3"/>
    <w:basedOn w:val="Normal"/>
    <w:link w:val="BodyText3Char"/>
    <w:pPr>
      <w:spacing w:line="360" w:lineRule="auto"/>
      <w:jc w:val="center"/>
    </w:pPr>
    <w:rPr>
      <w:rFonts w:ascii="Garamond" w:hAnsi="Garamond"/>
      <w:b/>
      <w:sz w:val="70"/>
      <w:lang w:val="lv-LV"/>
    </w:rPr>
  </w:style>
  <w:style w:type="character" w:customStyle="1" w:styleId="Heading7Char">
    <w:name w:val="Heading 7 Char"/>
    <w:link w:val="Heading7"/>
    <w:uiPriority w:val="9"/>
    <w:semiHidden/>
    <w:rsid w:val="0079532E"/>
    <w:rPr>
      <w:rFonts w:ascii="Calibri" w:hAnsi="Calibri"/>
      <w:sz w:val="24"/>
      <w:szCs w:val="24"/>
      <w:lang w:val="en-GB" w:eastAsia="en-US"/>
    </w:rPr>
  </w:style>
  <w:style w:type="paragraph" w:styleId="BodyTextIndent">
    <w:name w:val="Body Text Indent"/>
    <w:basedOn w:val="Normal"/>
    <w:link w:val="BodyTextIndentChar"/>
    <w:unhideWhenUsed/>
    <w:rsid w:val="0079532E"/>
    <w:pPr>
      <w:spacing w:after="120"/>
      <w:ind w:left="283"/>
    </w:pPr>
  </w:style>
  <w:style w:type="character" w:customStyle="1" w:styleId="BodyTextIndentChar">
    <w:name w:val="Body Text Indent Char"/>
    <w:link w:val="BodyTextIndent"/>
    <w:rsid w:val="0079532E"/>
    <w:rPr>
      <w:sz w:val="24"/>
      <w:szCs w:val="24"/>
      <w:lang w:val="en-GB" w:eastAsia="en-US"/>
    </w:rPr>
  </w:style>
  <w:style w:type="paragraph" w:styleId="BodyText">
    <w:name w:val="Body Text"/>
    <w:basedOn w:val="Normal"/>
    <w:link w:val="BodyTextChar"/>
    <w:unhideWhenUsed/>
    <w:rsid w:val="00FE2F5E"/>
    <w:pPr>
      <w:spacing w:after="120"/>
    </w:pPr>
  </w:style>
  <w:style w:type="character" w:customStyle="1" w:styleId="BodyTextChar">
    <w:name w:val="Body Text Char"/>
    <w:link w:val="BodyText"/>
    <w:rsid w:val="00FE2F5E"/>
    <w:rPr>
      <w:sz w:val="24"/>
      <w:szCs w:val="24"/>
      <w:lang w:val="en-GB" w:eastAsia="en-US"/>
    </w:rPr>
  </w:style>
  <w:style w:type="paragraph" w:styleId="BodyText2">
    <w:name w:val="Body Text 2"/>
    <w:basedOn w:val="Normal"/>
    <w:link w:val="BodyText2Char"/>
    <w:unhideWhenUsed/>
    <w:rsid w:val="00FE2F5E"/>
    <w:pPr>
      <w:spacing w:after="120" w:line="480" w:lineRule="auto"/>
    </w:pPr>
  </w:style>
  <w:style w:type="character" w:customStyle="1" w:styleId="BodyText2Char">
    <w:name w:val="Body Text 2 Char"/>
    <w:link w:val="BodyText2"/>
    <w:rsid w:val="00FE2F5E"/>
    <w:rPr>
      <w:sz w:val="24"/>
      <w:szCs w:val="24"/>
      <w:lang w:val="en-GB" w:eastAsia="en-US"/>
    </w:rPr>
  </w:style>
  <w:style w:type="character" w:customStyle="1" w:styleId="Heading4Char">
    <w:name w:val="Heading 4 Char"/>
    <w:link w:val="Heading4"/>
    <w:uiPriority w:val="9"/>
    <w:semiHidden/>
    <w:rsid w:val="00B14DA7"/>
    <w:rPr>
      <w:rFonts w:ascii="Calibri" w:eastAsia="Times New Roman" w:hAnsi="Calibri" w:cs="Times New Roman"/>
      <w:b/>
      <w:bCs/>
      <w:sz w:val="28"/>
      <w:szCs w:val="28"/>
      <w:lang w:val="en-GB" w:eastAsia="en-US"/>
    </w:rPr>
  </w:style>
  <w:style w:type="paragraph" w:customStyle="1" w:styleId="s6">
    <w:name w:val="s6"/>
    <w:basedOn w:val="Normal"/>
    <w:rsid w:val="00B14DA7"/>
    <w:pPr>
      <w:tabs>
        <w:tab w:val="center" w:pos="4320"/>
        <w:tab w:val="center" w:pos="5328"/>
        <w:tab w:val="center" w:pos="6336"/>
        <w:tab w:val="center" w:pos="7344"/>
        <w:tab w:val="center" w:pos="8352"/>
        <w:tab w:val="center" w:pos="9360"/>
      </w:tabs>
      <w:spacing w:before="120" w:line="180" w:lineRule="exact"/>
    </w:pPr>
    <w:rPr>
      <w:b/>
      <w:sz w:val="18"/>
      <w:szCs w:val="20"/>
      <w:lang w:val="ru-RU"/>
    </w:rPr>
  </w:style>
  <w:style w:type="paragraph" w:customStyle="1" w:styleId="wfxFaxNum">
    <w:name w:val="wfxFaxNum"/>
    <w:basedOn w:val="Normal"/>
    <w:rsid w:val="00B14DA7"/>
    <w:rPr>
      <w:szCs w:val="20"/>
    </w:rPr>
  </w:style>
  <w:style w:type="paragraph" w:customStyle="1" w:styleId="Standard1">
    <w:name w:val="Standard1"/>
    <w:rsid w:val="00B14DA7"/>
    <w:pPr>
      <w:tabs>
        <w:tab w:val="left" w:pos="3969"/>
        <w:tab w:val="left" w:pos="5103"/>
        <w:tab w:val="left" w:pos="6237"/>
      </w:tabs>
    </w:pPr>
    <w:rPr>
      <w:rFonts w:ascii="Arial" w:hAnsi="Arial"/>
      <w:lang w:val="de-DE"/>
    </w:rPr>
  </w:style>
  <w:style w:type="paragraph" w:customStyle="1" w:styleId="Alistp">
    <w:name w:val="Alistp"/>
    <w:basedOn w:val="Normal"/>
    <w:rsid w:val="00B14DA7"/>
    <w:pPr>
      <w:widowControl w:val="0"/>
      <w:tabs>
        <w:tab w:val="left" w:leader="dot" w:pos="4099"/>
      </w:tabs>
      <w:spacing w:before="120" w:line="220" w:lineRule="exact"/>
    </w:pPr>
    <w:rPr>
      <w:sz w:val="18"/>
      <w:lang w:val="en-AU"/>
    </w:rPr>
  </w:style>
  <w:style w:type="paragraph" w:styleId="CommentText">
    <w:name w:val="annotation text"/>
    <w:basedOn w:val="Normal"/>
    <w:link w:val="CommentTextChar"/>
    <w:rsid w:val="00B14DA7"/>
    <w:rPr>
      <w:sz w:val="18"/>
      <w:szCs w:val="20"/>
      <w:lang w:val="pl-PL"/>
    </w:rPr>
  </w:style>
  <w:style w:type="character" w:customStyle="1" w:styleId="CommentTextChar">
    <w:name w:val="Comment Text Char"/>
    <w:link w:val="CommentText"/>
    <w:rsid w:val="00B14DA7"/>
    <w:rPr>
      <w:rFonts w:ascii="Arial" w:hAnsi="Arial"/>
      <w:sz w:val="18"/>
      <w:lang w:val="pl-PL" w:eastAsia="en-US"/>
    </w:rPr>
  </w:style>
  <w:style w:type="character" w:styleId="Hyperlink">
    <w:name w:val="Hyperlink"/>
    <w:unhideWhenUsed/>
    <w:rsid w:val="00155826"/>
    <w:rPr>
      <w:color w:val="0000FF"/>
      <w:u w:val="single"/>
    </w:rPr>
  </w:style>
  <w:style w:type="paragraph" w:styleId="ListParagraph">
    <w:name w:val="List Paragraph"/>
    <w:aliases w:val="2,H&amp;P List Paragraph,Saistīto dokumentu saraksts,Syle 1,List Paragraph1,Numurets,Normal bullet 2,Bullet list"/>
    <w:basedOn w:val="Normal"/>
    <w:link w:val="ListParagraphChar"/>
    <w:uiPriority w:val="34"/>
    <w:qFormat/>
    <w:rsid w:val="00997ED9"/>
    <w:pPr>
      <w:ind w:left="720"/>
    </w:pPr>
  </w:style>
  <w:style w:type="character" w:customStyle="1" w:styleId="Heading6Char">
    <w:name w:val="Heading 6 Char"/>
    <w:link w:val="Heading6"/>
    <w:rsid w:val="00067129"/>
    <w:rPr>
      <w:rFonts w:ascii="Garamond" w:hAnsi="Garamond"/>
      <w:b/>
      <w:bCs/>
      <w:sz w:val="40"/>
      <w:szCs w:val="24"/>
      <w:u w:val="single"/>
      <w:lang w:eastAsia="en-US"/>
    </w:rPr>
  </w:style>
  <w:style w:type="paragraph" w:styleId="BalloonText">
    <w:name w:val="Balloon Text"/>
    <w:basedOn w:val="Normal"/>
    <w:link w:val="BalloonTextChar"/>
    <w:semiHidden/>
    <w:unhideWhenUsed/>
    <w:rsid w:val="00961FA3"/>
    <w:rPr>
      <w:rFonts w:ascii="Segoe UI" w:hAnsi="Segoe UI"/>
      <w:sz w:val="18"/>
      <w:szCs w:val="18"/>
    </w:rPr>
  </w:style>
  <w:style w:type="character" w:customStyle="1" w:styleId="BalloonTextChar">
    <w:name w:val="Balloon Text Char"/>
    <w:link w:val="BalloonText"/>
    <w:semiHidden/>
    <w:rsid w:val="00961FA3"/>
    <w:rPr>
      <w:rFonts w:ascii="Segoe UI" w:hAnsi="Segoe UI" w:cs="Segoe UI"/>
      <w:sz w:val="18"/>
      <w:szCs w:val="18"/>
      <w:lang w:val="en-GB" w:eastAsia="en-US"/>
    </w:rPr>
  </w:style>
  <w:style w:type="paragraph" w:customStyle="1" w:styleId="level10">
    <w:name w:val="_level1"/>
    <w:basedOn w:val="Normal"/>
    <w:rsid w:val="00431B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rPr>
      <w:rFonts w:eastAsia="Calibri"/>
      <w:szCs w:val="20"/>
      <w:lang w:val="en-US"/>
    </w:rPr>
  </w:style>
  <w:style w:type="paragraph" w:styleId="TOCHeading">
    <w:name w:val="TOC Heading"/>
    <w:basedOn w:val="Heading1"/>
    <w:next w:val="Normal"/>
    <w:uiPriority w:val="39"/>
    <w:unhideWhenUsed/>
    <w:qFormat/>
    <w:rsid w:val="00673CE9"/>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2">
    <w:name w:val="toc 2"/>
    <w:basedOn w:val="Normal"/>
    <w:next w:val="Normal"/>
    <w:autoRedefine/>
    <w:uiPriority w:val="39"/>
    <w:unhideWhenUsed/>
    <w:rsid w:val="00673CE9"/>
    <w:pPr>
      <w:spacing w:after="100"/>
      <w:ind w:left="240"/>
    </w:pPr>
  </w:style>
  <w:style w:type="paragraph" w:styleId="TOC1">
    <w:name w:val="toc 1"/>
    <w:basedOn w:val="Normal"/>
    <w:next w:val="Normal"/>
    <w:autoRedefine/>
    <w:uiPriority w:val="39"/>
    <w:unhideWhenUsed/>
    <w:rsid w:val="00673CE9"/>
    <w:pPr>
      <w:spacing w:after="100"/>
    </w:pPr>
  </w:style>
  <w:style w:type="character" w:customStyle="1" w:styleId="Heading3Char">
    <w:name w:val="Heading 3 Char"/>
    <w:aliases w:val="Nadpis studie 1.1.1 Char"/>
    <w:basedOn w:val="DefaultParagraphFont"/>
    <w:link w:val="Heading3"/>
    <w:uiPriority w:val="9"/>
    <w:rsid w:val="00E7162E"/>
    <w:rPr>
      <w:rFonts w:ascii="Arial" w:eastAsiaTheme="majorEastAsia" w:hAnsi="Arial" w:cstheme="majorBidi"/>
      <w:b/>
      <w:color w:val="1F3864" w:themeColor="accent1" w:themeShade="80"/>
      <w:sz w:val="24"/>
      <w:szCs w:val="24"/>
      <w:lang w:val="en-GB"/>
    </w:rPr>
  </w:style>
  <w:style w:type="paragraph" w:styleId="TOC3">
    <w:name w:val="toc 3"/>
    <w:basedOn w:val="Normal"/>
    <w:next w:val="Normal"/>
    <w:autoRedefine/>
    <w:uiPriority w:val="39"/>
    <w:unhideWhenUsed/>
    <w:rsid w:val="002329D8"/>
    <w:pPr>
      <w:spacing w:after="100"/>
      <w:ind w:left="480"/>
    </w:pPr>
  </w:style>
  <w:style w:type="paragraph" w:customStyle="1" w:styleId="Standard">
    <w:name w:val="Standard"/>
    <w:rsid w:val="00AE28D6"/>
    <w:pPr>
      <w:suppressAutoHyphens/>
      <w:autoSpaceDN w:val="0"/>
      <w:spacing w:after="200" w:line="276" w:lineRule="auto"/>
      <w:textAlignment w:val="baseline"/>
    </w:pPr>
    <w:rPr>
      <w:rFonts w:ascii="Calibri" w:eastAsia="SimSun" w:hAnsi="Calibri" w:cs="F"/>
      <w:kern w:val="3"/>
      <w:sz w:val="22"/>
      <w:szCs w:val="22"/>
      <w:lang w:val="lv-LV"/>
    </w:rPr>
  </w:style>
  <w:style w:type="table" w:styleId="TableGrid">
    <w:name w:val="Table Grid"/>
    <w:aliases w:val="Table Num"/>
    <w:basedOn w:val="TableNormal"/>
    <w:uiPriority w:val="39"/>
    <w:rsid w:val="00AE28D6"/>
    <w:pPr>
      <w:widowControl w:val="0"/>
      <w:suppressAutoHyphens/>
      <w:autoSpaceDN w:val="0"/>
      <w:textAlignment w:val="baseline"/>
    </w:pPr>
    <w:rPr>
      <w:rFonts w:ascii="Calibri" w:eastAsia="SimSun" w:hAnsi="Calibri" w:cs="F"/>
      <w:kern w:val="3"/>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65266"/>
    <w:rPr>
      <w:color w:val="808080"/>
      <w:shd w:val="clear" w:color="auto" w:fill="E6E6E6"/>
    </w:rPr>
  </w:style>
  <w:style w:type="character" w:customStyle="1" w:styleId="FooterChar">
    <w:name w:val="Footer Char"/>
    <w:aliases w:val="FO Char"/>
    <w:basedOn w:val="DefaultParagraphFont"/>
    <w:link w:val="Footer"/>
    <w:rsid w:val="000E1D56"/>
    <w:rPr>
      <w:rFonts w:ascii="Arial" w:hAnsi="Arial"/>
      <w:sz w:val="24"/>
      <w:szCs w:val="24"/>
      <w:lang w:val="en-GB"/>
    </w:rPr>
  </w:style>
  <w:style w:type="character" w:customStyle="1" w:styleId="HeaderChar">
    <w:name w:val="Header Char"/>
    <w:aliases w:val="HD Char"/>
    <w:basedOn w:val="DefaultParagraphFont"/>
    <w:link w:val="Header"/>
    <w:rsid w:val="00487D65"/>
    <w:rPr>
      <w:rFonts w:ascii="Arial" w:hAnsi="Arial"/>
      <w:sz w:val="24"/>
      <w:szCs w:val="24"/>
      <w:lang w:val="en-GB"/>
    </w:rPr>
  </w:style>
  <w:style w:type="character" w:customStyle="1" w:styleId="BodyText3Char">
    <w:name w:val="Body Text 3 Char"/>
    <w:basedOn w:val="DefaultParagraphFont"/>
    <w:link w:val="BodyText3"/>
    <w:rsid w:val="00487D65"/>
    <w:rPr>
      <w:rFonts w:ascii="Garamond" w:hAnsi="Garamond"/>
      <w:b/>
      <w:sz w:val="70"/>
      <w:szCs w:val="24"/>
      <w:lang w:val="lv-LV"/>
    </w:rPr>
  </w:style>
  <w:style w:type="character" w:customStyle="1" w:styleId="ListParagraphChar">
    <w:name w:val="List Paragraph Char"/>
    <w:aliases w:val="2 Char,H&amp;P List Paragraph Char,Saistīto dokumentu saraksts Char,Syle 1 Char,List Paragraph1 Char,Numurets Char,Normal bullet 2 Char,Bullet list Char"/>
    <w:link w:val="ListParagraph"/>
    <w:locked/>
    <w:rsid w:val="00487D65"/>
    <w:rPr>
      <w:rFonts w:ascii="Arial" w:hAnsi="Arial"/>
      <w:sz w:val="24"/>
      <w:szCs w:val="24"/>
      <w:lang w:val="en-GB"/>
    </w:rPr>
  </w:style>
  <w:style w:type="character" w:styleId="UnresolvedMention">
    <w:name w:val="Unresolved Mention"/>
    <w:basedOn w:val="DefaultParagraphFont"/>
    <w:uiPriority w:val="99"/>
    <w:semiHidden/>
    <w:unhideWhenUsed/>
    <w:rsid w:val="002E7236"/>
    <w:rPr>
      <w:color w:val="605E5C"/>
      <w:shd w:val="clear" w:color="auto" w:fill="E1DFDD"/>
    </w:rPr>
  </w:style>
  <w:style w:type="character" w:customStyle="1" w:styleId="Heading5Char">
    <w:name w:val="Heading 5 Char"/>
    <w:basedOn w:val="DefaultParagraphFont"/>
    <w:link w:val="Heading5"/>
    <w:rsid w:val="008A7083"/>
    <w:rPr>
      <w:rFonts w:ascii="Arial" w:hAnsi="Arial" w:cs="Arial"/>
      <w:b/>
      <w:bCs/>
      <w:sz w:val="22"/>
      <w:szCs w:val="24"/>
      <w:shd w:val="clear" w:color="auto" w:fill="CCCCCC"/>
      <w:lang w:val="lv-LV"/>
    </w:rPr>
  </w:style>
  <w:style w:type="character" w:customStyle="1" w:styleId="Heading8Char">
    <w:name w:val="Heading 8 Char"/>
    <w:basedOn w:val="DefaultParagraphFont"/>
    <w:link w:val="Heading8"/>
    <w:rsid w:val="008A7083"/>
    <w:rPr>
      <w:rFonts w:ascii="Arial" w:hAnsi="Arial"/>
      <w:i/>
      <w:lang w:val="fr-FR"/>
    </w:rPr>
  </w:style>
  <w:style w:type="character" w:customStyle="1" w:styleId="Heading9Char">
    <w:name w:val="Heading 9 Char"/>
    <w:basedOn w:val="DefaultParagraphFont"/>
    <w:link w:val="Heading9"/>
    <w:rsid w:val="008A7083"/>
    <w:rPr>
      <w:rFonts w:ascii="Arial" w:hAnsi="Arial" w:cs="Arial"/>
      <w:b/>
      <w:sz w:val="18"/>
      <w:lang w:val="lv-LV"/>
    </w:rPr>
  </w:style>
  <w:style w:type="paragraph" w:styleId="ListBullet2">
    <w:name w:val="List Bullet 2"/>
    <w:basedOn w:val="Normal"/>
    <w:autoRedefine/>
    <w:rsid w:val="008A7083"/>
    <w:pPr>
      <w:tabs>
        <w:tab w:val="num" w:pos="643"/>
      </w:tabs>
      <w:spacing w:after="240"/>
      <w:ind w:left="643" w:hanging="360"/>
      <w:jc w:val="both"/>
    </w:pPr>
    <w:rPr>
      <w:sz w:val="20"/>
      <w:szCs w:val="20"/>
      <w:lang w:val="fr-FR"/>
    </w:rPr>
  </w:style>
  <w:style w:type="paragraph" w:customStyle="1" w:styleId="Loetelu">
    <w:name w:val="Loetelu"/>
    <w:basedOn w:val="Normal"/>
    <w:next w:val="Normal"/>
    <w:rsid w:val="008A7083"/>
    <w:pPr>
      <w:tabs>
        <w:tab w:val="num" w:pos="1134"/>
      </w:tabs>
      <w:ind w:left="1134" w:hanging="567"/>
      <w:jc w:val="both"/>
    </w:pPr>
    <w:rPr>
      <w:sz w:val="22"/>
      <w:szCs w:val="20"/>
      <w:lang w:val="et-EE"/>
    </w:rPr>
  </w:style>
  <w:style w:type="paragraph" w:styleId="NoteHeading">
    <w:name w:val="Note Heading"/>
    <w:basedOn w:val="Normal"/>
    <w:next w:val="Normal"/>
    <w:link w:val="NoteHeadingChar"/>
    <w:rsid w:val="008A7083"/>
    <w:pPr>
      <w:spacing w:after="240"/>
      <w:jc w:val="both"/>
    </w:pPr>
    <w:rPr>
      <w:sz w:val="20"/>
      <w:szCs w:val="20"/>
      <w:lang w:val="fr-FR"/>
    </w:rPr>
  </w:style>
  <w:style w:type="character" w:customStyle="1" w:styleId="NoteHeadingChar">
    <w:name w:val="Note Heading Char"/>
    <w:basedOn w:val="DefaultParagraphFont"/>
    <w:link w:val="NoteHeading"/>
    <w:rsid w:val="008A7083"/>
    <w:rPr>
      <w:rFonts w:ascii="Arial" w:hAnsi="Arial"/>
      <w:lang w:val="fr-FR"/>
    </w:rPr>
  </w:style>
  <w:style w:type="paragraph" w:styleId="BodyTextIndent2">
    <w:name w:val="Body Text Indent 2"/>
    <w:basedOn w:val="Normal"/>
    <w:link w:val="BodyTextIndent2Char"/>
    <w:rsid w:val="008A7083"/>
    <w:pPr>
      <w:ind w:left="540" w:hanging="540"/>
      <w:jc w:val="both"/>
    </w:pPr>
    <w:rPr>
      <w:b/>
      <w:bCs/>
      <w:sz w:val="22"/>
      <w:lang w:val="lv-LV"/>
    </w:rPr>
  </w:style>
  <w:style w:type="character" w:customStyle="1" w:styleId="BodyTextIndent2Char">
    <w:name w:val="Body Text Indent 2 Char"/>
    <w:basedOn w:val="DefaultParagraphFont"/>
    <w:link w:val="BodyTextIndent2"/>
    <w:rsid w:val="008A7083"/>
    <w:rPr>
      <w:rFonts w:ascii="Arial" w:hAnsi="Arial"/>
      <w:b/>
      <w:bCs/>
      <w:sz w:val="22"/>
      <w:szCs w:val="24"/>
      <w:lang w:val="lv-LV"/>
    </w:rPr>
  </w:style>
  <w:style w:type="paragraph" w:styleId="FootnoteText">
    <w:name w:val="footnote text"/>
    <w:basedOn w:val="Normal"/>
    <w:link w:val="FootnoteTextChar"/>
    <w:semiHidden/>
    <w:rsid w:val="008A7083"/>
    <w:pPr>
      <w:spacing w:after="240"/>
      <w:ind w:left="357" w:hanging="357"/>
      <w:jc w:val="both"/>
    </w:pPr>
    <w:rPr>
      <w:sz w:val="20"/>
      <w:szCs w:val="20"/>
      <w:lang w:val="fr-FR"/>
    </w:rPr>
  </w:style>
  <w:style w:type="character" w:customStyle="1" w:styleId="FootnoteTextChar">
    <w:name w:val="Footnote Text Char"/>
    <w:basedOn w:val="DefaultParagraphFont"/>
    <w:link w:val="FootnoteText"/>
    <w:semiHidden/>
    <w:rsid w:val="008A7083"/>
    <w:rPr>
      <w:rFonts w:ascii="Arial" w:hAnsi="Arial"/>
      <w:lang w:val="fr-FR"/>
    </w:rPr>
  </w:style>
  <w:style w:type="paragraph" w:styleId="BodyTextIndent3">
    <w:name w:val="Body Text Indent 3"/>
    <w:basedOn w:val="Normal"/>
    <w:link w:val="BodyTextIndent3Char"/>
    <w:rsid w:val="008A7083"/>
    <w:pPr>
      <w:tabs>
        <w:tab w:val="center" w:pos="2520"/>
        <w:tab w:val="center" w:pos="5400"/>
      </w:tabs>
      <w:spacing w:before="40"/>
      <w:ind w:firstLine="357"/>
      <w:jc w:val="both"/>
    </w:pPr>
    <w:rPr>
      <w:rFonts w:cs="Arial"/>
      <w:sz w:val="18"/>
      <w:lang w:val="lv-LV"/>
    </w:rPr>
  </w:style>
  <w:style w:type="character" w:customStyle="1" w:styleId="BodyTextIndent3Char">
    <w:name w:val="Body Text Indent 3 Char"/>
    <w:basedOn w:val="DefaultParagraphFont"/>
    <w:link w:val="BodyTextIndent3"/>
    <w:rsid w:val="008A7083"/>
    <w:rPr>
      <w:rFonts w:ascii="Arial" w:hAnsi="Arial" w:cs="Arial"/>
      <w:sz w:val="18"/>
      <w:szCs w:val="24"/>
      <w:lang w:val="lv-LV"/>
    </w:rPr>
  </w:style>
  <w:style w:type="character" w:styleId="Strong">
    <w:name w:val="Strong"/>
    <w:basedOn w:val="DefaultParagraphFont"/>
    <w:uiPriority w:val="22"/>
    <w:qFormat/>
    <w:rsid w:val="008A7083"/>
    <w:rPr>
      <w:b/>
      <w:bCs/>
    </w:rPr>
  </w:style>
  <w:style w:type="paragraph" w:customStyle="1" w:styleId="Frage">
    <w:name w:val="Frage"/>
    <w:basedOn w:val="Normal"/>
    <w:rsid w:val="008A7083"/>
    <w:pPr>
      <w:tabs>
        <w:tab w:val="left" w:pos="567"/>
      </w:tabs>
      <w:spacing w:after="240" w:line="360" w:lineRule="atLeast"/>
      <w:ind w:hanging="567"/>
      <w:jc w:val="both"/>
    </w:pPr>
    <w:rPr>
      <w:b/>
      <w:sz w:val="20"/>
      <w:szCs w:val="20"/>
      <w:lang w:val="de-DE"/>
    </w:rPr>
  </w:style>
  <w:style w:type="paragraph" w:customStyle="1" w:styleId="Strich">
    <w:name w:val="Strich"/>
    <w:basedOn w:val="Normal"/>
    <w:rsid w:val="008A7083"/>
    <w:pPr>
      <w:tabs>
        <w:tab w:val="left" w:pos="284"/>
      </w:tabs>
      <w:spacing w:after="240" w:line="360" w:lineRule="atLeast"/>
      <w:ind w:left="284" w:hanging="284"/>
      <w:jc w:val="both"/>
    </w:pPr>
    <w:rPr>
      <w:sz w:val="20"/>
      <w:szCs w:val="20"/>
      <w:lang w:val="de-DE"/>
    </w:rPr>
  </w:style>
  <w:style w:type="paragraph" w:customStyle="1" w:styleId="Standard2">
    <w:name w:val="Standard2"/>
    <w:rsid w:val="008A7083"/>
    <w:pPr>
      <w:tabs>
        <w:tab w:val="center" w:pos="3969"/>
        <w:tab w:val="center" w:pos="5103"/>
        <w:tab w:val="center" w:pos="6237"/>
      </w:tabs>
    </w:pPr>
    <w:rPr>
      <w:rFonts w:ascii="Arial" w:hAnsi="Arial"/>
      <w:sz w:val="24"/>
      <w:lang w:val="de-DE"/>
    </w:rPr>
  </w:style>
  <w:style w:type="paragraph" w:customStyle="1" w:styleId="Standard3">
    <w:name w:val="Standard3"/>
    <w:basedOn w:val="Standard2"/>
    <w:rsid w:val="008A7083"/>
    <w:pPr>
      <w:tabs>
        <w:tab w:val="clear" w:pos="3969"/>
        <w:tab w:val="clear" w:pos="5103"/>
      </w:tabs>
    </w:pPr>
  </w:style>
  <w:style w:type="character" w:styleId="FollowedHyperlink">
    <w:name w:val="FollowedHyperlink"/>
    <w:basedOn w:val="DefaultParagraphFont"/>
    <w:rsid w:val="008A7083"/>
    <w:rPr>
      <w:color w:val="800080"/>
      <w:u w:val="single"/>
    </w:rPr>
  </w:style>
  <w:style w:type="paragraph" w:styleId="ListBullet">
    <w:name w:val="List Bullet"/>
    <w:basedOn w:val="Normal"/>
    <w:autoRedefine/>
    <w:rsid w:val="008A7083"/>
    <w:pPr>
      <w:numPr>
        <w:numId w:val="11"/>
      </w:numPr>
      <w:jc w:val="both"/>
    </w:pPr>
    <w:rPr>
      <w:sz w:val="20"/>
      <w:szCs w:val="20"/>
      <w:lang w:val="de-DE"/>
    </w:rPr>
  </w:style>
  <w:style w:type="paragraph" w:customStyle="1" w:styleId="Joonistabel">
    <w:name w:val="Joonis/tabel"/>
    <w:basedOn w:val="Caption"/>
    <w:next w:val="ListNumber"/>
    <w:rsid w:val="008A7083"/>
    <w:pPr>
      <w:keepNext/>
      <w:keepLines/>
      <w:spacing w:before="40" w:after="40"/>
    </w:pPr>
    <w:rPr>
      <w:b w:val="0"/>
      <w:bCs w:val="0"/>
      <w:sz w:val="22"/>
    </w:rPr>
  </w:style>
  <w:style w:type="paragraph" w:styleId="Caption">
    <w:name w:val="caption"/>
    <w:basedOn w:val="Normal"/>
    <w:next w:val="Normal"/>
    <w:qFormat/>
    <w:rsid w:val="008A7083"/>
    <w:pPr>
      <w:jc w:val="both"/>
    </w:pPr>
    <w:rPr>
      <w:b/>
      <w:bCs/>
      <w:sz w:val="20"/>
      <w:szCs w:val="20"/>
    </w:rPr>
  </w:style>
  <w:style w:type="paragraph" w:styleId="ListNumber">
    <w:name w:val="List Number"/>
    <w:basedOn w:val="Normal"/>
    <w:rsid w:val="008A7083"/>
    <w:pPr>
      <w:tabs>
        <w:tab w:val="num" w:pos="720"/>
      </w:tabs>
      <w:ind w:left="720" w:hanging="360"/>
      <w:jc w:val="both"/>
    </w:pPr>
    <w:rPr>
      <w:sz w:val="20"/>
    </w:rPr>
  </w:style>
  <w:style w:type="paragraph" w:styleId="NormalWeb">
    <w:name w:val="Normal (Web)"/>
    <w:basedOn w:val="Normal"/>
    <w:uiPriority w:val="99"/>
    <w:rsid w:val="008A7083"/>
    <w:pPr>
      <w:spacing w:before="100" w:beforeAutospacing="1" w:after="100" w:afterAutospacing="1"/>
      <w:jc w:val="both"/>
    </w:pPr>
    <w:rPr>
      <w:sz w:val="20"/>
    </w:rPr>
  </w:style>
  <w:style w:type="paragraph" w:customStyle="1" w:styleId="besedilotabele">
    <w:name w:val="besedilo tabele"/>
    <w:basedOn w:val="Normal"/>
    <w:next w:val="Normal"/>
    <w:rsid w:val="008A7083"/>
    <w:pPr>
      <w:spacing w:before="60"/>
      <w:jc w:val="both"/>
    </w:pPr>
    <w:rPr>
      <w:rFonts w:ascii="Tahoma" w:hAnsi="Tahoma" w:cs="Tahoma"/>
      <w:sz w:val="16"/>
      <w:szCs w:val="16"/>
      <w:lang w:val="sl-SI" w:eastAsia="sl-SI"/>
    </w:rPr>
  </w:style>
  <w:style w:type="paragraph" w:customStyle="1" w:styleId="Intro">
    <w:name w:val="Intro"/>
    <w:basedOn w:val="Normal"/>
    <w:next w:val="Normal"/>
    <w:rsid w:val="008A7083"/>
    <w:pPr>
      <w:keepNext/>
      <w:widowControl w:val="0"/>
      <w:jc w:val="both"/>
    </w:pPr>
    <w:rPr>
      <w:rFonts w:ascii="TimesNewRoman" w:hAnsi="TimesNewRoman"/>
      <w:snapToGrid w:val="0"/>
      <w:sz w:val="22"/>
      <w:lang w:val="en-CA" w:eastAsia="lt-LT"/>
    </w:rPr>
  </w:style>
  <w:style w:type="paragraph" w:customStyle="1" w:styleId="v1">
    <w:name w:val="v1"/>
    <w:basedOn w:val="Normal"/>
    <w:rsid w:val="008A7083"/>
    <w:pPr>
      <w:tabs>
        <w:tab w:val="left" w:pos="2880"/>
      </w:tabs>
      <w:spacing w:before="120" w:line="280" w:lineRule="exact"/>
      <w:ind w:left="576" w:hanging="576"/>
      <w:jc w:val="both"/>
    </w:pPr>
    <w:rPr>
      <w:sz w:val="20"/>
      <w:szCs w:val="20"/>
      <w:lang w:val="ru-RU" w:eastAsia="ru-RU"/>
    </w:rPr>
  </w:style>
  <w:style w:type="paragraph" w:customStyle="1" w:styleId="a1">
    <w:name w:val="a1"/>
    <w:basedOn w:val="Normal"/>
    <w:rsid w:val="008A7083"/>
    <w:pPr>
      <w:tabs>
        <w:tab w:val="right" w:pos="1008"/>
        <w:tab w:val="left" w:pos="1152"/>
        <w:tab w:val="left" w:leader="underscore" w:pos="8640"/>
      </w:tabs>
      <w:spacing w:before="120" w:after="120" w:line="280" w:lineRule="exact"/>
      <w:jc w:val="both"/>
    </w:pPr>
    <w:rPr>
      <w:sz w:val="20"/>
      <w:szCs w:val="20"/>
      <w:lang w:val="ru-RU" w:eastAsia="ru-RU"/>
    </w:rPr>
  </w:style>
  <w:style w:type="paragraph" w:customStyle="1" w:styleId="FGZ">
    <w:name w:val="F.G.Z."/>
    <w:basedOn w:val="Normal"/>
    <w:rsid w:val="008A7083"/>
    <w:pPr>
      <w:jc w:val="center"/>
    </w:pPr>
    <w:rPr>
      <w:b/>
      <w:caps/>
      <w:sz w:val="20"/>
      <w:szCs w:val="20"/>
      <w:lang w:val="de-DE" w:eastAsia="de-DE"/>
    </w:rPr>
  </w:style>
  <w:style w:type="character" w:customStyle="1" w:styleId="hps">
    <w:name w:val="hps"/>
    <w:basedOn w:val="DefaultParagraphFont"/>
    <w:rsid w:val="008A7083"/>
  </w:style>
  <w:style w:type="character" w:customStyle="1" w:styleId="hpsatn">
    <w:name w:val="hps atn"/>
    <w:basedOn w:val="DefaultParagraphFont"/>
    <w:rsid w:val="008A7083"/>
  </w:style>
  <w:style w:type="paragraph" w:customStyle="1" w:styleId="Fragebogen">
    <w:name w:val="Fragebogen"/>
    <w:basedOn w:val="Normal"/>
    <w:rsid w:val="008A7083"/>
    <w:pPr>
      <w:tabs>
        <w:tab w:val="right" w:pos="8505"/>
        <w:tab w:val="right" w:pos="9072"/>
        <w:tab w:val="left" w:pos="9356"/>
      </w:tabs>
      <w:spacing w:line="240" w:lineRule="atLeast"/>
      <w:ind w:left="709" w:hanging="709"/>
      <w:jc w:val="both"/>
    </w:pPr>
    <w:rPr>
      <w:sz w:val="20"/>
      <w:szCs w:val="20"/>
      <w:lang w:val="de-DE" w:eastAsia="ko-KR"/>
    </w:rPr>
  </w:style>
  <w:style w:type="paragraph" w:customStyle="1" w:styleId="OpmaakprofielQuestionAuto">
    <w:name w:val="Opmaakprofiel Question + Auto"/>
    <w:basedOn w:val="Normal"/>
    <w:rsid w:val="008A7083"/>
    <w:pPr>
      <w:widowControl w:val="0"/>
      <w:shd w:val="pct10" w:color="auto" w:fill="auto"/>
      <w:tabs>
        <w:tab w:val="num" w:pos="360"/>
      </w:tabs>
      <w:autoSpaceDE w:val="0"/>
      <w:autoSpaceDN w:val="0"/>
      <w:adjustRightInd w:val="0"/>
      <w:ind w:left="360" w:hanging="360"/>
      <w:jc w:val="both"/>
    </w:pPr>
    <w:rPr>
      <w:rFonts w:ascii="Verdana" w:eastAsia="MS Mincho" w:hAnsi="Verdana" w:cs="Verdana"/>
      <w:b/>
      <w:bCs/>
      <w:sz w:val="16"/>
      <w:szCs w:val="16"/>
      <w:lang w:eastAsia="ja-JP"/>
    </w:rPr>
  </w:style>
  <w:style w:type="paragraph" w:customStyle="1" w:styleId="BodyText21">
    <w:name w:val="Body Text 21"/>
    <w:basedOn w:val="Normal"/>
    <w:rsid w:val="008A7083"/>
    <w:pPr>
      <w:ind w:left="567" w:hanging="567"/>
      <w:jc w:val="both"/>
    </w:pPr>
    <w:rPr>
      <w:b/>
      <w:color w:val="FF0000"/>
      <w:sz w:val="20"/>
      <w:szCs w:val="20"/>
      <w:lang w:eastAsia="de-DE"/>
    </w:rPr>
  </w:style>
  <w:style w:type="paragraph" w:styleId="List">
    <w:name w:val="List"/>
    <w:basedOn w:val="Normal"/>
    <w:semiHidden/>
    <w:rsid w:val="008A7083"/>
    <w:pPr>
      <w:ind w:left="283" w:hanging="283"/>
      <w:jc w:val="both"/>
    </w:pPr>
    <w:rPr>
      <w:sz w:val="20"/>
      <w:szCs w:val="20"/>
      <w:lang w:val="de-DE" w:eastAsia="de-DE"/>
    </w:rPr>
  </w:style>
  <w:style w:type="paragraph" w:customStyle="1" w:styleId="Briefkopfadresse">
    <w:name w:val="Briefkopfadresse"/>
    <w:basedOn w:val="Normal"/>
    <w:rsid w:val="008A7083"/>
    <w:pPr>
      <w:jc w:val="both"/>
    </w:pPr>
    <w:rPr>
      <w:sz w:val="20"/>
      <w:szCs w:val="20"/>
      <w:lang w:val="de-DE" w:eastAsia="de-DE"/>
    </w:rPr>
  </w:style>
  <w:style w:type="paragraph" w:styleId="NormalIndent">
    <w:name w:val="Normal Indent"/>
    <w:basedOn w:val="Normal"/>
    <w:semiHidden/>
    <w:rsid w:val="008A7083"/>
    <w:pPr>
      <w:ind w:left="708"/>
      <w:jc w:val="both"/>
    </w:pPr>
    <w:rPr>
      <w:sz w:val="20"/>
      <w:szCs w:val="20"/>
      <w:lang w:val="de-DE" w:eastAsia="de-DE"/>
    </w:rPr>
  </w:style>
  <w:style w:type="paragraph" w:customStyle="1" w:styleId="AbsenderimKuvertfenster">
    <w:name w:val="Absender im Kuvertfenster"/>
    <w:basedOn w:val="Normal"/>
    <w:rsid w:val="008A7083"/>
    <w:pPr>
      <w:jc w:val="both"/>
    </w:pPr>
    <w:rPr>
      <w:sz w:val="20"/>
      <w:szCs w:val="20"/>
      <w:lang w:val="de-DE" w:eastAsia="de-DE"/>
    </w:rPr>
  </w:style>
  <w:style w:type="paragraph" w:styleId="Signature">
    <w:name w:val="Signature"/>
    <w:basedOn w:val="Normal"/>
    <w:link w:val="SignatureChar"/>
    <w:semiHidden/>
    <w:rsid w:val="008A7083"/>
    <w:pPr>
      <w:ind w:left="4252"/>
      <w:jc w:val="both"/>
    </w:pPr>
    <w:rPr>
      <w:sz w:val="20"/>
      <w:szCs w:val="20"/>
      <w:lang w:val="de-DE" w:eastAsia="de-DE"/>
    </w:rPr>
  </w:style>
  <w:style w:type="character" w:customStyle="1" w:styleId="SignatureChar">
    <w:name w:val="Signature Char"/>
    <w:basedOn w:val="DefaultParagraphFont"/>
    <w:link w:val="Signature"/>
    <w:semiHidden/>
    <w:rsid w:val="008A7083"/>
    <w:rPr>
      <w:rFonts w:ascii="Arial" w:hAnsi="Arial"/>
      <w:lang w:val="de-DE" w:eastAsia="de-DE"/>
    </w:rPr>
  </w:style>
  <w:style w:type="paragraph" w:customStyle="1" w:styleId="RechtlicheStellungUnterzeichner">
    <w:name w:val="Rechtliche Stellung Unterzeichner"/>
    <w:basedOn w:val="Signature"/>
    <w:rsid w:val="008A7083"/>
  </w:style>
  <w:style w:type="paragraph" w:styleId="Index1">
    <w:name w:val="index 1"/>
    <w:basedOn w:val="Normal"/>
    <w:next w:val="Normal"/>
    <w:autoRedefine/>
    <w:semiHidden/>
    <w:rsid w:val="008A7083"/>
    <w:pPr>
      <w:ind w:left="240" w:hanging="240"/>
      <w:jc w:val="both"/>
    </w:pPr>
    <w:rPr>
      <w:sz w:val="20"/>
      <w:szCs w:val="20"/>
      <w:lang w:val="de-DE" w:eastAsia="de-DE"/>
    </w:rPr>
  </w:style>
  <w:style w:type="paragraph" w:customStyle="1" w:styleId="Text1">
    <w:name w:val="Text 1"/>
    <w:basedOn w:val="Normal"/>
    <w:rsid w:val="008A7083"/>
    <w:pPr>
      <w:spacing w:after="240"/>
      <w:ind w:left="482"/>
      <w:jc w:val="both"/>
    </w:pPr>
    <w:rPr>
      <w:sz w:val="20"/>
      <w:szCs w:val="20"/>
      <w:lang w:val="fr-FR"/>
    </w:rPr>
  </w:style>
  <w:style w:type="character" w:customStyle="1" w:styleId="TitleChar">
    <w:name w:val="Title Char"/>
    <w:basedOn w:val="DefaultParagraphFont"/>
    <w:link w:val="Title"/>
    <w:rsid w:val="008A7083"/>
    <w:rPr>
      <w:rFonts w:ascii="Arial" w:hAnsi="Arial" w:cs="Arial"/>
      <w:b/>
      <w:bCs/>
      <w:sz w:val="24"/>
      <w:szCs w:val="24"/>
      <w:lang w:val="lv-LV"/>
    </w:rPr>
  </w:style>
  <w:style w:type="paragraph" w:styleId="PlainText">
    <w:name w:val="Plain Text"/>
    <w:basedOn w:val="Normal"/>
    <w:link w:val="PlainTextChar"/>
    <w:rsid w:val="008A7083"/>
    <w:pPr>
      <w:spacing w:after="240"/>
      <w:jc w:val="both"/>
    </w:pPr>
    <w:rPr>
      <w:rFonts w:ascii="Courier New" w:hAnsi="Courier New"/>
      <w:sz w:val="20"/>
      <w:szCs w:val="20"/>
      <w:lang w:val="fr-FR"/>
    </w:rPr>
  </w:style>
  <w:style w:type="character" w:customStyle="1" w:styleId="PlainTextChar">
    <w:name w:val="Plain Text Char"/>
    <w:basedOn w:val="DefaultParagraphFont"/>
    <w:link w:val="PlainText"/>
    <w:rsid w:val="008A7083"/>
    <w:rPr>
      <w:rFonts w:ascii="Courier New" w:hAnsi="Courier New"/>
      <w:lang w:val="fr-FR"/>
    </w:rPr>
  </w:style>
  <w:style w:type="paragraph" w:customStyle="1" w:styleId="Omnibussitekst">
    <w:name w:val="Omnibussi tekst"/>
    <w:rsid w:val="008A7083"/>
    <w:rPr>
      <w:sz w:val="22"/>
    </w:rPr>
  </w:style>
  <w:style w:type="paragraph" w:customStyle="1" w:styleId="Ksitlejale">
    <w:name w:val="Küsitlejale"/>
    <w:basedOn w:val="Normal"/>
    <w:next w:val="Omnibussitekst"/>
    <w:rsid w:val="008A7083"/>
    <w:pPr>
      <w:spacing w:before="60" w:after="120" w:line="288" w:lineRule="auto"/>
      <w:jc w:val="both"/>
    </w:pPr>
    <w:rPr>
      <w:i/>
      <w:caps/>
      <w:color w:val="000000"/>
      <w:sz w:val="20"/>
      <w:lang w:val="et-EE"/>
    </w:rPr>
  </w:style>
  <w:style w:type="paragraph" w:customStyle="1" w:styleId="Kysimus">
    <w:name w:val="Kysimus"/>
    <w:basedOn w:val="Normal"/>
    <w:next w:val="Omnibussitekst"/>
    <w:rsid w:val="008A7083"/>
    <w:pPr>
      <w:tabs>
        <w:tab w:val="left" w:pos="357"/>
      </w:tabs>
      <w:ind w:left="227" w:hanging="227"/>
      <w:jc w:val="both"/>
    </w:pPr>
    <w:rPr>
      <w:b/>
      <w:sz w:val="22"/>
      <w:szCs w:val="20"/>
      <w:lang w:val="et-EE"/>
    </w:rPr>
  </w:style>
  <w:style w:type="paragraph" w:customStyle="1" w:styleId="Uusblokk">
    <w:name w:val="Uus blokk"/>
    <w:basedOn w:val="Normal"/>
    <w:next w:val="Omnibussitekst"/>
    <w:rsid w:val="008A7083"/>
    <w:pPr>
      <w:shd w:val="clear" w:color="auto" w:fill="CCCCCC"/>
      <w:spacing w:after="120"/>
      <w:jc w:val="center"/>
    </w:pPr>
    <w:rPr>
      <w:b/>
      <w:bCs/>
      <w:sz w:val="28"/>
      <w:szCs w:val="20"/>
      <w:lang w:val="et-EE"/>
    </w:rPr>
  </w:style>
  <w:style w:type="paragraph" w:customStyle="1" w:styleId="Loetelu-tava-nr">
    <w:name w:val="Loetelu - tava - nr"/>
    <w:basedOn w:val="Normal"/>
    <w:rsid w:val="008A7083"/>
    <w:pPr>
      <w:spacing w:line="288" w:lineRule="auto"/>
      <w:jc w:val="both"/>
    </w:pPr>
    <w:rPr>
      <w:rFonts w:ascii="Verdana" w:hAnsi="Verdana"/>
      <w:sz w:val="21"/>
      <w:szCs w:val="20"/>
      <w:lang w:val="et-EE"/>
    </w:rPr>
  </w:style>
  <w:style w:type="paragraph" w:customStyle="1" w:styleId="tunnus">
    <w:name w:val="tunnus"/>
    <w:basedOn w:val="Normal"/>
    <w:rsid w:val="008A7083"/>
    <w:pPr>
      <w:tabs>
        <w:tab w:val="left" w:pos="567"/>
        <w:tab w:val="left" w:pos="1418"/>
        <w:tab w:val="left" w:leader="dot" w:pos="6804"/>
      </w:tabs>
      <w:spacing w:line="360" w:lineRule="atLeast"/>
      <w:jc w:val="both"/>
    </w:pPr>
    <w:rPr>
      <w:rFonts w:eastAsia="Calibri"/>
      <w:sz w:val="20"/>
      <w:szCs w:val="20"/>
    </w:rPr>
  </w:style>
  <w:style w:type="character" w:customStyle="1" w:styleId="st">
    <w:name w:val="st"/>
    <w:basedOn w:val="DefaultParagraphFont"/>
    <w:rsid w:val="008A7083"/>
    <w:rPr>
      <w:rFonts w:cs="Times New Roman"/>
    </w:rPr>
  </w:style>
  <w:style w:type="paragraph" w:customStyle="1" w:styleId="SectionHead">
    <w:name w:val="Section Head"/>
    <w:basedOn w:val="Normal"/>
    <w:rsid w:val="008A7083"/>
    <w:pPr>
      <w:jc w:val="center"/>
    </w:pPr>
    <w:rPr>
      <w:rFonts w:ascii="Tahoma" w:eastAsia="Calibri" w:hAnsi="Tahoma"/>
      <w:caps/>
      <w:spacing w:val="20"/>
      <w:sz w:val="20"/>
      <w:lang w:val="lv-LV"/>
    </w:rPr>
  </w:style>
  <w:style w:type="character" w:customStyle="1" w:styleId="CommentTextChar1">
    <w:name w:val="Comment Text Char1"/>
    <w:basedOn w:val="DefaultParagraphFont"/>
    <w:rsid w:val="008A7083"/>
    <w:rPr>
      <w:rFonts w:ascii="Arial" w:hAnsi="Arial"/>
      <w:sz w:val="18"/>
      <w:lang w:val="pl-PL" w:eastAsia="en-US"/>
    </w:rPr>
  </w:style>
  <w:style w:type="paragraph" w:customStyle="1" w:styleId="Level1">
    <w:name w:val="Level 1"/>
    <w:basedOn w:val="Normal"/>
    <w:rsid w:val="008A7083"/>
    <w:pPr>
      <w:widowControl w:val="0"/>
      <w:numPr>
        <w:numId w:val="12"/>
      </w:numPr>
      <w:autoSpaceDE w:val="0"/>
      <w:autoSpaceDN w:val="0"/>
      <w:adjustRightInd w:val="0"/>
      <w:jc w:val="both"/>
      <w:outlineLvl w:val="0"/>
    </w:pPr>
    <w:rPr>
      <w:sz w:val="20"/>
      <w:lang w:val="en-US"/>
    </w:rPr>
  </w:style>
  <w:style w:type="paragraph" w:customStyle="1" w:styleId="Level2">
    <w:name w:val="Level 2"/>
    <w:basedOn w:val="Normal"/>
    <w:uiPriority w:val="99"/>
    <w:rsid w:val="008A7083"/>
    <w:pPr>
      <w:widowControl w:val="0"/>
      <w:numPr>
        <w:ilvl w:val="1"/>
        <w:numId w:val="12"/>
      </w:numPr>
      <w:autoSpaceDE w:val="0"/>
      <w:autoSpaceDN w:val="0"/>
      <w:adjustRightInd w:val="0"/>
      <w:ind w:left="1440" w:hanging="720"/>
      <w:jc w:val="both"/>
      <w:outlineLvl w:val="1"/>
    </w:pPr>
    <w:rPr>
      <w:sz w:val="20"/>
      <w:lang w:val="en-US"/>
    </w:rPr>
  </w:style>
  <w:style w:type="character" w:styleId="CommentReference">
    <w:name w:val="annotation reference"/>
    <w:basedOn w:val="DefaultParagraphFont"/>
    <w:uiPriority w:val="99"/>
    <w:semiHidden/>
    <w:unhideWhenUsed/>
    <w:rsid w:val="008A7083"/>
    <w:rPr>
      <w:sz w:val="16"/>
      <w:szCs w:val="16"/>
    </w:rPr>
  </w:style>
  <w:style w:type="paragraph" w:styleId="CommentSubject">
    <w:name w:val="annotation subject"/>
    <w:basedOn w:val="CommentText"/>
    <w:next w:val="CommentText"/>
    <w:link w:val="CommentSubjectChar"/>
    <w:uiPriority w:val="99"/>
    <w:semiHidden/>
    <w:unhideWhenUsed/>
    <w:rsid w:val="008A7083"/>
    <w:pPr>
      <w:jc w:val="both"/>
    </w:pPr>
    <w:rPr>
      <w:rFonts w:ascii="Times New Roman" w:hAnsi="Times New Roman"/>
      <w:b/>
      <w:bCs/>
      <w:sz w:val="20"/>
      <w:lang w:val="en-GB"/>
    </w:rPr>
  </w:style>
  <w:style w:type="character" w:customStyle="1" w:styleId="CommentSubjectChar">
    <w:name w:val="Comment Subject Char"/>
    <w:basedOn w:val="CommentTextChar"/>
    <w:link w:val="CommentSubject"/>
    <w:uiPriority w:val="99"/>
    <w:semiHidden/>
    <w:rsid w:val="008A7083"/>
    <w:rPr>
      <w:rFonts w:ascii="Arial" w:hAnsi="Arial"/>
      <w:b/>
      <w:bCs/>
      <w:sz w:val="18"/>
      <w:lang w:val="en-GB" w:eastAsia="en-US"/>
    </w:rPr>
  </w:style>
  <w:style w:type="paragraph" w:styleId="NoSpacing">
    <w:name w:val="No Spacing"/>
    <w:uiPriority w:val="1"/>
    <w:qFormat/>
    <w:rsid w:val="008A7083"/>
    <w:rPr>
      <w:rFonts w:asciiTheme="minorHAnsi" w:eastAsiaTheme="minorHAnsi" w:hAnsiTheme="minorHAnsi" w:cstheme="minorBidi"/>
      <w:sz w:val="22"/>
      <w:szCs w:val="22"/>
      <w:lang w:val="lv-LV"/>
    </w:rPr>
  </w:style>
  <w:style w:type="paragraph" w:customStyle="1" w:styleId="mt-translation">
    <w:name w:val="mt-translation"/>
    <w:basedOn w:val="Normal"/>
    <w:rsid w:val="008A7083"/>
    <w:pPr>
      <w:spacing w:before="100" w:beforeAutospacing="1" w:after="100" w:afterAutospacing="1"/>
    </w:pPr>
    <w:rPr>
      <w:rFonts w:ascii="Times New Roman" w:hAnsi="Times New Roman"/>
      <w:lang w:val="lv-LV" w:eastAsia="lv-LV"/>
    </w:rPr>
  </w:style>
  <w:style w:type="character" w:customStyle="1" w:styleId="phrase">
    <w:name w:val="phrase"/>
    <w:basedOn w:val="DefaultParagraphFont"/>
    <w:rsid w:val="008A7083"/>
  </w:style>
  <w:style w:type="character" w:customStyle="1" w:styleId="word">
    <w:name w:val="word"/>
    <w:basedOn w:val="DefaultParagraphFont"/>
    <w:rsid w:val="008A7083"/>
  </w:style>
  <w:style w:type="numbering" w:customStyle="1" w:styleId="WWNum1">
    <w:name w:val="WWNum1"/>
    <w:basedOn w:val="NoList"/>
    <w:rsid w:val="008A7083"/>
    <w:pPr>
      <w:numPr>
        <w:numId w:val="13"/>
      </w:numPr>
    </w:pPr>
  </w:style>
  <w:style w:type="paragraph" w:styleId="Revision">
    <w:name w:val="Revision"/>
    <w:hidden/>
    <w:uiPriority w:val="99"/>
    <w:semiHidden/>
    <w:rsid w:val="008A7083"/>
    <w:rPr>
      <w:rFonts w:ascii="Arial" w:hAnsi="Arial"/>
      <w:szCs w:val="24"/>
      <w:lang w:val="en-GB"/>
    </w:rPr>
  </w:style>
  <w:style w:type="paragraph" w:customStyle="1" w:styleId="NormalSP">
    <w:name w:val="Normal SP"/>
    <w:basedOn w:val="Normal"/>
    <w:rsid w:val="008A7083"/>
    <w:pPr>
      <w:spacing w:line="360" w:lineRule="atLeast"/>
      <w:jc w:val="both"/>
    </w:pPr>
    <w:rPr>
      <w:sz w:val="20"/>
      <w:lang w:val="lv-LV"/>
    </w:rPr>
  </w:style>
  <w:style w:type="table" w:customStyle="1" w:styleId="GridTable4-Accent11">
    <w:name w:val="Grid Table 4 - Accent 11"/>
    <w:basedOn w:val="TableNormal"/>
    <w:uiPriority w:val="49"/>
    <w:rsid w:val="008A7083"/>
    <w:pPr>
      <w:pBdr>
        <w:top w:val="nil"/>
        <w:left w:val="nil"/>
        <w:bottom w:val="nil"/>
        <w:right w:val="nil"/>
        <w:between w:val="nil"/>
        <w:bar w:val="nil"/>
      </w:pBdr>
    </w:pPr>
    <w:rPr>
      <w:rFonts w:eastAsia="Arial Unicode MS"/>
      <w:bdr w:val="nil"/>
      <w:lang w:val="lv-LV"/>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2">
    <w:name w:val="Unresolved Mention2"/>
    <w:basedOn w:val="DefaultParagraphFont"/>
    <w:uiPriority w:val="99"/>
    <w:semiHidden/>
    <w:unhideWhenUsed/>
    <w:rsid w:val="008A7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753103">
      <w:bodyDiv w:val="1"/>
      <w:marLeft w:val="0"/>
      <w:marRight w:val="0"/>
      <w:marTop w:val="0"/>
      <w:marBottom w:val="0"/>
      <w:divBdr>
        <w:top w:val="none" w:sz="0" w:space="0" w:color="auto"/>
        <w:left w:val="none" w:sz="0" w:space="0" w:color="auto"/>
        <w:bottom w:val="none" w:sz="0" w:space="0" w:color="auto"/>
        <w:right w:val="none" w:sz="0" w:space="0" w:color="auto"/>
      </w:divBdr>
    </w:div>
    <w:div w:id="1084718598">
      <w:bodyDiv w:val="1"/>
      <w:marLeft w:val="0"/>
      <w:marRight w:val="0"/>
      <w:marTop w:val="0"/>
      <w:marBottom w:val="0"/>
      <w:divBdr>
        <w:top w:val="none" w:sz="0" w:space="0" w:color="auto"/>
        <w:left w:val="none" w:sz="0" w:space="0" w:color="auto"/>
        <w:bottom w:val="none" w:sz="0" w:space="0" w:color="auto"/>
        <w:right w:val="none" w:sz="0" w:space="0" w:color="auto"/>
      </w:divBdr>
    </w:div>
    <w:div w:id="127489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emf"/><Relationship Id="rId21" Type="http://schemas.openxmlformats.org/officeDocument/2006/relationships/image" Target="media/image10.emf"/><Relationship Id="rId42" Type="http://schemas.openxmlformats.org/officeDocument/2006/relationships/image" Target="media/image31.emf"/><Relationship Id="rId63" Type="http://schemas.openxmlformats.org/officeDocument/2006/relationships/image" Target="media/image52.emf"/><Relationship Id="rId84" Type="http://schemas.openxmlformats.org/officeDocument/2006/relationships/image" Target="media/image73.emf"/><Relationship Id="rId138" Type="http://schemas.openxmlformats.org/officeDocument/2006/relationships/image" Target="media/image127.emf"/><Relationship Id="rId159" Type="http://schemas.openxmlformats.org/officeDocument/2006/relationships/image" Target="media/image148.emf"/><Relationship Id="rId170" Type="http://schemas.openxmlformats.org/officeDocument/2006/relationships/image" Target="media/image159.emf"/><Relationship Id="rId191" Type="http://schemas.openxmlformats.org/officeDocument/2006/relationships/image" Target="media/image180.emf"/><Relationship Id="rId205" Type="http://schemas.openxmlformats.org/officeDocument/2006/relationships/image" Target="media/image194.emf"/><Relationship Id="rId107" Type="http://schemas.openxmlformats.org/officeDocument/2006/relationships/image" Target="media/image96.emf"/><Relationship Id="rId11" Type="http://schemas.openxmlformats.org/officeDocument/2006/relationships/image" Target="media/image3.emf"/><Relationship Id="rId32" Type="http://schemas.openxmlformats.org/officeDocument/2006/relationships/image" Target="media/image21.emf"/><Relationship Id="rId53" Type="http://schemas.openxmlformats.org/officeDocument/2006/relationships/image" Target="media/image42.emf"/><Relationship Id="rId74" Type="http://schemas.openxmlformats.org/officeDocument/2006/relationships/image" Target="media/image63.emf"/><Relationship Id="rId128" Type="http://schemas.openxmlformats.org/officeDocument/2006/relationships/image" Target="media/image117.emf"/><Relationship Id="rId149" Type="http://schemas.openxmlformats.org/officeDocument/2006/relationships/image" Target="media/image138.emf"/><Relationship Id="rId5" Type="http://schemas.openxmlformats.org/officeDocument/2006/relationships/webSettings" Target="webSettings.xml"/><Relationship Id="rId95" Type="http://schemas.openxmlformats.org/officeDocument/2006/relationships/image" Target="media/image84.emf"/><Relationship Id="rId160" Type="http://schemas.openxmlformats.org/officeDocument/2006/relationships/image" Target="media/image149.emf"/><Relationship Id="rId181" Type="http://schemas.openxmlformats.org/officeDocument/2006/relationships/image" Target="media/image170.emf"/><Relationship Id="rId216" Type="http://schemas.openxmlformats.org/officeDocument/2006/relationships/image" Target="media/image205.emf"/><Relationship Id="rId22" Type="http://schemas.openxmlformats.org/officeDocument/2006/relationships/image" Target="media/image11.emf"/><Relationship Id="rId43" Type="http://schemas.openxmlformats.org/officeDocument/2006/relationships/image" Target="media/image32.emf"/><Relationship Id="rId64" Type="http://schemas.openxmlformats.org/officeDocument/2006/relationships/image" Target="media/image53.emf"/><Relationship Id="rId118" Type="http://schemas.openxmlformats.org/officeDocument/2006/relationships/image" Target="media/image107.emf"/><Relationship Id="rId139" Type="http://schemas.openxmlformats.org/officeDocument/2006/relationships/image" Target="media/image128.emf"/><Relationship Id="rId85" Type="http://schemas.openxmlformats.org/officeDocument/2006/relationships/image" Target="media/image74.emf"/><Relationship Id="rId150" Type="http://schemas.openxmlformats.org/officeDocument/2006/relationships/image" Target="media/image139.emf"/><Relationship Id="rId171" Type="http://schemas.openxmlformats.org/officeDocument/2006/relationships/image" Target="media/image160.emf"/><Relationship Id="rId192" Type="http://schemas.openxmlformats.org/officeDocument/2006/relationships/image" Target="media/image181.emf"/><Relationship Id="rId206" Type="http://schemas.openxmlformats.org/officeDocument/2006/relationships/image" Target="media/image195.emf"/><Relationship Id="rId12" Type="http://schemas.openxmlformats.org/officeDocument/2006/relationships/image" Target="media/image4.wmf"/><Relationship Id="rId33" Type="http://schemas.openxmlformats.org/officeDocument/2006/relationships/image" Target="media/image22.emf"/><Relationship Id="rId108" Type="http://schemas.openxmlformats.org/officeDocument/2006/relationships/image" Target="media/image97.emf"/><Relationship Id="rId129" Type="http://schemas.openxmlformats.org/officeDocument/2006/relationships/image" Target="media/image118.emf"/><Relationship Id="rId54" Type="http://schemas.openxmlformats.org/officeDocument/2006/relationships/image" Target="media/image43.emf"/><Relationship Id="rId75" Type="http://schemas.openxmlformats.org/officeDocument/2006/relationships/image" Target="media/image64.emf"/><Relationship Id="rId96" Type="http://schemas.openxmlformats.org/officeDocument/2006/relationships/image" Target="media/image85.emf"/><Relationship Id="rId140" Type="http://schemas.openxmlformats.org/officeDocument/2006/relationships/image" Target="media/image129.emf"/><Relationship Id="rId161" Type="http://schemas.openxmlformats.org/officeDocument/2006/relationships/image" Target="media/image150.emf"/><Relationship Id="rId182" Type="http://schemas.openxmlformats.org/officeDocument/2006/relationships/image" Target="media/image171.emf"/><Relationship Id="rId217" Type="http://schemas.openxmlformats.org/officeDocument/2006/relationships/image" Target="media/image206.emf"/><Relationship Id="rId6" Type="http://schemas.openxmlformats.org/officeDocument/2006/relationships/footnotes" Target="footnotes.xml"/><Relationship Id="rId23" Type="http://schemas.openxmlformats.org/officeDocument/2006/relationships/image" Target="media/image12.emf"/><Relationship Id="rId119" Type="http://schemas.openxmlformats.org/officeDocument/2006/relationships/image" Target="media/image108.emf"/><Relationship Id="rId44" Type="http://schemas.openxmlformats.org/officeDocument/2006/relationships/image" Target="media/image33.emf"/><Relationship Id="rId65" Type="http://schemas.openxmlformats.org/officeDocument/2006/relationships/image" Target="media/image54.emf"/><Relationship Id="rId86" Type="http://schemas.openxmlformats.org/officeDocument/2006/relationships/image" Target="media/image75.emf"/><Relationship Id="rId130" Type="http://schemas.openxmlformats.org/officeDocument/2006/relationships/image" Target="media/image119.emf"/><Relationship Id="rId151" Type="http://schemas.openxmlformats.org/officeDocument/2006/relationships/image" Target="media/image140.emf"/><Relationship Id="rId172" Type="http://schemas.openxmlformats.org/officeDocument/2006/relationships/image" Target="media/image161.emf"/><Relationship Id="rId193" Type="http://schemas.openxmlformats.org/officeDocument/2006/relationships/image" Target="media/image182.emf"/><Relationship Id="rId207" Type="http://schemas.openxmlformats.org/officeDocument/2006/relationships/image" Target="media/image196.emf"/><Relationship Id="rId13" Type="http://schemas.openxmlformats.org/officeDocument/2006/relationships/oleObject" Target="embeddings/oleObject1.bin"/><Relationship Id="rId109" Type="http://schemas.openxmlformats.org/officeDocument/2006/relationships/image" Target="media/image98.emf"/><Relationship Id="rId34" Type="http://schemas.openxmlformats.org/officeDocument/2006/relationships/image" Target="media/image23.emf"/><Relationship Id="rId55" Type="http://schemas.openxmlformats.org/officeDocument/2006/relationships/image" Target="media/image44.emf"/><Relationship Id="rId76" Type="http://schemas.openxmlformats.org/officeDocument/2006/relationships/image" Target="media/image65.emf"/><Relationship Id="rId97" Type="http://schemas.openxmlformats.org/officeDocument/2006/relationships/image" Target="media/image86.emf"/><Relationship Id="rId120" Type="http://schemas.openxmlformats.org/officeDocument/2006/relationships/image" Target="media/image109.emf"/><Relationship Id="rId141" Type="http://schemas.openxmlformats.org/officeDocument/2006/relationships/image" Target="media/image130.emf"/><Relationship Id="rId7" Type="http://schemas.openxmlformats.org/officeDocument/2006/relationships/endnotes" Target="endnotes.xml"/><Relationship Id="rId162" Type="http://schemas.openxmlformats.org/officeDocument/2006/relationships/image" Target="media/image151.emf"/><Relationship Id="rId183" Type="http://schemas.openxmlformats.org/officeDocument/2006/relationships/image" Target="media/image172.emf"/><Relationship Id="rId218" Type="http://schemas.openxmlformats.org/officeDocument/2006/relationships/image" Target="media/image207.emf"/><Relationship Id="rId24" Type="http://schemas.openxmlformats.org/officeDocument/2006/relationships/image" Target="media/image13.emf"/><Relationship Id="rId45" Type="http://schemas.openxmlformats.org/officeDocument/2006/relationships/image" Target="media/image34.emf"/><Relationship Id="rId66" Type="http://schemas.openxmlformats.org/officeDocument/2006/relationships/image" Target="media/image55.emf"/><Relationship Id="rId87" Type="http://schemas.openxmlformats.org/officeDocument/2006/relationships/image" Target="media/image76.emf"/><Relationship Id="rId110" Type="http://schemas.openxmlformats.org/officeDocument/2006/relationships/image" Target="media/image99.emf"/><Relationship Id="rId131" Type="http://schemas.openxmlformats.org/officeDocument/2006/relationships/image" Target="media/image120.emf"/><Relationship Id="rId152" Type="http://schemas.openxmlformats.org/officeDocument/2006/relationships/image" Target="media/image141.emf"/><Relationship Id="rId173" Type="http://schemas.openxmlformats.org/officeDocument/2006/relationships/image" Target="media/image162.emf"/><Relationship Id="rId194" Type="http://schemas.openxmlformats.org/officeDocument/2006/relationships/image" Target="media/image183.emf"/><Relationship Id="rId208" Type="http://schemas.openxmlformats.org/officeDocument/2006/relationships/image" Target="media/image197.emf"/><Relationship Id="rId14" Type="http://schemas.openxmlformats.org/officeDocument/2006/relationships/image" Target="media/image5.wmf"/><Relationship Id="rId35" Type="http://schemas.openxmlformats.org/officeDocument/2006/relationships/image" Target="media/image24.emf"/><Relationship Id="rId56" Type="http://schemas.openxmlformats.org/officeDocument/2006/relationships/image" Target="media/image45.emf"/><Relationship Id="rId77" Type="http://schemas.openxmlformats.org/officeDocument/2006/relationships/image" Target="media/image66.emf"/><Relationship Id="rId100" Type="http://schemas.openxmlformats.org/officeDocument/2006/relationships/image" Target="media/image89.emf"/><Relationship Id="rId8" Type="http://schemas.openxmlformats.org/officeDocument/2006/relationships/image" Target="media/image1.png"/><Relationship Id="rId51" Type="http://schemas.openxmlformats.org/officeDocument/2006/relationships/image" Target="media/image40.emf"/><Relationship Id="rId72" Type="http://schemas.openxmlformats.org/officeDocument/2006/relationships/image" Target="media/image61.emf"/><Relationship Id="rId93" Type="http://schemas.openxmlformats.org/officeDocument/2006/relationships/image" Target="media/image82.emf"/><Relationship Id="rId98" Type="http://schemas.openxmlformats.org/officeDocument/2006/relationships/image" Target="media/image87.emf"/><Relationship Id="rId121" Type="http://schemas.openxmlformats.org/officeDocument/2006/relationships/image" Target="media/image110.emf"/><Relationship Id="rId142" Type="http://schemas.openxmlformats.org/officeDocument/2006/relationships/image" Target="media/image131.emf"/><Relationship Id="rId163" Type="http://schemas.openxmlformats.org/officeDocument/2006/relationships/image" Target="media/image152.emf"/><Relationship Id="rId184" Type="http://schemas.openxmlformats.org/officeDocument/2006/relationships/image" Target="media/image173.emf"/><Relationship Id="rId189" Type="http://schemas.openxmlformats.org/officeDocument/2006/relationships/image" Target="media/image178.emf"/><Relationship Id="rId219" Type="http://schemas.openxmlformats.org/officeDocument/2006/relationships/image" Target="media/image208.emf"/><Relationship Id="rId3" Type="http://schemas.openxmlformats.org/officeDocument/2006/relationships/styles" Target="styles.xml"/><Relationship Id="rId214" Type="http://schemas.openxmlformats.org/officeDocument/2006/relationships/image" Target="media/image203.emf"/><Relationship Id="rId25" Type="http://schemas.openxmlformats.org/officeDocument/2006/relationships/image" Target="media/image14.emf"/><Relationship Id="rId46" Type="http://schemas.openxmlformats.org/officeDocument/2006/relationships/image" Target="media/image35.emf"/><Relationship Id="rId67" Type="http://schemas.openxmlformats.org/officeDocument/2006/relationships/image" Target="media/image56.emf"/><Relationship Id="rId116" Type="http://schemas.openxmlformats.org/officeDocument/2006/relationships/image" Target="media/image105.emf"/><Relationship Id="rId137" Type="http://schemas.openxmlformats.org/officeDocument/2006/relationships/image" Target="media/image126.emf"/><Relationship Id="rId158" Type="http://schemas.openxmlformats.org/officeDocument/2006/relationships/image" Target="media/image147.emf"/><Relationship Id="rId20" Type="http://schemas.openxmlformats.org/officeDocument/2006/relationships/image" Target="media/image9.emf"/><Relationship Id="rId41" Type="http://schemas.openxmlformats.org/officeDocument/2006/relationships/image" Target="media/image30.emf"/><Relationship Id="rId62" Type="http://schemas.openxmlformats.org/officeDocument/2006/relationships/image" Target="media/image51.emf"/><Relationship Id="rId83" Type="http://schemas.openxmlformats.org/officeDocument/2006/relationships/image" Target="media/image72.emf"/><Relationship Id="rId88" Type="http://schemas.openxmlformats.org/officeDocument/2006/relationships/image" Target="media/image77.emf"/><Relationship Id="rId111" Type="http://schemas.openxmlformats.org/officeDocument/2006/relationships/image" Target="media/image100.emf"/><Relationship Id="rId132" Type="http://schemas.openxmlformats.org/officeDocument/2006/relationships/image" Target="media/image121.emf"/><Relationship Id="rId153" Type="http://schemas.openxmlformats.org/officeDocument/2006/relationships/image" Target="media/image142.emf"/><Relationship Id="rId174" Type="http://schemas.openxmlformats.org/officeDocument/2006/relationships/image" Target="media/image163.emf"/><Relationship Id="rId179" Type="http://schemas.openxmlformats.org/officeDocument/2006/relationships/image" Target="media/image168.emf"/><Relationship Id="rId195" Type="http://schemas.openxmlformats.org/officeDocument/2006/relationships/image" Target="media/image184.emf"/><Relationship Id="rId209" Type="http://schemas.openxmlformats.org/officeDocument/2006/relationships/image" Target="media/image198.emf"/><Relationship Id="rId190" Type="http://schemas.openxmlformats.org/officeDocument/2006/relationships/image" Target="media/image179.emf"/><Relationship Id="rId204" Type="http://schemas.openxmlformats.org/officeDocument/2006/relationships/image" Target="media/image193.emf"/><Relationship Id="rId220" Type="http://schemas.openxmlformats.org/officeDocument/2006/relationships/image" Target="media/image209.emf"/><Relationship Id="rId15" Type="http://schemas.openxmlformats.org/officeDocument/2006/relationships/oleObject" Target="embeddings/oleObject2.bin"/><Relationship Id="rId36" Type="http://schemas.openxmlformats.org/officeDocument/2006/relationships/image" Target="media/image25.emf"/><Relationship Id="rId57" Type="http://schemas.openxmlformats.org/officeDocument/2006/relationships/image" Target="media/image46.emf"/><Relationship Id="rId106" Type="http://schemas.openxmlformats.org/officeDocument/2006/relationships/image" Target="media/image95.emf"/><Relationship Id="rId127" Type="http://schemas.openxmlformats.org/officeDocument/2006/relationships/image" Target="media/image116.emf"/><Relationship Id="rId10" Type="http://schemas.openxmlformats.org/officeDocument/2006/relationships/hyperlink" Target="http://www.latvianfacts.lv" TargetMode="External"/><Relationship Id="rId31" Type="http://schemas.openxmlformats.org/officeDocument/2006/relationships/image" Target="media/image20.emf"/><Relationship Id="rId52" Type="http://schemas.openxmlformats.org/officeDocument/2006/relationships/image" Target="media/image41.emf"/><Relationship Id="rId73" Type="http://schemas.openxmlformats.org/officeDocument/2006/relationships/image" Target="media/image62.emf"/><Relationship Id="rId78" Type="http://schemas.openxmlformats.org/officeDocument/2006/relationships/image" Target="media/image67.emf"/><Relationship Id="rId94" Type="http://schemas.openxmlformats.org/officeDocument/2006/relationships/image" Target="media/image83.emf"/><Relationship Id="rId99" Type="http://schemas.openxmlformats.org/officeDocument/2006/relationships/image" Target="media/image88.emf"/><Relationship Id="rId101" Type="http://schemas.openxmlformats.org/officeDocument/2006/relationships/image" Target="media/image90.emf"/><Relationship Id="rId122" Type="http://schemas.openxmlformats.org/officeDocument/2006/relationships/image" Target="media/image111.emf"/><Relationship Id="rId143" Type="http://schemas.openxmlformats.org/officeDocument/2006/relationships/image" Target="media/image132.emf"/><Relationship Id="rId148" Type="http://schemas.openxmlformats.org/officeDocument/2006/relationships/image" Target="media/image137.emf"/><Relationship Id="rId164" Type="http://schemas.openxmlformats.org/officeDocument/2006/relationships/image" Target="media/image153.emf"/><Relationship Id="rId169" Type="http://schemas.openxmlformats.org/officeDocument/2006/relationships/image" Target="media/image158.emf"/><Relationship Id="rId185" Type="http://schemas.openxmlformats.org/officeDocument/2006/relationships/image" Target="media/image174.e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69.emf"/><Relationship Id="rId210" Type="http://schemas.openxmlformats.org/officeDocument/2006/relationships/image" Target="media/image199.emf"/><Relationship Id="rId215" Type="http://schemas.openxmlformats.org/officeDocument/2006/relationships/image" Target="media/image204.emf"/><Relationship Id="rId26" Type="http://schemas.openxmlformats.org/officeDocument/2006/relationships/image" Target="media/image15.emf"/><Relationship Id="rId47" Type="http://schemas.openxmlformats.org/officeDocument/2006/relationships/image" Target="media/image36.emf"/><Relationship Id="rId68" Type="http://schemas.openxmlformats.org/officeDocument/2006/relationships/image" Target="media/image57.emf"/><Relationship Id="rId89" Type="http://schemas.openxmlformats.org/officeDocument/2006/relationships/image" Target="media/image78.emf"/><Relationship Id="rId112" Type="http://schemas.openxmlformats.org/officeDocument/2006/relationships/image" Target="media/image101.emf"/><Relationship Id="rId133" Type="http://schemas.openxmlformats.org/officeDocument/2006/relationships/image" Target="media/image122.emf"/><Relationship Id="rId154" Type="http://schemas.openxmlformats.org/officeDocument/2006/relationships/image" Target="media/image143.emf"/><Relationship Id="rId175" Type="http://schemas.openxmlformats.org/officeDocument/2006/relationships/image" Target="media/image164.emf"/><Relationship Id="rId196" Type="http://schemas.openxmlformats.org/officeDocument/2006/relationships/image" Target="media/image185.emf"/><Relationship Id="rId200" Type="http://schemas.openxmlformats.org/officeDocument/2006/relationships/image" Target="media/image189.emf"/><Relationship Id="rId16" Type="http://schemas.openxmlformats.org/officeDocument/2006/relationships/image" Target="media/image6.emf"/><Relationship Id="rId221" Type="http://schemas.openxmlformats.org/officeDocument/2006/relationships/image" Target="media/image210.emf"/><Relationship Id="rId37" Type="http://schemas.openxmlformats.org/officeDocument/2006/relationships/image" Target="media/image26.emf"/><Relationship Id="rId58" Type="http://schemas.openxmlformats.org/officeDocument/2006/relationships/image" Target="media/image47.emf"/><Relationship Id="rId79" Type="http://schemas.openxmlformats.org/officeDocument/2006/relationships/image" Target="media/image68.emf"/><Relationship Id="rId102" Type="http://schemas.openxmlformats.org/officeDocument/2006/relationships/image" Target="media/image91.emf"/><Relationship Id="rId123" Type="http://schemas.openxmlformats.org/officeDocument/2006/relationships/image" Target="media/image112.emf"/><Relationship Id="rId144" Type="http://schemas.openxmlformats.org/officeDocument/2006/relationships/image" Target="media/image133.emf"/><Relationship Id="rId90" Type="http://schemas.openxmlformats.org/officeDocument/2006/relationships/image" Target="media/image79.emf"/><Relationship Id="rId165" Type="http://schemas.openxmlformats.org/officeDocument/2006/relationships/image" Target="media/image154.emf"/><Relationship Id="rId186" Type="http://schemas.openxmlformats.org/officeDocument/2006/relationships/image" Target="media/image175.emf"/><Relationship Id="rId211" Type="http://schemas.openxmlformats.org/officeDocument/2006/relationships/image" Target="media/image200.emf"/><Relationship Id="rId27" Type="http://schemas.openxmlformats.org/officeDocument/2006/relationships/image" Target="media/image16.emf"/><Relationship Id="rId48" Type="http://schemas.openxmlformats.org/officeDocument/2006/relationships/image" Target="media/image37.emf"/><Relationship Id="rId69" Type="http://schemas.openxmlformats.org/officeDocument/2006/relationships/image" Target="media/image58.emf"/><Relationship Id="rId113" Type="http://schemas.openxmlformats.org/officeDocument/2006/relationships/image" Target="media/image102.emf"/><Relationship Id="rId134" Type="http://schemas.openxmlformats.org/officeDocument/2006/relationships/image" Target="media/image123.emf"/><Relationship Id="rId80" Type="http://schemas.openxmlformats.org/officeDocument/2006/relationships/image" Target="media/image69.emf"/><Relationship Id="rId155" Type="http://schemas.openxmlformats.org/officeDocument/2006/relationships/image" Target="media/image144.emf"/><Relationship Id="rId176" Type="http://schemas.openxmlformats.org/officeDocument/2006/relationships/image" Target="media/image165.emf"/><Relationship Id="rId197" Type="http://schemas.openxmlformats.org/officeDocument/2006/relationships/image" Target="media/image186.emf"/><Relationship Id="rId201" Type="http://schemas.openxmlformats.org/officeDocument/2006/relationships/image" Target="media/image190.emf"/><Relationship Id="rId222" Type="http://schemas.openxmlformats.org/officeDocument/2006/relationships/fontTable" Target="fontTable.xml"/><Relationship Id="rId17" Type="http://schemas.openxmlformats.org/officeDocument/2006/relationships/footer" Target="footer1.xml"/><Relationship Id="rId38" Type="http://schemas.openxmlformats.org/officeDocument/2006/relationships/image" Target="media/image27.emf"/><Relationship Id="rId59" Type="http://schemas.openxmlformats.org/officeDocument/2006/relationships/image" Target="media/image48.emf"/><Relationship Id="rId103" Type="http://schemas.openxmlformats.org/officeDocument/2006/relationships/image" Target="media/image92.emf"/><Relationship Id="rId124" Type="http://schemas.openxmlformats.org/officeDocument/2006/relationships/image" Target="media/image113.emf"/><Relationship Id="rId70" Type="http://schemas.openxmlformats.org/officeDocument/2006/relationships/image" Target="media/image59.emf"/><Relationship Id="rId91" Type="http://schemas.openxmlformats.org/officeDocument/2006/relationships/image" Target="media/image80.emf"/><Relationship Id="rId145" Type="http://schemas.openxmlformats.org/officeDocument/2006/relationships/image" Target="media/image134.emf"/><Relationship Id="rId166" Type="http://schemas.openxmlformats.org/officeDocument/2006/relationships/image" Target="media/image155.emf"/><Relationship Id="rId187" Type="http://schemas.openxmlformats.org/officeDocument/2006/relationships/image" Target="media/image176.emf"/><Relationship Id="rId1" Type="http://schemas.openxmlformats.org/officeDocument/2006/relationships/customXml" Target="../customXml/item1.xml"/><Relationship Id="rId212" Type="http://schemas.openxmlformats.org/officeDocument/2006/relationships/image" Target="media/image201.emf"/><Relationship Id="rId28" Type="http://schemas.openxmlformats.org/officeDocument/2006/relationships/image" Target="media/image17.emf"/><Relationship Id="rId49" Type="http://schemas.openxmlformats.org/officeDocument/2006/relationships/image" Target="media/image38.emf"/><Relationship Id="rId114" Type="http://schemas.openxmlformats.org/officeDocument/2006/relationships/image" Target="media/image103.emf"/><Relationship Id="rId60" Type="http://schemas.openxmlformats.org/officeDocument/2006/relationships/image" Target="media/image49.emf"/><Relationship Id="rId81" Type="http://schemas.openxmlformats.org/officeDocument/2006/relationships/image" Target="media/image70.emf"/><Relationship Id="rId135" Type="http://schemas.openxmlformats.org/officeDocument/2006/relationships/image" Target="media/image124.emf"/><Relationship Id="rId156" Type="http://schemas.openxmlformats.org/officeDocument/2006/relationships/image" Target="media/image145.emf"/><Relationship Id="rId177" Type="http://schemas.openxmlformats.org/officeDocument/2006/relationships/image" Target="media/image166.emf"/><Relationship Id="rId198" Type="http://schemas.openxmlformats.org/officeDocument/2006/relationships/image" Target="media/image187.emf"/><Relationship Id="rId202" Type="http://schemas.openxmlformats.org/officeDocument/2006/relationships/image" Target="media/image191.emf"/><Relationship Id="rId223" Type="http://schemas.openxmlformats.org/officeDocument/2006/relationships/theme" Target="theme/theme1.xml"/><Relationship Id="rId18" Type="http://schemas.openxmlformats.org/officeDocument/2006/relationships/image" Target="media/image7.emf"/><Relationship Id="rId39" Type="http://schemas.openxmlformats.org/officeDocument/2006/relationships/image" Target="media/image28.emf"/><Relationship Id="rId50" Type="http://schemas.openxmlformats.org/officeDocument/2006/relationships/image" Target="media/image39.emf"/><Relationship Id="rId104" Type="http://schemas.openxmlformats.org/officeDocument/2006/relationships/image" Target="media/image93.emf"/><Relationship Id="rId125" Type="http://schemas.openxmlformats.org/officeDocument/2006/relationships/image" Target="media/image114.emf"/><Relationship Id="rId146" Type="http://schemas.openxmlformats.org/officeDocument/2006/relationships/image" Target="media/image135.emf"/><Relationship Id="rId167" Type="http://schemas.openxmlformats.org/officeDocument/2006/relationships/image" Target="media/image156.emf"/><Relationship Id="rId188" Type="http://schemas.openxmlformats.org/officeDocument/2006/relationships/image" Target="media/image177.emf"/><Relationship Id="rId71" Type="http://schemas.openxmlformats.org/officeDocument/2006/relationships/image" Target="media/image60.emf"/><Relationship Id="rId92" Type="http://schemas.openxmlformats.org/officeDocument/2006/relationships/image" Target="media/image81.emf"/><Relationship Id="rId213" Type="http://schemas.openxmlformats.org/officeDocument/2006/relationships/image" Target="media/image202.emf"/><Relationship Id="rId2" Type="http://schemas.openxmlformats.org/officeDocument/2006/relationships/numbering" Target="numbering.xml"/><Relationship Id="rId29" Type="http://schemas.openxmlformats.org/officeDocument/2006/relationships/image" Target="media/image18.emf"/><Relationship Id="rId40" Type="http://schemas.openxmlformats.org/officeDocument/2006/relationships/image" Target="media/image29.emf"/><Relationship Id="rId115" Type="http://schemas.openxmlformats.org/officeDocument/2006/relationships/image" Target="media/image104.emf"/><Relationship Id="rId136" Type="http://schemas.openxmlformats.org/officeDocument/2006/relationships/image" Target="media/image125.emf"/><Relationship Id="rId157" Type="http://schemas.openxmlformats.org/officeDocument/2006/relationships/image" Target="media/image146.emf"/><Relationship Id="rId178" Type="http://schemas.openxmlformats.org/officeDocument/2006/relationships/image" Target="media/image167.emf"/><Relationship Id="rId61" Type="http://schemas.openxmlformats.org/officeDocument/2006/relationships/image" Target="media/image50.emf"/><Relationship Id="rId82" Type="http://schemas.openxmlformats.org/officeDocument/2006/relationships/image" Target="media/image71.emf"/><Relationship Id="rId199" Type="http://schemas.openxmlformats.org/officeDocument/2006/relationships/image" Target="media/image188.emf"/><Relationship Id="rId203" Type="http://schemas.openxmlformats.org/officeDocument/2006/relationships/image" Target="media/image192.emf"/><Relationship Id="rId19" Type="http://schemas.openxmlformats.org/officeDocument/2006/relationships/image" Target="media/image8.emf"/><Relationship Id="rId30" Type="http://schemas.openxmlformats.org/officeDocument/2006/relationships/image" Target="media/image19.emf"/><Relationship Id="rId105" Type="http://schemas.openxmlformats.org/officeDocument/2006/relationships/image" Target="media/image94.emf"/><Relationship Id="rId126" Type="http://schemas.openxmlformats.org/officeDocument/2006/relationships/image" Target="media/image115.emf"/><Relationship Id="rId147" Type="http://schemas.openxmlformats.org/officeDocument/2006/relationships/image" Target="media/image136.emf"/><Relationship Id="rId168" Type="http://schemas.openxmlformats.org/officeDocument/2006/relationships/image" Target="media/image15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51A6C-422E-4807-9A81-B43979ADF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45115</Words>
  <Characters>25717</Characters>
  <Application>Microsoft Office Word</Application>
  <DocSecurity>0</DocSecurity>
  <Lines>214</Lines>
  <Paragraphs>141</Paragraphs>
  <ScaleCrop>false</ScaleCrop>
  <HeadingPairs>
    <vt:vector size="2" baseType="variant">
      <vt:variant>
        <vt:lpstr>Title</vt:lpstr>
      </vt:variant>
      <vt:variant>
        <vt:i4>1</vt:i4>
      </vt:variant>
    </vt:vector>
  </HeadingPairs>
  <TitlesOfParts>
    <vt:vector size="1" baseType="lpstr">
      <vt:lpstr>Sabiedrības attieksme pret Latvijas dalību Eiropas Savienībā</vt:lpstr>
    </vt:vector>
  </TitlesOfParts>
  <Company>LF</Company>
  <LinksUpToDate>false</LinksUpToDate>
  <CharactersWithSpaces>70691</CharactersWithSpaces>
  <SharedDoc>false</SharedDoc>
  <HLinks>
    <vt:vector size="6" baseType="variant">
      <vt:variant>
        <vt:i4>5767239</vt:i4>
      </vt:variant>
      <vt:variant>
        <vt:i4>-1</vt:i4>
      </vt:variant>
      <vt:variant>
        <vt:i4>1026</vt:i4>
      </vt:variant>
      <vt:variant>
        <vt:i4>1</vt:i4>
      </vt:variant>
      <vt:variant>
        <vt:lpwstr>http://www.esfondi.lv/upload/00-logo/logo_2014_2020/paplasinatais_logo/FM_ESSKF.jpg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attieksme pret Latvijas dalību Eiropas Savienībā</dc:title>
  <dc:subject/>
  <dc:creator>OZ</dc:creator>
  <cp:keywords/>
  <cp:lastModifiedBy>Dita Remberga</cp:lastModifiedBy>
  <cp:revision>2</cp:revision>
  <cp:lastPrinted>2021-10-18T11:12:00Z</cp:lastPrinted>
  <dcterms:created xsi:type="dcterms:W3CDTF">2022-11-22T09:15:00Z</dcterms:created>
  <dcterms:modified xsi:type="dcterms:W3CDTF">2022-11-22T09:15:00Z</dcterms:modified>
</cp:coreProperties>
</file>